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30686" w14:textId="77777777" w:rsidR="00D866FA"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55E8192F" wp14:editId="6378DE7F">
                <wp:simplePos x="0" y="0"/>
                <wp:positionH relativeFrom="column">
                  <wp:posOffset>-188595</wp:posOffset>
                </wp:positionH>
                <wp:positionV relativeFrom="paragraph">
                  <wp:posOffset>-457200</wp:posOffset>
                </wp:positionV>
                <wp:extent cx="5808345" cy="1235424"/>
                <wp:effectExtent l="0" t="0" r="0" b="0"/>
                <wp:wrapNone/>
                <wp:docPr id="201" name="Rectangle 201"/>
                <wp:cNvGraphicFramePr/>
                <a:graphic xmlns:a="http://schemas.openxmlformats.org/drawingml/2006/main">
                  <a:graphicData uri="http://schemas.microsoft.com/office/word/2010/wordprocessingShape">
                    <wps:wsp>
                      <wps:cNvSpPr/>
                      <wps:spPr>
                        <a:xfrm>
                          <a:off x="0" y="0"/>
                          <a:ext cx="5808345" cy="1235424"/>
                        </a:xfrm>
                        <a:prstGeom prst="rect">
                          <a:avLst/>
                        </a:prstGeom>
                        <a:noFill/>
                        <a:ln>
                          <a:noFill/>
                        </a:ln>
                      </wps:spPr>
                      <wps:txbx>
                        <w:txbxContent>
                          <w:p w14:paraId="2D9B6AA7" w14:textId="77777777" w:rsidR="00D866FA"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3E575CF6" w14:textId="77777777" w:rsidR="00D866FA" w:rsidRDefault="00000000">
                            <w:pPr>
                              <w:spacing w:line="288" w:lineRule="auto"/>
                              <w:textDirection w:val="btLr"/>
                            </w:pPr>
                            <w:r>
                              <w:rPr>
                                <w:rFonts w:ascii="Arial" w:eastAsia="Arial" w:hAnsi="Arial" w:cs="Arial"/>
                                <w:color w:val="3B3B3B"/>
                                <w:sz w:val="20"/>
                              </w:rPr>
                              <w:t>DIGITAL LITERACY IMPROVEMENT THROUGH EFFECTIVE</w:t>
                            </w:r>
                          </w:p>
                          <w:p w14:paraId="38963078" w14:textId="77777777" w:rsidR="00D866FA" w:rsidRDefault="00000000">
                            <w:pPr>
                              <w:spacing w:line="288" w:lineRule="auto"/>
                              <w:textDirection w:val="btLr"/>
                            </w:pPr>
                            <w:r>
                              <w:rPr>
                                <w:rFonts w:ascii="Arial" w:eastAsia="Arial" w:hAnsi="Arial" w:cs="Arial"/>
                                <w:color w:val="3B3B3B"/>
                                <w:sz w:val="20"/>
                              </w:rPr>
                              <w:t>LEARNING EXPERCIENCES FOR ADULTS</w:t>
                            </w:r>
                          </w:p>
                          <w:p w14:paraId="74CE4308" w14:textId="77777777" w:rsidR="00D866FA" w:rsidRDefault="00D866FA">
                            <w:pPr>
                              <w:textDirection w:val="btLr"/>
                            </w:pPr>
                          </w:p>
                        </w:txbxContent>
                      </wps:txbx>
                      <wps:bodyPr spcFirstLastPara="1" wrap="square" lIns="91425" tIns="45700" rIns="91425" bIns="45700" anchor="b" anchorCtr="0">
                        <a:noAutofit/>
                      </wps:bodyPr>
                    </wps:wsp>
                  </a:graphicData>
                </a:graphic>
              </wp:anchor>
            </w:drawing>
          </mc:Choice>
          <mc:Fallback>
            <w:pict>
              <v:rect w14:anchorId="55E8192F" id="Rectangle 201" o:spid="_x0000_s1026" style="position:absolute;margin-left:-14.85pt;margin-top:-36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" filled="f" stroked="f">
                <v:textbox inset="2.53958mm,1.2694mm,2.53958mm,1.2694mm">
                  <w:txbxContent>
                    <w:p w14:paraId="2D9B6AA7" w14:textId="77777777" w:rsidR="00D866FA"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3E575CF6" w14:textId="77777777" w:rsidR="00D866FA" w:rsidRDefault="00000000">
                      <w:pPr>
                        <w:spacing w:line="288" w:lineRule="auto"/>
                        <w:textDirection w:val="btLr"/>
                      </w:pPr>
                      <w:r>
                        <w:rPr>
                          <w:rFonts w:ascii="Arial" w:eastAsia="Arial" w:hAnsi="Arial" w:cs="Arial"/>
                          <w:color w:val="3B3B3B"/>
                          <w:sz w:val="20"/>
                        </w:rPr>
                        <w:t>DIGITAL LITERACY IMPROVEMENT THROUGH EFFECTIVE</w:t>
                      </w:r>
                    </w:p>
                    <w:p w14:paraId="38963078" w14:textId="77777777" w:rsidR="00D866FA" w:rsidRDefault="00000000">
                      <w:pPr>
                        <w:spacing w:line="288" w:lineRule="auto"/>
                        <w:textDirection w:val="btLr"/>
                      </w:pPr>
                      <w:r>
                        <w:rPr>
                          <w:rFonts w:ascii="Arial" w:eastAsia="Arial" w:hAnsi="Arial" w:cs="Arial"/>
                          <w:color w:val="3B3B3B"/>
                          <w:sz w:val="20"/>
                        </w:rPr>
                        <w:t>LEARNING EXPERCIENCES FOR ADULTS</w:t>
                      </w:r>
                    </w:p>
                    <w:p w14:paraId="74CE4308" w14:textId="77777777" w:rsidR="00D866FA" w:rsidRDefault="00D866FA">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5C08FFA0" wp14:editId="3DBF2A80">
            <wp:simplePos x="0" y="0"/>
            <wp:positionH relativeFrom="column">
              <wp:posOffset>4732369</wp:posOffset>
            </wp:positionH>
            <wp:positionV relativeFrom="paragraph">
              <wp:posOffset>-873124</wp:posOffset>
            </wp:positionV>
            <wp:extent cx="1860118" cy="1874426"/>
            <wp:effectExtent l="0" t="0" r="0" b="0"/>
            <wp:wrapNone/>
            <wp:docPr id="20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002DEBD2" w14:textId="77777777" w:rsidR="00D866FA" w:rsidRDefault="00D866FA"/>
    <w:p w14:paraId="7CBC800C" w14:textId="77777777" w:rsidR="00D866FA" w:rsidRDefault="00D866FA"/>
    <w:p w14:paraId="6689455E" w14:textId="77777777" w:rsidR="00D866FA" w:rsidRDefault="00D866FA"/>
    <w:p w14:paraId="3B371CDD" w14:textId="77777777" w:rsidR="00D866FA" w:rsidRDefault="00D866FA"/>
    <w:p w14:paraId="4C5B0B79" w14:textId="77777777" w:rsidR="00D866FA" w:rsidRDefault="00D866FA">
      <w:pPr>
        <w:rPr>
          <w:color w:val="3B3B3B"/>
        </w:rPr>
      </w:pPr>
    </w:p>
    <w:p w14:paraId="5BD3FBD8" w14:textId="40856F17" w:rsidR="00D866FA" w:rsidRDefault="004907E8">
      <w:pPr>
        <w:pStyle w:val="Heading1"/>
        <w:spacing w:before="0"/>
        <w:rPr>
          <w:rFonts w:ascii="Arial" w:eastAsia="Arial" w:hAnsi="Arial" w:cs="Arial"/>
          <w:b w:val="0"/>
          <w:color w:val="3B3B3B"/>
          <w:sz w:val="44"/>
          <w:szCs w:val="44"/>
        </w:rPr>
      </w:pPr>
      <w:r>
        <w:rPr>
          <w:rFonts w:ascii="Calibri" w:eastAsia="Calibri" w:hAnsi="Calibri" w:cs="Calibri"/>
          <w:noProof/>
          <w:color w:val="000000"/>
          <w:sz w:val="22"/>
          <w:szCs w:val="22"/>
        </w:rPr>
        <mc:AlternateContent>
          <mc:Choice Requires="wpg">
            <w:drawing>
              <wp:anchor distT="45720" distB="45720" distL="182880" distR="182880" simplePos="0" relativeHeight="251660288" behindDoc="0" locked="0" layoutInCell="1" hidden="0" allowOverlap="1" wp14:anchorId="174332E3" wp14:editId="0F1515A9">
                <wp:simplePos x="0" y="0"/>
                <wp:positionH relativeFrom="margin">
                  <wp:posOffset>3657600</wp:posOffset>
                </wp:positionH>
                <wp:positionV relativeFrom="margin">
                  <wp:posOffset>1127760</wp:posOffset>
                </wp:positionV>
                <wp:extent cx="2781300" cy="1685290"/>
                <wp:effectExtent l="0" t="0" r="19050" b="10160"/>
                <wp:wrapSquare wrapText="bothSides" distT="45720" distB="45720" distL="182880" distR="182880"/>
                <wp:docPr id="203" name="Group 203"/>
                <wp:cNvGraphicFramePr/>
                <a:graphic xmlns:a="http://schemas.openxmlformats.org/drawingml/2006/main">
                  <a:graphicData uri="http://schemas.microsoft.com/office/word/2010/wordprocessingGroup">
                    <wpg:wgp>
                      <wpg:cNvGrpSpPr/>
                      <wpg:grpSpPr>
                        <a:xfrm>
                          <a:off x="0" y="0"/>
                          <a:ext cx="2781300" cy="1685290"/>
                          <a:chOff x="3983925" y="3189768"/>
                          <a:chExt cx="2724150" cy="1180465"/>
                        </a:xfrm>
                      </wpg:grpSpPr>
                      <wpg:grpSp>
                        <wpg:cNvPr id="1" name="Group 1"/>
                        <wpg:cNvGrpSpPr/>
                        <wpg:grpSpPr>
                          <a:xfrm>
                            <a:off x="3983925" y="3189768"/>
                            <a:ext cx="2724150" cy="1180465"/>
                            <a:chOff x="0" y="153763"/>
                            <a:chExt cx="3567448" cy="1002973"/>
                          </a:xfrm>
                        </wpg:grpSpPr>
                        <wps:wsp>
                          <wps:cNvPr id="2" name="Rectangle 2"/>
                          <wps:cNvSpPr/>
                          <wps:spPr>
                            <a:xfrm>
                              <a:off x="0" y="153763"/>
                              <a:ext cx="3567425" cy="1002950"/>
                            </a:xfrm>
                            <a:prstGeom prst="rect">
                              <a:avLst/>
                            </a:prstGeom>
                            <a:noFill/>
                            <a:ln>
                              <a:noFill/>
                            </a:ln>
                          </wps:spPr>
                          <wps:txbx>
                            <w:txbxContent>
                              <w:p w14:paraId="050FC7AE" w14:textId="77777777" w:rsidR="00D866FA" w:rsidRDefault="00D866FA">
                                <w:pPr>
                                  <w:textDirection w:val="btLr"/>
                                </w:pPr>
                              </w:p>
                            </w:txbxContent>
                          </wps:txbx>
                          <wps:bodyPr spcFirstLastPara="1" wrap="square" lIns="91425" tIns="91425" rIns="91425" bIns="91425" anchor="ctr" anchorCtr="0">
                            <a:noAutofit/>
                          </wps:bodyPr>
                        </wps:wsp>
                        <wps:wsp>
                          <wps:cNvPr id="3" name="Rectangle 3"/>
                          <wps:cNvSpPr/>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14:paraId="507C8F4B" w14:textId="77777777" w:rsidR="00D866FA" w:rsidRDefault="00D866FA">
                                <w:pPr>
                                  <w:textDirection w:val="btLr"/>
                                </w:pPr>
                              </w:p>
                            </w:txbxContent>
                          </wps:txbx>
                          <wps:bodyPr spcFirstLastPara="1" wrap="square" lIns="91425" tIns="45700" rIns="91425" bIns="45700" anchor="ctr" anchorCtr="0">
                            <a:noAutofit/>
                          </wps:bodyPr>
                        </wps:wsp>
                        <wps:wsp>
                          <wps:cNvPr id="4" name="Rectangle 4"/>
                          <wps:cNvSpPr/>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14:paraId="3B9576BE" w14:textId="77777777" w:rsidR="004907E8" w:rsidRPr="00C54C4D" w:rsidRDefault="004907E8" w:rsidP="004907E8">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5DB6A9E1" w14:textId="0C809309" w:rsidR="00D866FA" w:rsidRDefault="00D866FA">
                                <w:pPr>
                                  <w:jc w:val="center"/>
                                  <w:textDirection w:val="btLr"/>
                                </w:pPr>
                              </w:p>
                            </w:txbxContent>
                          </wps:txbx>
                          <wps:bodyPr spcFirstLastPara="1" wrap="square" lIns="91425" tIns="91425" rIns="91425" bIns="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174332E3" id="Group 203" o:spid="_x0000_s1027" style="position:absolute;margin-left:4in;margin-top:88.8pt;width:219pt;height:132.7pt;z-index:251660288;mso-wrap-distance-left:14.4pt;mso-wrap-distance-top:3.6pt;mso-wrap-distance-right:14.4pt;mso-wrap-distance-bottom:3.6pt;mso-position-horizontal-relative:margin;mso-position-vertical-relative:margin;mso-width-relative:margin;mso-height-relative:margin" coordorigin="39839,31897" coordsize="27241,11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">
                <v:group id="Group 1" o:spid="_x0000_s1028" style="position:absolute;left:39839;top:31897;width:27241;height:11805" coordorigin=",1537" coordsize="35674,10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9" style="position:absolute;top:1537;width:35674;height:10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50FC7AE" w14:textId="77777777" w:rsidR="00D866FA" w:rsidRDefault="00D866FA">
                          <w:pPr>
                            <w:textDirection w:val="btLr"/>
                          </w:pPr>
                        </w:p>
                      </w:txbxContent>
                    </v:textbox>
                  </v:rect>
                  <v:rect id="Rectangle 3" o:spid="_x0000_s1030" style="position:absolute;top:1537;width:35674;height:1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" fillcolor="#9ad0ed" strokecolor="#00a0ca [3205]">
                    <v:fill color2="#78c0e4" colors="0 #9ad0ed;.5 #8dc5e3;1 #78c0e4" focus="100%" type="gradient">
                      <o:fill v:ext="view" type="gradientUnscaled"/>
                    </v:fill>
                    <v:stroke startarrowwidth="narrow" startarrowlength="short" endarrowwidth="narrow" endarrowlength="short"/>
                    <v:textbox inset="2.53958mm,1.2694mm,2.53958mm,1.2694mm">
                      <w:txbxContent>
                        <w:p w14:paraId="507C8F4B" w14:textId="77777777" w:rsidR="00D866FA" w:rsidRDefault="00D866FA">
                          <w:pPr>
                            <w:textDirection w:val="btLr"/>
                          </w:pPr>
                        </w:p>
                      </w:txbxContent>
                    </v:textbox>
                  </v:rect>
                  <v:rect id="Rectangle 4" o:spid="_x0000_s1031" style="position:absolute;top:4443;width:35674;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" fillcolor="#f2f2f2" strokecolor="#00a0ca [3205]">
                    <v:stroke startarrowwidth="narrow" startarrowlength="short" endarrowwidth="narrow" endarrowlength="short"/>
                    <v:textbox inset="2.53958mm,2.53958mm,2.53958mm,0">
                      <w:txbxContent>
                        <w:p w14:paraId="3B9576BE" w14:textId="77777777" w:rsidR="004907E8" w:rsidRPr="00C54C4D" w:rsidRDefault="004907E8" w:rsidP="004907E8">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5DB6A9E1" w14:textId="0C809309" w:rsidR="00D866FA" w:rsidRDefault="00D866FA">
                          <w:pPr>
                            <w:jc w:val="center"/>
                            <w:textDirection w:val="btLr"/>
                          </w:pPr>
                        </w:p>
                      </w:txbxContent>
                    </v:textbox>
                  </v:rect>
                </v:group>
                <w10:wrap type="square" anchorx="margin" anchory="margin"/>
              </v:group>
            </w:pict>
          </mc:Fallback>
        </mc:AlternateContent>
      </w:r>
    </w:p>
    <w:p w14:paraId="6E7173F8" w14:textId="4045C6A7" w:rsidR="00D866FA" w:rsidRPr="00B910B0" w:rsidRDefault="004907E8">
      <w:pPr>
        <w:pStyle w:val="Heading1"/>
        <w:spacing w:before="0"/>
        <w:rPr>
          <w:rFonts w:ascii="Arial" w:eastAsia="Arial" w:hAnsi="Arial" w:cs="Arial"/>
          <w:color w:val="3B3B3B"/>
          <w:sz w:val="52"/>
          <w:szCs w:val="52"/>
          <w:lang w:val="el-GR"/>
        </w:rPr>
      </w:pPr>
      <w:r>
        <w:rPr>
          <w:rFonts w:ascii="Arial" w:hAnsi="Arial" w:cs="Arial"/>
          <w:b w:val="0"/>
          <w:bCs/>
          <w:color w:val="3B3B3B" w:themeColor="text1"/>
          <w:sz w:val="44"/>
          <w:szCs w:val="44"/>
          <w:lang w:val="el-GR"/>
        </w:rPr>
        <w:t>ΦΥΛΛΟ</w:t>
      </w:r>
      <w:r w:rsidRPr="00B910B0">
        <w:rPr>
          <w:rFonts w:ascii="Arial" w:hAnsi="Arial" w:cs="Arial"/>
          <w:b w:val="0"/>
          <w:bCs/>
          <w:color w:val="3B3B3B" w:themeColor="text1"/>
          <w:sz w:val="44"/>
          <w:szCs w:val="44"/>
          <w:lang w:val="el-GR"/>
        </w:rPr>
        <w:t xml:space="preserve"> </w:t>
      </w:r>
      <w:r>
        <w:rPr>
          <w:rFonts w:ascii="Arial" w:hAnsi="Arial" w:cs="Arial"/>
          <w:b w:val="0"/>
          <w:bCs/>
          <w:color w:val="3B3B3B" w:themeColor="text1"/>
          <w:sz w:val="44"/>
          <w:szCs w:val="44"/>
          <w:lang w:val="el-GR"/>
        </w:rPr>
        <w:t>ΜΑΘΗΣΗΣ</w:t>
      </w:r>
      <w:r w:rsidRPr="00B910B0">
        <w:rPr>
          <w:rFonts w:ascii="Arial" w:hAnsi="Arial" w:cs="Arial"/>
          <w:b w:val="0"/>
          <w:bCs/>
          <w:color w:val="3B3B3B" w:themeColor="text1"/>
          <w:sz w:val="44"/>
          <w:szCs w:val="44"/>
          <w:lang w:val="el-GR"/>
        </w:rPr>
        <w:t xml:space="preserve"> </w:t>
      </w:r>
      <w:r w:rsidR="00000000" w:rsidRPr="00B910B0">
        <w:rPr>
          <w:rFonts w:ascii="Arial" w:eastAsia="Arial" w:hAnsi="Arial" w:cs="Arial"/>
          <w:b w:val="0"/>
          <w:color w:val="3B3B3B"/>
          <w:sz w:val="44"/>
          <w:szCs w:val="44"/>
          <w:lang w:val="el-GR"/>
        </w:rPr>
        <w:t>#2</w:t>
      </w:r>
      <w:r w:rsidR="00000000" w:rsidRPr="00B910B0">
        <w:rPr>
          <w:rFonts w:ascii="Arial" w:eastAsia="Arial" w:hAnsi="Arial" w:cs="Arial"/>
          <w:color w:val="3B3B3B"/>
          <w:sz w:val="44"/>
          <w:szCs w:val="44"/>
          <w:lang w:val="el-GR"/>
        </w:rPr>
        <w:br/>
      </w:r>
      <w:r w:rsidR="00000000" w:rsidRPr="00B910B0">
        <w:rPr>
          <w:noProof/>
          <w:sz w:val="30"/>
          <w:szCs w:val="22"/>
        </w:rPr>
        <w:drawing>
          <wp:anchor distT="0" distB="0" distL="114300" distR="114300" simplePos="0" relativeHeight="251661312" behindDoc="0" locked="0" layoutInCell="1" hidden="0" allowOverlap="1" wp14:anchorId="1B35C73D" wp14:editId="79292CD3">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sidRPr="00B910B0">
        <w:rPr>
          <w:noProof/>
          <w:sz w:val="30"/>
          <w:szCs w:val="22"/>
        </w:rPr>
        <mc:AlternateContent>
          <mc:Choice Requires="wpg">
            <w:drawing>
              <wp:anchor distT="0" distB="0" distL="114300" distR="114300" simplePos="0" relativeHeight="251662336" behindDoc="0" locked="0" layoutInCell="1" hidden="0" allowOverlap="1" wp14:anchorId="3BA9874D" wp14:editId="71B85722">
                <wp:simplePos x="0" y="0"/>
                <wp:positionH relativeFrom="column">
                  <wp:posOffset>-482599</wp:posOffset>
                </wp:positionH>
                <wp:positionV relativeFrom="paragraph">
                  <wp:posOffset>2438400</wp:posOffset>
                </wp:positionV>
                <wp:extent cx="3616695" cy="873683"/>
                <wp:effectExtent l="0" t="0" r="0" b="0"/>
                <wp:wrapNone/>
                <wp:docPr id="199" name="Rectangle 199"/>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6D7DDE02" w14:textId="77777777" w:rsidR="00D866FA" w:rsidRDefault="00000000">
                            <w:pPr>
                              <w:textDirection w:val="btLr"/>
                            </w:pPr>
                            <w:r>
                              <w:rPr>
                                <w:b/>
                                <w:color w:val="000000"/>
                                <w:sz w:val="32"/>
                              </w:rPr>
                              <w:t xml:space="preserve">CODING </w:t>
                            </w:r>
                            <w:r>
                              <w:rPr>
                                <w:b/>
                                <w:color w:val="000000"/>
                                <w:sz w:val="32"/>
                              </w:rPr>
                              <w:t xml:space="preserve">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r w:rsidR="00B910B0" w:rsidRPr="00B910B0">
        <w:rPr>
          <w:rFonts w:ascii="Arial" w:eastAsia="Arial" w:hAnsi="Arial" w:cs="Arial"/>
          <w:color w:val="00A0CA"/>
          <w:sz w:val="48"/>
          <w:szCs w:val="48"/>
          <w:lang w:val="el-GR"/>
        </w:rPr>
        <w:t>ΠΡ</w:t>
      </w:r>
      <w:r w:rsidR="00B910B0" w:rsidRPr="00B910B0">
        <w:rPr>
          <w:rFonts w:ascii="Arial" w:eastAsia="Arial" w:hAnsi="Arial" w:cs="Arial"/>
          <w:color w:val="00A0CA"/>
          <w:sz w:val="48"/>
          <w:szCs w:val="48"/>
          <w:lang w:val="el-GR"/>
        </w:rPr>
        <w:t>ογραμματισμός ζευγών</w:t>
      </w:r>
    </w:p>
    <w:p w14:paraId="117ADD85" w14:textId="3C4175C0" w:rsidR="00D866FA" w:rsidRDefault="00000000">
      <w:pPr>
        <w:rPr>
          <w:b/>
          <w:color w:val="3B3B3B"/>
          <w:sz w:val="40"/>
          <w:szCs w:val="40"/>
        </w:rPr>
      </w:pPr>
      <w:r>
        <w:br w:type="page"/>
      </w:r>
      <w:r>
        <w:rPr>
          <w:noProof/>
        </w:rPr>
        <w:drawing>
          <wp:anchor distT="0" distB="0" distL="114300" distR="114300" simplePos="0" relativeHeight="251663360" behindDoc="0" locked="0" layoutInCell="1" hidden="0" allowOverlap="1" wp14:anchorId="47F39C1A" wp14:editId="67B868E2">
            <wp:simplePos x="0" y="0"/>
            <wp:positionH relativeFrom="column">
              <wp:posOffset>-501014</wp:posOffset>
            </wp:positionH>
            <wp:positionV relativeFrom="paragraph">
              <wp:posOffset>4850130</wp:posOffset>
            </wp:positionV>
            <wp:extent cx="2592070" cy="824230"/>
            <wp:effectExtent l="0" t="0" r="0" b="0"/>
            <wp:wrapNone/>
            <wp:docPr id="20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2592070" cy="82423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289CA555" wp14:editId="1C7F71B1">
            <wp:simplePos x="0" y="0"/>
            <wp:positionH relativeFrom="column">
              <wp:posOffset>4136390</wp:posOffset>
            </wp:positionH>
            <wp:positionV relativeFrom="paragraph">
              <wp:posOffset>5280025</wp:posOffset>
            </wp:positionV>
            <wp:extent cx="2159000" cy="508000"/>
            <wp:effectExtent l="0" t="0" r="0" b="0"/>
            <wp:wrapNone/>
            <wp:docPr id="20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Pr>
          <w:noProof/>
        </w:rPr>
        <mc:AlternateContent>
          <mc:Choice Requires="wpg">
            <w:drawing>
              <wp:anchor distT="0" distB="0" distL="114300" distR="114300" simplePos="0" relativeHeight="251665408" behindDoc="0" locked="0" layoutInCell="1" hidden="0" allowOverlap="1" wp14:anchorId="60395589" wp14:editId="1293587E">
                <wp:simplePos x="0" y="0"/>
                <wp:positionH relativeFrom="column">
                  <wp:posOffset>-609599</wp:posOffset>
                </wp:positionH>
                <wp:positionV relativeFrom="paragraph">
                  <wp:posOffset>5664200</wp:posOffset>
                </wp:positionV>
                <wp:extent cx="4266565" cy="436245"/>
                <wp:effectExtent l="0" t="0" r="0" b="0"/>
                <wp:wrapNone/>
                <wp:docPr id="202" name="Rectangle 202"/>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6E5CCDC3" w14:textId="77777777" w:rsidR="00D866FA"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794E9830" w14:textId="77777777" w:rsidR="00D866FA" w:rsidRDefault="00D866FA">
                            <w:pPr>
                              <w:spacing w:line="288" w:lineRule="auto"/>
                              <w:jc w:val="center"/>
                              <w:textDirection w:val="btLr"/>
                            </w:pPr>
                          </w:p>
                          <w:p w14:paraId="57316E6F" w14:textId="77777777" w:rsidR="00D866FA" w:rsidRDefault="00D866FA">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14:paraId="2C1E2F48" w14:textId="4FBC67D9" w:rsidR="004907E8" w:rsidRPr="000E7BE2" w:rsidRDefault="004907E8" w:rsidP="004907E8">
      <w:pPr>
        <w:rPr>
          <w:color w:val="00A0CA" w:themeColor="accent2"/>
          <w:sz w:val="36"/>
          <w:szCs w:val="36"/>
          <w:lang w:val="el-GR"/>
        </w:rPr>
      </w:pPr>
      <w:bookmarkStart w:id="1" w:name="_heading=h.30j0zll" w:colFirst="0" w:colLast="0"/>
      <w:bookmarkEnd w:id="1"/>
      <w:r w:rsidRPr="00C54C4D">
        <w:rPr>
          <w:rFonts w:ascii="Arial Black" w:hAnsi="Arial Black"/>
          <w:bCs/>
          <w:color w:val="00A0CA" w:themeColor="accent2"/>
          <w:sz w:val="36"/>
          <w:szCs w:val="36"/>
          <w:lang w:val="el-GR"/>
        </w:rPr>
        <w:lastRenderedPageBreak/>
        <w:t>ΔΟΜΗ</w:t>
      </w:r>
      <w:r w:rsidRPr="000E7BE2">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ΤΗΣ</w:t>
      </w:r>
      <w:r w:rsidRPr="000E7BE2">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ΔΡΑΣΤΗΡΙΟΤΗΤΑΣ</w:t>
      </w:r>
    </w:p>
    <w:p w14:paraId="1D08B38D" w14:textId="77777777" w:rsidR="004907E8" w:rsidRPr="00C54C4D" w:rsidRDefault="004907E8" w:rsidP="004907E8">
      <w:pPr>
        <w:pStyle w:val="Heading2"/>
        <w:rPr>
          <w:color w:val="FFC000"/>
          <w:sz w:val="28"/>
          <w:szCs w:val="28"/>
        </w:rPr>
      </w:pPr>
      <w:r w:rsidRPr="00C54C4D">
        <w:rPr>
          <w:color w:val="FFC000"/>
          <w:sz w:val="28"/>
          <w:szCs w:val="28"/>
        </w:rPr>
        <w:t>ΓΕΝΙΚΗ ΠΕΡΙΓΡΑΦΗ, ΠΛΑΙΣΙΟ ΚΑΙ ΣΤΟΧΟΣ</w:t>
      </w:r>
    </w:p>
    <w:p w14:paraId="79B71888" w14:textId="77777777" w:rsidR="00D866FA" w:rsidRDefault="00D866FA">
      <w:pPr>
        <w:rPr>
          <w:rFonts w:ascii="Calibri" w:eastAsia="Calibri" w:hAnsi="Calibri" w:cs="Calibri"/>
          <w:color w:val="000000"/>
          <w:sz w:val="22"/>
          <w:szCs w:val="22"/>
        </w:rPr>
      </w:pPr>
    </w:p>
    <w:p w14:paraId="45C6E52C" w14:textId="7502ECA4" w:rsidR="00B910B0" w:rsidRPr="00B910B0" w:rsidRDefault="00B910B0" w:rsidP="00B910B0">
      <w:pPr>
        <w:rPr>
          <w:rFonts w:ascii="Calibri" w:eastAsia="Calibri" w:hAnsi="Calibri" w:cs="Calibri"/>
          <w:color w:val="000000"/>
          <w:sz w:val="22"/>
          <w:szCs w:val="22"/>
          <w:lang w:val="el-GR"/>
        </w:rPr>
      </w:pPr>
      <w:r w:rsidRPr="00B910B0">
        <w:rPr>
          <w:rFonts w:ascii="Calibri" w:eastAsia="Calibri" w:hAnsi="Calibri" w:cs="Calibri"/>
          <w:color w:val="000000"/>
          <w:sz w:val="22"/>
          <w:szCs w:val="22"/>
          <w:lang w:val="el-GR"/>
        </w:rPr>
        <w:t>Ο προγραμματισμός ζευγών είναι μια μεθοδολογία ανάπτυξης λογισμικού όπου δύο προγραμματιστές εργάζονται ως ομάδα για να δημιουργήσουν κώδικα. Η ιδέα είναι ότι δουλεύοντας σε ζεύγη, οι προγραμματιστές μπορούν να συλλάβουν πιθανές λύσεις, επομένως όντας πιο δημιουργικοί, ο ένας προγραμματιστής αντισταθμίζει τις αδυναμίες του άλλου και μπορεί πάντα να εντοπίσει τα λάθη του άλλου (συνήθως ο ένας από τους προγραμματιστές είναι πιο έμπειρος από τον άλλο) . Αναπτύσσει επίσης ικανότητες ομαδικής εργασίας και συνεργασίας.</w:t>
      </w:r>
    </w:p>
    <w:p w14:paraId="7A52B541" w14:textId="77777777" w:rsidR="00B910B0" w:rsidRPr="00B910B0" w:rsidRDefault="00B910B0" w:rsidP="00B910B0">
      <w:pPr>
        <w:rPr>
          <w:rFonts w:ascii="Calibri" w:eastAsia="Calibri" w:hAnsi="Calibri" w:cs="Calibri"/>
          <w:color w:val="000000"/>
          <w:sz w:val="22"/>
          <w:szCs w:val="22"/>
          <w:lang w:val="el-GR"/>
        </w:rPr>
      </w:pPr>
    </w:p>
    <w:p w14:paraId="1E69B8F8" w14:textId="27BD16E2" w:rsidR="00D866FA" w:rsidRPr="00B910B0" w:rsidRDefault="00B910B0" w:rsidP="00B910B0">
      <w:pPr>
        <w:rPr>
          <w:rFonts w:ascii="Calibri" w:eastAsia="Calibri" w:hAnsi="Calibri" w:cs="Calibri"/>
          <w:color w:val="000000"/>
          <w:sz w:val="22"/>
          <w:szCs w:val="22"/>
          <w:lang w:val="el-GR"/>
        </w:rPr>
      </w:pPr>
      <w:r w:rsidRPr="00B910B0">
        <w:rPr>
          <w:rFonts w:ascii="Calibri" w:eastAsia="Calibri" w:hAnsi="Calibri" w:cs="Calibri"/>
          <w:color w:val="000000"/>
          <w:sz w:val="22"/>
          <w:szCs w:val="22"/>
          <w:lang w:val="el-GR"/>
        </w:rPr>
        <w:t xml:space="preserve">Βασικός στόχος της δραστηριότητας είναι οι εκπαιδευόμενοι να μπορούν να εργαστούν ομαδικά και να αναπτύξουν τις αντίστοιχες ικανότητες. Οι μαθητές θα χρησιμοποιήσουν μία από τις πιο σύνθετες προκλήσεις που είναι διαθέσιμες στη μεθοδολογία </w:t>
      </w:r>
      <w:r w:rsidRPr="00B910B0">
        <w:rPr>
          <w:rFonts w:ascii="Calibri" w:eastAsia="Calibri" w:hAnsi="Calibri" w:cs="Calibri"/>
          <w:color w:val="000000"/>
          <w:sz w:val="22"/>
          <w:szCs w:val="22"/>
          <w:lang w:val="en-US"/>
        </w:rPr>
        <w:t>SILVERCODERS</w:t>
      </w:r>
      <w:r w:rsidRPr="00B910B0">
        <w:rPr>
          <w:rFonts w:ascii="Calibri" w:eastAsia="Calibri" w:hAnsi="Calibri" w:cs="Calibri"/>
          <w:color w:val="000000"/>
          <w:sz w:val="22"/>
          <w:szCs w:val="22"/>
          <w:lang w:val="el-GR"/>
        </w:rPr>
        <w:t xml:space="preserve"> και θα κάνουν αλλαγές στο παιχνίδι για να παρατηρήσουν την επίδραση αυτών των αλλαγών.</w:t>
      </w:r>
    </w:p>
    <w:p w14:paraId="58E9CFC9" w14:textId="77777777" w:rsidR="00D866FA" w:rsidRDefault="00D866FA">
      <w:pPr>
        <w:rPr>
          <w:rFonts w:ascii="Calibri" w:eastAsia="Calibri" w:hAnsi="Calibri" w:cs="Calibri"/>
          <w:color w:val="000000"/>
          <w:sz w:val="22"/>
          <w:szCs w:val="22"/>
        </w:rPr>
      </w:pPr>
    </w:p>
    <w:p w14:paraId="1CD52A7A" w14:textId="38BE9537" w:rsidR="00D866FA" w:rsidRPr="00B910B0" w:rsidRDefault="004907E8">
      <w:pPr>
        <w:pStyle w:val="Heading2"/>
        <w:rPr>
          <w:color w:val="FFC000"/>
          <w:sz w:val="28"/>
          <w:szCs w:val="28"/>
        </w:rPr>
      </w:pPr>
      <w:r w:rsidRPr="004907E8">
        <w:rPr>
          <w:color w:val="FFC000"/>
          <w:sz w:val="28"/>
          <w:szCs w:val="28"/>
          <w:lang w:val="el-GR"/>
        </w:rPr>
        <w:t>ΣΤΟΧΟΙ</w:t>
      </w:r>
      <w:r w:rsidRPr="00B910B0">
        <w:rPr>
          <w:color w:val="FFC000"/>
          <w:sz w:val="28"/>
          <w:szCs w:val="28"/>
        </w:rPr>
        <w:t xml:space="preserve"> </w:t>
      </w:r>
      <w:r w:rsidRPr="004907E8">
        <w:rPr>
          <w:color w:val="FFC000"/>
          <w:sz w:val="28"/>
          <w:szCs w:val="28"/>
          <w:lang w:val="el-GR"/>
        </w:rPr>
        <w:t>ΜΑΘΗΣΗΣ</w:t>
      </w:r>
    </w:p>
    <w:p w14:paraId="38CB3B06" w14:textId="02363023" w:rsidR="00D866FA" w:rsidRPr="00B910B0" w:rsidRDefault="00B910B0">
      <w:pPr>
        <w:rPr>
          <w:rFonts w:ascii="Calibri" w:eastAsia="Calibri" w:hAnsi="Calibri" w:cs="Calibri"/>
          <w:color w:val="000000"/>
          <w:sz w:val="22"/>
          <w:szCs w:val="22"/>
          <w:lang w:val="el-GR"/>
        </w:rPr>
      </w:pPr>
      <w:r w:rsidRPr="00B910B0">
        <w:rPr>
          <w:rFonts w:ascii="Calibri" w:eastAsia="Calibri" w:hAnsi="Calibri" w:cs="Calibri"/>
          <w:color w:val="000000"/>
          <w:sz w:val="22"/>
          <w:szCs w:val="22"/>
          <w:lang w:val="el-GR"/>
        </w:rPr>
        <w:t>Στο τέλος αυτής της δραστηριότητας, ο εκπαιδευόμενος θα είναι σε θέση να…</w:t>
      </w:r>
    </w:p>
    <w:p w14:paraId="08449E17" w14:textId="60033564" w:rsidR="008E61BA" w:rsidRPr="008E61BA" w:rsidRDefault="008E61BA" w:rsidP="008E61BA">
      <w:pPr>
        <w:numPr>
          <w:ilvl w:val="0"/>
          <w:numId w:val="1"/>
        </w:numPr>
        <w:pBdr>
          <w:top w:val="nil"/>
          <w:left w:val="nil"/>
          <w:bottom w:val="nil"/>
          <w:right w:val="nil"/>
          <w:between w:val="nil"/>
        </w:pBdr>
        <w:rPr>
          <w:rFonts w:ascii="Calibri" w:eastAsia="Calibri" w:hAnsi="Calibri" w:cs="Calibri"/>
          <w:color w:val="000000"/>
          <w:sz w:val="22"/>
          <w:szCs w:val="22"/>
        </w:rPr>
      </w:pPr>
      <w:bookmarkStart w:id="2" w:name="_heading=h.1fob9te" w:colFirst="0" w:colLast="0"/>
      <w:bookmarkEnd w:id="2"/>
      <w:r w:rsidRPr="008E61BA">
        <w:rPr>
          <w:rFonts w:ascii="Calibri" w:eastAsia="Calibri" w:hAnsi="Calibri" w:cs="Calibri"/>
          <w:color w:val="000000"/>
          <w:sz w:val="22"/>
          <w:szCs w:val="22"/>
        </w:rPr>
        <w:t>Κατανοήσ</w:t>
      </w:r>
      <w:r>
        <w:rPr>
          <w:rFonts w:ascii="Calibri" w:eastAsia="Calibri" w:hAnsi="Calibri" w:cs="Calibri"/>
          <w:color w:val="000000"/>
          <w:sz w:val="22"/>
          <w:szCs w:val="22"/>
          <w:lang w:val="el-GR"/>
        </w:rPr>
        <w:t>ει</w:t>
      </w:r>
      <w:r w:rsidRPr="008E61BA">
        <w:rPr>
          <w:rFonts w:ascii="Calibri" w:eastAsia="Calibri" w:hAnsi="Calibri" w:cs="Calibri"/>
          <w:color w:val="000000"/>
          <w:sz w:val="22"/>
          <w:szCs w:val="22"/>
        </w:rPr>
        <w:t xml:space="preserve"> τι είναι ο προγραμματισμός ζευγών και ποια είναι τα πλεονεκτήματά του</w:t>
      </w:r>
    </w:p>
    <w:p w14:paraId="4B719BA4" w14:textId="648EE778" w:rsidR="008E61BA" w:rsidRPr="008E61BA" w:rsidRDefault="008E61BA" w:rsidP="008E61BA">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lang w:val="el-GR"/>
        </w:rPr>
        <w:t>Μ</w:t>
      </w:r>
      <w:r w:rsidRPr="008E61BA">
        <w:rPr>
          <w:rFonts w:ascii="Calibri" w:eastAsia="Calibri" w:hAnsi="Calibri" w:cs="Calibri"/>
          <w:color w:val="000000"/>
          <w:sz w:val="22"/>
          <w:szCs w:val="22"/>
        </w:rPr>
        <w:t>πορεί να εφαρμόζει δεξιότητες συνεργασίας και ομαδικής εργασίας</w:t>
      </w:r>
    </w:p>
    <w:p w14:paraId="3F893915" w14:textId="0B3EEDAE" w:rsidR="00D866FA" w:rsidRDefault="008E61BA" w:rsidP="008E61BA">
      <w:pPr>
        <w:numPr>
          <w:ilvl w:val="0"/>
          <w:numId w:val="1"/>
        </w:numPr>
        <w:pBdr>
          <w:top w:val="nil"/>
          <w:left w:val="nil"/>
          <w:bottom w:val="nil"/>
          <w:right w:val="nil"/>
          <w:between w:val="nil"/>
        </w:pBdr>
        <w:rPr>
          <w:rFonts w:ascii="Calibri" w:eastAsia="Calibri" w:hAnsi="Calibri" w:cs="Calibri"/>
          <w:color w:val="000000"/>
          <w:sz w:val="22"/>
          <w:szCs w:val="22"/>
        </w:rPr>
      </w:pPr>
      <w:r w:rsidRPr="008E61BA">
        <w:rPr>
          <w:rFonts w:ascii="Calibri" w:eastAsia="Calibri" w:hAnsi="Calibri" w:cs="Calibri"/>
          <w:color w:val="000000"/>
          <w:sz w:val="22"/>
          <w:szCs w:val="22"/>
        </w:rPr>
        <w:t>Αξιολογήσ</w:t>
      </w:r>
      <w:r>
        <w:rPr>
          <w:rFonts w:ascii="Calibri" w:eastAsia="Calibri" w:hAnsi="Calibri" w:cs="Calibri"/>
          <w:color w:val="000000"/>
          <w:sz w:val="22"/>
          <w:szCs w:val="22"/>
          <w:lang w:val="el-GR"/>
        </w:rPr>
        <w:t>ει</w:t>
      </w:r>
      <w:r w:rsidRPr="008E61BA">
        <w:rPr>
          <w:rFonts w:ascii="Calibri" w:eastAsia="Calibri" w:hAnsi="Calibri" w:cs="Calibri"/>
          <w:color w:val="000000"/>
          <w:sz w:val="22"/>
          <w:szCs w:val="22"/>
        </w:rPr>
        <w:t xml:space="preserve"> τα πλεονεκτήματα και τα μειονεκτήματα της μεθόδου</w:t>
      </w:r>
    </w:p>
    <w:p w14:paraId="0E5FB598" w14:textId="3D19576D" w:rsidR="00D866FA" w:rsidRDefault="00D866FA"/>
    <w:p w14:paraId="103BB263" w14:textId="5D3745DF" w:rsidR="004907E8" w:rsidRDefault="004907E8"/>
    <w:p w14:paraId="2C8067E9" w14:textId="77777777" w:rsidR="004907E8" w:rsidRDefault="004907E8"/>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D866FA" w14:paraId="3ADE0B74" w14:textId="77777777" w:rsidTr="00D866FA">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8C64F54" w14:textId="427928A7" w:rsidR="00D866FA" w:rsidRDefault="004907E8">
            <w:pPr>
              <w:rPr>
                <w:rFonts w:ascii="Calibri" w:eastAsia="Calibri" w:hAnsi="Calibri" w:cs="Calibri"/>
                <w:color w:val="FF0000"/>
                <w:sz w:val="36"/>
                <w:szCs w:val="36"/>
              </w:rPr>
            </w:pPr>
            <w:r w:rsidRPr="004907E8">
              <w:rPr>
                <w:rFonts w:ascii="Calibri" w:eastAsia="Calibri" w:hAnsi="Calibri" w:cs="Calibri"/>
                <w:color w:val="FFFFFF"/>
                <w:sz w:val="36"/>
                <w:szCs w:val="36"/>
              </w:rPr>
              <w:t>ΟΔΗΓΙΕΣ</w:t>
            </w:r>
          </w:p>
        </w:tc>
      </w:tr>
    </w:tbl>
    <w:p w14:paraId="736A34FC" w14:textId="77777777" w:rsidR="00D866FA" w:rsidRDefault="00D866FA"/>
    <w:p w14:paraId="4C7F8B33" w14:textId="1AC6E03C" w:rsidR="00D866FA" w:rsidRDefault="00E208CF">
      <w:pPr>
        <w:rPr>
          <w:rFonts w:ascii="Arial Black" w:eastAsia="Arial Black" w:hAnsi="Arial Black" w:cs="Arial Black"/>
          <w:color w:val="00A0CA"/>
          <w:sz w:val="36"/>
          <w:szCs w:val="36"/>
        </w:rPr>
      </w:pPr>
      <w:r w:rsidRPr="00E208CF">
        <w:rPr>
          <w:rFonts w:ascii="Arial Black" w:eastAsia="Arial Black" w:hAnsi="Arial Black" w:cs="Arial Black"/>
          <w:color w:val="00A0CA"/>
          <w:sz w:val="36"/>
          <w:szCs w:val="36"/>
        </w:rPr>
        <w:t>ΒΗΜΑ 1 - ΠΡΟΕΤΟΙΜΑΣΙΑ</w:t>
      </w:r>
    </w:p>
    <w:p w14:paraId="540C13D8" w14:textId="1B46080D" w:rsidR="00D866FA" w:rsidRDefault="000E7BE2">
      <w:pPr>
        <w:rPr>
          <w:rFonts w:ascii="Calibri" w:eastAsia="Calibri" w:hAnsi="Calibri" w:cs="Calibri"/>
          <w:color w:val="000000"/>
          <w:sz w:val="22"/>
          <w:szCs w:val="22"/>
        </w:rPr>
      </w:pPr>
      <w:bookmarkStart w:id="3" w:name="_Hlk125370813"/>
      <w:r w:rsidRPr="000E7BE2">
        <w:rPr>
          <w:rFonts w:ascii="Calibri" w:eastAsia="Calibri" w:hAnsi="Calibri" w:cs="Calibri"/>
          <w:color w:val="000000"/>
          <w:sz w:val="22"/>
          <w:szCs w:val="22"/>
        </w:rPr>
        <w:t>Ο εκπαιδευτής θα πρέπει να διαβάσει το φύλλο μάθησης εκ των προτέρων και να ακολουθήσει όλες τις οδηγίες για να βεβαιωθεί ότι κατανοεί πλήρως τα απαιτούμενα βήματα. Αυτό θα επιτρέψει επίσης στον εκπαιδευτή να βεβαιωθεί ότι όλοι οι πόροι είναι διαθέσιμοι και να αναζητήσει πρόσθετους πόρους εάν δεν είναι διαθέσιμοι οι αρχικοί.</w:t>
      </w:r>
    </w:p>
    <w:bookmarkEnd w:id="3"/>
    <w:p w14:paraId="664B85A8" w14:textId="14719B6F" w:rsidR="00E208CF" w:rsidRPr="00D7630E" w:rsidRDefault="00E208CF" w:rsidP="00E208CF">
      <w:pPr>
        <w:pStyle w:val="Heading2"/>
        <w:rPr>
          <w:color w:val="FFC000"/>
          <w:sz w:val="28"/>
          <w:szCs w:val="28"/>
          <w:lang w:val="pl-PL"/>
        </w:rPr>
      </w:pPr>
      <w:r w:rsidRPr="00641066">
        <w:rPr>
          <w:color w:val="FFC000"/>
          <w:sz w:val="28"/>
          <w:szCs w:val="28"/>
          <w:lang w:val="pl-PL"/>
        </w:rPr>
        <w:t>ΠΟΡΟΙ</w:t>
      </w:r>
    </w:p>
    <w:p w14:paraId="30D48EE2" w14:textId="2F1B1298" w:rsidR="000E7BE2" w:rsidRDefault="000E7BE2">
      <w:pPr>
        <w:numPr>
          <w:ilvl w:val="0"/>
          <w:numId w:val="2"/>
        </w:numPr>
        <w:pBdr>
          <w:top w:val="nil"/>
          <w:left w:val="nil"/>
          <w:bottom w:val="nil"/>
          <w:right w:val="nil"/>
          <w:between w:val="nil"/>
        </w:pBdr>
        <w:rPr>
          <w:rFonts w:ascii="Calibri" w:eastAsia="Calibri" w:hAnsi="Calibri" w:cs="Calibri"/>
          <w:color w:val="000000"/>
          <w:sz w:val="22"/>
          <w:szCs w:val="22"/>
        </w:rPr>
      </w:pPr>
      <w:r w:rsidRPr="000E7BE2">
        <w:rPr>
          <w:rFonts w:ascii="Calibri" w:eastAsia="Calibri" w:hAnsi="Calibri" w:cs="Calibri"/>
          <w:color w:val="000000"/>
          <w:sz w:val="22"/>
          <w:szCs w:val="22"/>
        </w:rPr>
        <w:t>Οποιαδήποτε πρόκληση από 24-32 (διαθέσιμ</w:t>
      </w:r>
      <w:r>
        <w:rPr>
          <w:rFonts w:ascii="Calibri" w:eastAsia="Calibri" w:hAnsi="Calibri" w:cs="Calibri"/>
          <w:color w:val="000000"/>
          <w:sz w:val="22"/>
          <w:szCs w:val="22"/>
          <w:lang w:val="el-GR"/>
        </w:rPr>
        <w:t>οι</w:t>
      </w:r>
      <w:r w:rsidRPr="000E7BE2">
        <w:rPr>
          <w:rFonts w:ascii="Calibri" w:eastAsia="Calibri" w:hAnsi="Calibri" w:cs="Calibri"/>
          <w:color w:val="000000"/>
          <w:sz w:val="22"/>
          <w:szCs w:val="22"/>
        </w:rPr>
        <w:t xml:space="preserve"> στην πλατφόρμα SILVERCODERS)</w:t>
      </w:r>
    </w:p>
    <w:p w14:paraId="72429B57" w14:textId="3DE17703" w:rsidR="00D866FA" w:rsidRDefault="000E7BE2">
      <w:pPr>
        <w:numPr>
          <w:ilvl w:val="0"/>
          <w:numId w:val="2"/>
        </w:numPr>
        <w:pBdr>
          <w:top w:val="nil"/>
          <w:left w:val="nil"/>
          <w:bottom w:val="nil"/>
          <w:right w:val="nil"/>
          <w:between w:val="nil"/>
        </w:pBdr>
        <w:rPr>
          <w:rFonts w:ascii="Calibri" w:eastAsia="Calibri" w:hAnsi="Calibri" w:cs="Calibri"/>
          <w:color w:val="000000"/>
          <w:sz w:val="22"/>
          <w:szCs w:val="22"/>
        </w:rPr>
      </w:pPr>
      <w:hyperlink r:id="rId15" w:history="1">
        <w:r w:rsidRPr="00915609">
          <w:rPr>
            <w:rStyle w:val="Hyperlink"/>
            <w:rFonts w:ascii="Calibri" w:eastAsia="Calibri" w:hAnsi="Calibri" w:cs="Calibri"/>
            <w:sz w:val="22"/>
            <w:szCs w:val="22"/>
          </w:rPr>
          <w:t>https://en.wikipedia.org/wiki/Pair_programming</w:t>
        </w:r>
      </w:hyperlink>
    </w:p>
    <w:p w14:paraId="004E3D03" w14:textId="77777777" w:rsidR="00D866FA" w:rsidRDefault="00D866FA"/>
    <w:p w14:paraId="10ED60A8" w14:textId="4767E55C" w:rsidR="00B31C68" w:rsidRPr="000E7BE2" w:rsidRDefault="00B31C68" w:rsidP="00B31C68">
      <w:pPr>
        <w:rPr>
          <w:rFonts w:ascii="Arial Black" w:hAnsi="Arial Black"/>
          <w:bCs/>
          <w:color w:val="00A0CA" w:themeColor="accent2"/>
          <w:sz w:val="36"/>
          <w:szCs w:val="36"/>
          <w:lang w:val="el-GR"/>
        </w:rPr>
      </w:pPr>
      <w:r w:rsidRPr="00042B41">
        <w:rPr>
          <w:rFonts w:ascii="Arial Black" w:hAnsi="Arial Black"/>
          <w:bCs/>
          <w:color w:val="00A0CA" w:themeColor="accent2"/>
          <w:sz w:val="36"/>
          <w:szCs w:val="36"/>
          <w:lang w:val="el-GR"/>
        </w:rPr>
        <w:t>ΒΗΜΑ</w:t>
      </w:r>
      <w:r w:rsidRPr="000E7BE2">
        <w:rPr>
          <w:rFonts w:ascii="Arial Black" w:hAnsi="Arial Black"/>
          <w:bCs/>
          <w:color w:val="00A0CA" w:themeColor="accent2"/>
          <w:sz w:val="36"/>
          <w:szCs w:val="36"/>
          <w:lang w:val="el-GR"/>
        </w:rPr>
        <w:t xml:space="preserve"> 2 - </w:t>
      </w:r>
      <w:r w:rsidRPr="00042B41">
        <w:rPr>
          <w:rFonts w:ascii="Arial Black" w:hAnsi="Arial Black"/>
          <w:bCs/>
          <w:color w:val="00A0CA" w:themeColor="accent2"/>
          <w:sz w:val="36"/>
          <w:szCs w:val="36"/>
          <w:lang w:val="el-GR"/>
        </w:rPr>
        <w:t>ΠΑΡΟΥΣΙΑΣΗ</w:t>
      </w:r>
    </w:p>
    <w:p w14:paraId="3965A735" w14:textId="1884EDFD" w:rsidR="000E7BE2" w:rsidRDefault="000E7BE2">
      <w:pPr>
        <w:rPr>
          <w:rFonts w:ascii="Calibri" w:eastAsia="Calibri" w:hAnsi="Calibri" w:cs="Calibri"/>
          <w:color w:val="000000"/>
          <w:sz w:val="22"/>
          <w:szCs w:val="22"/>
        </w:rPr>
      </w:pPr>
      <w:r w:rsidRPr="000E7BE2">
        <w:rPr>
          <w:rFonts w:ascii="Calibri" w:eastAsia="Calibri" w:hAnsi="Calibri" w:cs="Calibri"/>
          <w:color w:val="000000"/>
          <w:sz w:val="22"/>
          <w:szCs w:val="22"/>
        </w:rPr>
        <w:t xml:space="preserve">Ο εκπαιδευτής παρουσιάζει το πρόβλημα στην τάξη και δείχνει τους απαιτούμενους πόρους. Οι εκπαιδευόμενοι καλούνται να διαβάσουν την ιστοσελίδα του Προγραμματισμού ζευγών. Ο εκπαιδευτής θα πρέπει να το συζητήσει με τους μαθητές πώς ο προγραμματισμός σε ζευγάρια αναπτύσσει τη συνεργασία και την ομαδική εργασία. Ο εκπαιδευτής θα πρέπει να εξηγήσει πώς πρέπει να εφαρμόζονται οι διαφορετικοί ρόλοι (προγραμματιστής/παρατηρητής) κατά τη διάρκεια της </w:t>
      </w:r>
      <w:r w:rsidRPr="000E7BE2">
        <w:rPr>
          <w:rFonts w:ascii="Calibri" w:eastAsia="Calibri" w:hAnsi="Calibri" w:cs="Calibri"/>
          <w:color w:val="000000"/>
          <w:sz w:val="22"/>
          <w:szCs w:val="22"/>
        </w:rPr>
        <w:lastRenderedPageBreak/>
        <w:t>άσκησης. Θα πρέπει επίσης να εξηγήσει τα πρωτόκολλα για τη συνεργασία και τη συζήτηση μεταξύ του ζευγαριού.</w:t>
      </w:r>
    </w:p>
    <w:p w14:paraId="2C1B82CE" w14:textId="77777777" w:rsidR="00D866FA" w:rsidRDefault="00D866FA">
      <w:pPr>
        <w:rPr>
          <w:rFonts w:ascii="Arial Black" w:eastAsia="Arial Black" w:hAnsi="Arial Black" w:cs="Arial Black"/>
          <w:color w:val="00A0CA"/>
          <w:sz w:val="36"/>
          <w:szCs w:val="36"/>
        </w:rPr>
      </w:pPr>
    </w:p>
    <w:p w14:paraId="3675E1F8" w14:textId="29734BFB" w:rsidR="00D866FA" w:rsidRPr="000E7BE2" w:rsidRDefault="000E7BE2">
      <w:pPr>
        <w:rPr>
          <w:rFonts w:ascii="Arial Black" w:eastAsia="Arial Black" w:hAnsi="Arial Black" w:cs="Arial Black"/>
          <w:color w:val="00A0CA"/>
          <w:sz w:val="36"/>
          <w:szCs w:val="36"/>
          <w:lang w:val="el-GR"/>
        </w:rPr>
      </w:pPr>
      <w:r w:rsidRPr="000E7BE2">
        <w:rPr>
          <w:rFonts w:ascii="Arial Black" w:eastAsia="Arial Black" w:hAnsi="Arial Black" w:cs="Arial Black"/>
          <w:color w:val="00A0CA"/>
          <w:sz w:val="36"/>
          <w:szCs w:val="36"/>
          <w:lang w:val="el-GR"/>
        </w:rPr>
        <w:t>ΒΗΜΑ 3 – ΠΑΙΞΤΕ ΤΟ ΠΑΙΧΝΙΔΙ</w:t>
      </w:r>
    </w:p>
    <w:p w14:paraId="636AA55B" w14:textId="38C9E0D7" w:rsidR="00D866FA" w:rsidRPr="000E7BE2" w:rsidRDefault="000E7BE2">
      <w:pPr>
        <w:rPr>
          <w:rFonts w:ascii="Calibri" w:eastAsia="Calibri" w:hAnsi="Calibri" w:cs="Calibri"/>
          <w:color w:val="000000"/>
          <w:sz w:val="22"/>
          <w:szCs w:val="22"/>
          <w:lang w:val="el-GR"/>
        </w:rPr>
      </w:pPr>
      <w:r w:rsidRPr="000E7BE2">
        <w:rPr>
          <w:rFonts w:ascii="Calibri" w:eastAsia="Calibri" w:hAnsi="Calibri" w:cs="Calibri"/>
          <w:color w:val="000000"/>
          <w:sz w:val="22"/>
          <w:szCs w:val="22"/>
          <w:lang w:val="el-GR"/>
        </w:rPr>
        <w:t>Οι μαθητές θα πρέπει στη συνέχεια να παίξουν την αρχική έκδοση του σεναρίου. Θα πρέπει να συζητήσουν μεταξύ τους ποιος πρέπει να είναι ο στόχος της ανάπτυξης και πώς να προχωρήσουν.</w:t>
      </w:r>
    </w:p>
    <w:p w14:paraId="0D569217" w14:textId="77777777" w:rsidR="00D866FA" w:rsidRDefault="00D866FA">
      <w:pPr>
        <w:rPr>
          <w:rFonts w:ascii="Arial Black" w:eastAsia="Arial Black" w:hAnsi="Arial Black" w:cs="Arial Black"/>
          <w:color w:val="00A0CA"/>
          <w:sz w:val="36"/>
          <w:szCs w:val="36"/>
        </w:rPr>
      </w:pPr>
    </w:p>
    <w:p w14:paraId="4D2F43C3" w14:textId="1F9298DC" w:rsidR="00D866FA" w:rsidRPr="000E7BE2" w:rsidRDefault="000E7BE2">
      <w:pPr>
        <w:rPr>
          <w:rFonts w:ascii="Arial Black" w:eastAsia="Arial Black" w:hAnsi="Arial Black" w:cs="Arial Black"/>
          <w:color w:val="00A0CA"/>
          <w:sz w:val="36"/>
          <w:szCs w:val="36"/>
        </w:rPr>
      </w:pPr>
      <w:r w:rsidRPr="000E7BE2">
        <w:rPr>
          <w:rFonts w:ascii="Arial Black" w:eastAsia="Arial Black" w:hAnsi="Arial Black" w:cs="Arial Black"/>
          <w:color w:val="00A0CA"/>
          <w:sz w:val="36"/>
          <w:szCs w:val="36"/>
          <w:lang w:val="el-GR"/>
        </w:rPr>
        <w:t>ΒΗΜΑ</w:t>
      </w:r>
      <w:r w:rsidRPr="000E7BE2">
        <w:rPr>
          <w:rFonts w:ascii="Arial Black" w:eastAsia="Arial Black" w:hAnsi="Arial Black" w:cs="Arial Black"/>
          <w:color w:val="00A0CA"/>
          <w:sz w:val="36"/>
          <w:szCs w:val="36"/>
        </w:rPr>
        <w:t xml:space="preserve"> 4 – </w:t>
      </w:r>
      <w:r>
        <w:rPr>
          <w:rFonts w:ascii="Arial Black" w:eastAsia="Arial Black" w:hAnsi="Arial Black" w:cs="Arial Black"/>
          <w:color w:val="00A0CA"/>
          <w:sz w:val="36"/>
          <w:szCs w:val="36"/>
          <w:lang w:val="el-GR"/>
        </w:rPr>
        <w:t>ΠΡΟΓΡΑΜΜΑΤΙΣΤΕ</w:t>
      </w:r>
      <w:r w:rsidRPr="000E7BE2">
        <w:rPr>
          <w:rFonts w:ascii="Arial Black" w:eastAsia="Arial Black" w:hAnsi="Arial Black" w:cs="Arial Black"/>
          <w:color w:val="00A0CA"/>
          <w:sz w:val="36"/>
          <w:szCs w:val="36"/>
        </w:rPr>
        <w:t xml:space="preserve"> </w:t>
      </w:r>
      <w:r w:rsidRPr="000E7BE2">
        <w:rPr>
          <w:rFonts w:ascii="Arial Black" w:eastAsia="Arial Black" w:hAnsi="Arial Black" w:cs="Arial Black"/>
          <w:color w:val="00A0CA"/>
          <w:sz w:val="36"/>
          <w:szCs w:val="36"/>
          <w:lang w:val="el-GR"/>
        </w:rPr>
        <w:t>ΤΟ</w:t>
      </w:r>
      <w:r w:rsidRPr="000E7BE2">
        <w:rPr>
          <w:rFonts w:ascii="Arial Black" w:eastAsia="Arial Black" w:hAnsi="Arial Black" w:cs="Arial Black"/>
          <w:color w:val="00A0CA"/>
          <w:sz w:val="36"/>
          <w:szCs w:val="36"/>
        </w:rPr>
        <w:t xml:space="preserve"> </w:t>
      </w:r>
      <w:r w:rsidRPr="000E7BE2">
        <w:rPr>
          <w:rFonts w:ascii="Arial Black" w:eastAsia="Arial Black" w:hAnsi="Arial Black" w:cs="Arial Black"/>
          <w:color w:val="00A0CA"/>
          <w:sz w:val="36"/>
          <w:szCs w:val="36"/>
          <w:lang w:val="el-GR"/>
        </w:rPr>
        <w:t>ΠΑΙΧΝΙΔΙ</w:t>
      </w:r>
    </w:p>
    <w:p w14:paraId="29476DA7" w14:textId="59F40771" w:rsidR="00D866FA" w:rsidRPr="000E7BE2" w:rsidRDefault="000E7BE2">
      <w:pPr>
        <w:rPr>
          <w:rFonts w:ascii="Calibri" w:eastAsia="Calibri" w:hAnsi="Calibri" w:cs="Calibri"/>
          <w:color w:val="000000"/>
          <w:sz w:val="22"/>
          <w:szCs w:val="22"/>
          <w:lang w:val="el-GR"/>
        </w:rPr>
      </w:pPr>
      <w:r w:rsidRPr="000E7BE2">
        <w:rPr>
          <w:rFonts w:ascii="Calibri" w:eastAsia="Calibri" w:hAnsi="Calibri" w:cs="Calibri"/>
          <w:color w:val="000000"/>
          <w:sz w:val="22"/>
          <w:szCs w:val="22"/>
          <w:lang w:val="el-GR"/>
        </w:rPr>
        <w:t>Στη συνέχεια, ο εκπαιδευτής θα πρέπει να ζητήσει από τους μαθητές να δημιουργήσουν την τελική έκδοση του παιχνιδιού.</w:t>
      </w:r>
    </w:p>
    <w:p w14:paraId="34466308" w14:textId="77777777" w:rsidR="00D866FA" w:rsidRDefault="00D866FA">
      <w:pPr>
        <w:rPr>
          <w:rFonts w:ascii="Arial Black" w:eastAsia="Arial Black" w:hAnsi="Arial Black" w:cs="Arial Black"/>
          <w:color w:val="00A0CA"/>
          <w:sz w:val="36"/>
          <w:szCs w:val="36"/>
        </w:rPr>
      </w:pPr>
    </w:p>
    <w:p w14:paraId="0B51E8B3" w14:textId="681B86FB" w:rsidR="00D866FA" w:rsidRPr="000E7BE2" w:rsidRDefault="000E7BE2">
      <w:pPr>
        <w:rPr>
          <w:rFonts w:ascii="Arial Black" w:eastAsia="Arial Black" w:hAnsi="Arial Black" w:cs="Arial Black"/>
          <w:color w:val="00A0CA"/>
          <w:sz w:val="36"/>
          <w:szCs w:val="36"/>
          <w:lang w:val="en-US"/>
        </w:rPr>
      </w:pPr>
      <w:r w:rsidRPr="000E7BE2">
        <w:rPr>
          <w:rFonts w:ascii="Arial Black" w:eastAsia="Arial Black" w:hAnsi="Arial Black" w:cs="Arial Black"/>
          <w:color w:val="00A0CA"/>
          <w:sz w:val="36"/>
          <w:szCs w:val="36"/>
          <w:lang w:val="el-GR"/>
        </w:rPr>
        <w:t>ΒΗΜΑ</w:t>
      </w:r>
      <w:r w:rsidRPr="000E7BE2">
        <w:rPr>
          <w:rFonts w:ascii="Arial Black" w:eastAsia="Arial Black" w:hAnsi="Arial Black" w:cs="Arial Black"/>
          <w:color w:val="00A0CA"/>
          <w:sz w:val="36"/>
          <w:szCs w:val="36"/>
          <w:lang w:val="en-US"/>
        </w:rPr>
        <w:t xml:space="preserve"> 5 – </w:t>
      </w:r>
      <w:r w:rsidRPr="000E7BE2">
        <w:rPr>
          <w:rFonts w:ascii="Arial Black" w:eastAsia="Arial Black" w:hAnsi="Arial Black" w:cs="Arial Black"/>
          <w:color w:val="00A0CA"/>
          <w:sz w:val="36"/>
          <w:szCs w:val="36"/>
          <w:lang w:val="el-GR"/>
        </w:rPr>
        <w:t>ΣΥΖΗΤΗΣΗ</w:t>
      </w:r>
    </w:p>
    <w:p w14:paraId="6058D6BE" w14:textId="5DA691FC" w:rsidR="00D866FA" w:rsidRPr="000E7BE2" w:rsidRDefault="000E7BE2">
      <w:pPr>
        <w:rPr>
          <w:rFonts w:ascii="Calibri" w:eastAsia="Calibri" w:hAnsi="Calibri" w:cs="Calibri"/>
          <w:color w:val="000000"/>
          <w:sz w:val="22"/>
          <w:szCs w:val="22"/>
          <w:lang w:val="el-GR"/>
        </w:rPr>
      </w:pPr>
      <w:r w:rsidRPr="000E7BE2">
        <w:rPr>
          <w:rFonts w:ascii="Calibri" w:eastAsia="Calibri" w:hAnsi="Calibri" w:cs="Calibri"/>
          <w:color w:val="000000"/>
          <w:sz w:val="22"/>
          <w:szCs w:val="22"/>
          <w:lang w:val="el-GR"/>
        </w:rPr>
        <w:t>Στο τέλος, τα διαφορετικά ζευγάρια θα πρέπει να παρουσιάσουν και να συζητήσουν τον τρόπο με τον οποίο μπόρεσαν να συνεργαστούν, τις δυσκολίες που είχαν στη διαδικασία (και πώς αυτό θα μπορούσε να βελτιωθεί) και τις θετικές πτυχές.</w:t>
      </w:r>
    </w:p>
    <w:p w14:paraId="4B332E4F" w14:textId="77777777" w:rsidR="00D866FA" w:rsidRDefault="00D866FA">
      <w:pPr>
        <w:rPr>
          <w:rFonts w:ascii="Arial Black" w:eastAsia="Arial Black" w:hAnsi="Arial Black" w:cs="Arial Black"/>
          <w:color w:val="00A0CA"/>
          <w:sz w:val="36"/>
          <w:szCs w:val="36"/>
        </w:rPr>
      </w:pPr>
    </w:p>
    <w:p w14:paraId="05846D23" w14:textId="245CDB43" w:rsidR="00D866FA" w:rsidRDefault="00000000">
      <w:pPr>
        <w:rPr>
          <w:rFonts w:ascii="Arial Black" w:eastAsia="Arial Black" w:hAnsi="Arial Black" w:cs="Arial Black"/>
          <w:color w:val="00A0CA"/>
          <w:sz w:val="36"/>
          <w:szCs w:val="36"/>
        </w:rPr>
      </w:pPr>
      <w:r>
        <w:rPr>
          <w:rFonts w:ascii="Arial Black" w:eastAsia="Arial Black" w:hAnsi="Arial Black" w:cs="Arial Black"/>
          <w:color w:val="00A0CA"/>
          <w:sz w:val="36"/>
          <w:szCs w:val="36"/>
        </w:rPr>
        <w:t xml:space="preserve">STEP 6 </w:t>
      </w:r>
      <w:r w:rsidR="000E7BE2" w:rsidRPr="000E7BE2">
        <w:rPr>
          <w:rFonts w:ascii="Arial Black" w:eastAsia="Arial Black" w:hAnsi="Arial Black" w:cs="Arial Black"/>
          <w:color w:val="00A0CA"/>
          <w:sz w:val="36"/>
          <w:szCs w:val="36"/>
          <w:lang w:val="en-US"/>
        </w:rPr>
        <w:t xml:space="preserve">– </w:t>
      </w:r>
      <w:r>
        <w:rPr>
          <w:rFonts w:ascii="Arial Black" w:eastAsia="Arial Black" w:hAnsi="Arial Black" w:cs="Arial Black"/>
          <w:color w:val="00A0CA"/>
          <w:sz w:val="36"/>
          <w:szCs w:val="36"/>
        </w:rPr>
        <w:t>ASSESSMENT</w:t>
      </w:r>
    </w:p>
    <w:p w14:paraId="2CC9264C" w14:textId="0F19E1EC" w:rsidR="000E7BE2" w:rsidRPr="000E7BE2" w:rsidRDefault="000E7BE2" w:rsidP="000E7BE2">
      <w:pPr>
        <w:rPr>
          <w:rFonts w:ascii="Calibri" w:eastAsia="Calibri" w:hAnsi="Calibri" w:cs="Calibri"/>
          <w:color w:val="000000"/>
          <w:sz w:val="22"/>
          <w:szCs w:val="22"/>
          <w:lang w:val="el-GR"/>
        </w:rPr>
      </w:pPr>
      <w:r w:rsidRPr="000E7BE2">
        <w:rPr>
          <w:rFonts w:ascii="Calibri" w:eastAsia="Calibri" w:hAnsi="Calibri" w:cs="Calibri"/>
          <w:color w:val="000000"/>
          <w:sz w:val="22"/>
          <w:szCs w:val="22"/>
          <w:lang w:val="el-GR"/>
        </w:rPr>
        <w:t>Ο εκπαιδευτής μπορεί να αξιολογήσει τους μαθητές με βάση τα επιτευχθέντα αποτελέσματα στο βήμα 4, αλλά μπορεί επίσης να προσθέσει κάποια συνεισφορά που προκύπτει από τη συζήτηση στο σημείο 5.</w:t>
      </w:r>
    </w:p>
    <w:p w14:paraId="05A7579C" w14:textId="77777777" w:rsidR="00D866FA" w:rsidRDefault="00D866FA"/>
    <w:p w14:paraId="7FD89E23" w14:textId="77777777" w:rsidR="00D866FA" w:rsidRDefault="00D866FA"/>
    <w:p w14:paraId="343793D6" w14:textId="77777777" w:rsidR="00D866FA" w:rsidRDefault="00D866FA"/>
    <w:p w14:paraId="532F3A9A" w14:textId="77777777" w:rsidR="00D866FA" w:rsidRDefault="00000000">
      <w:r>
        <w:rPr>
          <w:noProof/>
        </w:rPr>
        <mc:AlternateContent>
          <mc:Choice Requires="wpg">
            <w:drawing>
              <wp:anchor distT="0" distB="0" distL="228600" distR="228600" simplePos="0" relativeHeight="251666432" behindDoc="0" locked="0" layoutInCell="1" hidden="0" allowOverlap="1" wp14:anchorId="39B68695" wp14:editId="3B89561A">
                <wp:simplePos x="0" y="0"/>
                <wp:positionH relativeFrom="column">
                  <wp:posOffset>1752600</wp:posOffset>
                </wp:positionH>
                <wp:positionV relativeFrom="paragraph">
                  <wp:posOffset>1642745</wp:posOffset>
                </wp:positionV>
                <wp:extent cx="4551680" cy="1262380"/>
                <wp:effectExtent l="0" t="0" r="1270" b="0"/>
                <wp:wrapSquare wrapText="bothSides" distT="0" distB="0" distL="228600" distR="228600"/>
                <wp:docPr id="200" name="Group 200"/>
                <wp:cNvGraphicFramePr/>
                <a:graphic xmlns:a="http://schemas.openxmlformats.org/drawingml/2006/main">
                  <a:graphicData uri="http://schemas.microsoft.com/office/word/2010/wordprocessingGroup">
                    <wpg:wgp>
                      <wpg:cNvGrpSpPr/>
                      <wpg:grpSpPr>
                        <a:xfrm>
                          <a:off x="0" y="0"/>
                          <a:ext cx="4551680" cy="1262380"/>
                          <a:chOff x="3070150" y="3265650"/>
                          <a:chExt cx="4551700" cy="1028700"/>
                        </a:xfrm>
                      </wpg:grpSpPr>
                      <wpg:grpSp>
                        <wpg:cNvPr id="5" name="Group 5"/>
                        <wpg:cNvGrpSpPr/>
                        <wpg:grpSpPr>
                          <a:xfrm>
                            <a:off x="3070160" y="3265650"/>
                            <a:ext cx="4551680" cy="1028700"/>
                            <a:chOff x="0" y="0"/>
                            <a:chExt cx="3218688" cy="2028766"/>
                          </a:xfrm>
                        </wpg:grpSpPr>
                        <wps:wsp>
                          <wps:cNvPr id="6" name="Rectangle 6"/>
                          <wps:cNvSpPr/>
                          <wps:spPr>
                            <a:xfrm>
                              <a:off x="0" y="0"/>
                              <a:ext cx="3218675" cy="2028750"/>
                            </a:xfrm>
                            <a:prstGeom prst="rect">
                              <a:avLst/>
                            </a:prstGeom>
                            <a:noFill/>
                            <a:ln>
                              <a:noFill/>
                            </a:ln>
                          </wps:spPr>
                          <wps:txbx>
                            <w:txbxContent>
                              <w:p w14:paraId="5D97EB83" w14:textId="77777777" w:rsidR="00D866FA" w:rsidRDefault="00D866FA">
                                <w:pPr>
                                  <w:textDirection w:val="btLr"/>
                                </w:pPr>
                              </w:p>
                            </w:txbxContent>
                          </wps:txbx>
                          <wps:bodyPr spcFirstLastPara="1" wrap="square" lIns="91425" tIns="91425" rIns="91425" bIns="91425" anchor="ctr" anchorCtr="0">
                            <a:noAutofit/>
                          </wps:bodyPr>
                        </wps:wsp>
                        <wps:wsp>
                          <wps:cNvPr id="7" name="Rectangle 7"/>
                          <wps:cNvSpPr/>
                          <wps:spPr>
                            <a:xfrm>
                              <a:off x="0" y="0"/>
                              <a:ext cx="3218688" cy="2028766"/>
                            </a:xfrm>
                            <a:prstGeom prst="rect">
                              <a:avLst/>
                            </a:prstGeom>
                            <a:solidFill>
                              <a:schemeClr val="lt1">
                                <a:alpha val="0"/>
                              </a:schemeClr>
                            </a:solidFill>
                            <a:ln>
                              <a:noFill/>
                            </a:ln>
                          </wps:spPr>
                          <wps:txbx>
                            <w:txbxContent>
                              <w:p w14:paraId="432EB168" w14:textId="77777777" w:rsidR="00D866FA" w:rsidRDefault="00D866FA">
                                <w:pPr>
                                  <w:textDirection w:val="btLr"/>
                                </w:pPr>
                              </w:p>
                            </w:txbxContent>
                          </wps:txbx>
                          <wps:bodyPr spcFirstLastPara="1" wrap="square" lIns="91425" tIns="91425" rIns="91425" bIns="91425" anchor="ctr" anchorCtr="0">
                            <a:noAutofit/>
                          </wps:bodyPr>
                        </wps:wsp>
                        <wpg:grpSp>
                          <wpg:cNvPr id="8" name="Group 8"/>
                          <wpg:cNvGrpSpPr/>
                          <wpg:grpSpPr>
                            <a:xfrm>
                              <a:off x="0" y="19050"/>
                              <a:ext cx="2249424" cy="832104"/>
                              <a:chOff x="228600" y="0"/>
                              <a:chExt cx="1472184" cy="1024128"/>
                            </a:xfrm>
                          </wpg:grpSpPr>
                          <wps:wsp>
                            <wps:cNvPr id="9" name="Freeform: Shape 9"/>
                            <wps:cNvSpPr/>
                            <wps:spPr>
                              <a:xfrm>
                                <a:off x="228600" y="0"/>
                                <a:ext cx="1466258" cy="1012274"/>
                              </a:xfrm>
                              <a:custGeom>
                                <a:avLst/>
                                <a:gdLst/>
                                <a:ahLst/>
                                <a:cxnLst/>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Pr id="10" name="Rectangle 10"/>
                            <wps:cNvSpPr/>
                            <wps:spPr>
                              <a:xfrm>
                                <a:off x="228600" y="0"/>
                                <a:ext cx="1472184" cy="1024128"/>
                              </a:xfrm>
                              <a:prstGeom prst="rect">
                                <a:avLst/>
                              </a:prstGeom>
                              <a:blipFill rotWithShape="1">
                                <a:blip r:embed="rId16">
                                  <a:alphaModFix/>
                                </a:blip>
                                <a:stretch>
                                  <a:fillRect/>
                                </a:stretch>
                              </a:blipFill>
                              <a:ln>
                                <a:noFill/>
                              </a:ln>
                            </wps:spPr>
                            <wps:txbx>
                              <w:txbxContent>
                                <w:p w14:paraId="7545E60D" w14:textId="77777777" w:rsidR="00D866FA" w:rsidRDefault="00D866FA">
                                  <w:pPr>
                                    <w:textDirection w:val="btLr"/>
                                  </w:pPr>
                                </w:p>
                              </w:txbxContent>
                            </wps:txbx>
                            <wps:bodyPr spcFirstLastPara="1" wrap="square" lIns="91425" tIns="91425" rIns="91425" bIns="91425" anchor="ctr" anchorCtr="0">
                              <a:noAutofit/>
                            </wps:bodyPr>
                          </wps:wsp>
                        </wpg:grpSp>
                        <wps:wsp>
                          <wps:cNvPr id="11" name="Rectangle 11"/>
                          <wps:cNvSpPr/>
                          <wps:spPr>
                            <a:xfrm>
                              <a:off x="238051" y="399850"/>
                              <a:ext cx="2979538" cy="1528175"/>
                            </a:xfrm>
                            <a:prstGeom prst="rect">
                              <a:avLst/>
                            </a:prstGeom>
                            <a:noFill/>
                            <a:ln>
                              <a:noFill/>
                            </a:ln>
                          </wps:spPr>
                          <wps:txbx>
                            <w:txbxContent>
                              <w:p w14:paraId="6D93745D" w14:textId="77777777" w:rsidR="00D866FA"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wps:txbx>
                          <wps:bodyPr spcFirstLastPara="1" wrap="square" lIns="45700" tIns="91425" rIns="0" bIns="0" anchor="t" anchorCtr="0">
                            <a:noAutofit/>
                          </wps:bodyPr>
                        </wps:wsp>
                      </wpg:grpSp>
                    </wpg:wgp>
                  </a:graphicData>
                </a:graphic>
                <wp14:sizeRelV relativeFrom="margin">
                  <wp14:pctHeight>0</wp14:pctHeight>
                </wp14:sizeRelV>
              </wp:anchor>
            </w:drawing>
          </mc:Choice>
          <mc:Fallback>
            <w:pict>
              <v:group w14:anchorId="39B68695" id="Group 200" o:spid="_x0000_s1034" style="position:absolute;margin-left:138pt;margin-top:129.35pt;width:358.4pt;height:99.4pt;z-index:251666432;mso-wrap-distance-left:18pt;mso-wrap-distance-right:18pt;mso-height-relative:margin" coordorigin="30701,32656" coordsize="45517,1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">
                <v:group id="Group 5" o:spid="_x0000_s1035" style="position:absolute;left:30701;top:32656;width:45517;height:10287" coordsize="32186,2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6" o:spid="_x0000_s1036"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5D97EB83" w14:textId="77777777" w:rsidR="00D866FA" w:rsidRDefault="00D866FA">
                          <w:pPr>
                            <w:textDirection w:val="btLr"/>
                          </w:pPr>
                        </w:p>
                      </w:txbxContent>
                    </v:textbox>
                  </v:rect>
                  <v:rect id="Rectangle 7" o:spid="_x0000_s103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" fillcolor="white [3201]" stroked="f">
                    <v:fill opacity="0"/>
                    <v:textbox inset="2.53958mm,2.53958mm,2.53958mm,2.53958mm">
                      <w:txbxContent>
                        <w:p w14:paraId="432EB168" w14:textId="77777777" w:rsidR="00D866FA" w:rsidRDefault="00D866FA">
                          <w:pPr>
                            <w:textDirection w:val="btLr"/>
                          </w:pPr>
                        </w:p>
                      </w:txbxContent>
                    </v:textbox>
                  </v:rect>
                  <v:group id="Group 8" o:spid="_x0000_s103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Shape 9" o:spid="_x0000_s103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" path="m,l2240281,,1659256,222885,,822960,,xe" fillcolor="#0b3677 [3204]" stroked="f">
                      <v:path arrowok="t" o:extrusionok="f"/>
                    </v:shape>
                    <v:rect id="Rectangle 10" o:spid="_x0000_s104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" stroked="f">
                      <v:fill r:id="rId17" o:title="" recolor="t" rotate="t" type="frame"/>
                      <v:textbox inset="2.53958mm,2.53958mm,2.53958mm,2.53958mm">
                        <w:txbxContent>
                          <w:p w14:paraId="7545E60D" w14:textId="77777777" w:rsidR="00D866FA" w:rsidRDefault="00D866FA">
                            <w:pPr>
                              <w:textDirection w:val="btLr"/>
                            </w:pPr>
                          </w:p>
                        </w:txbxContent>
                      </v:textbox>
                    </v:rect>
                  </v:group>
                  <v:rect id="Rectangle 11" o:spid="_x0000_s1041" style="position:absolute;left:2380;top:3998;width:29795;height:15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" filled="f" stroked="f">
                    <v:textbox inset="1.2694mm,2.53958mm,0,0">
                      <w:txbxContent>
                        <w:p w14:paraId="6D93745D" w14:textId="77777777" w:rsidR="00D866FA"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v:textbox>
                  </v:rect>
                </v:group>
                <w10:wrap type="square"/>
              </v:group>
            </w:pict>
          </mc:Fallback>
        </mc:AlternateContent>
      </w:r>
    </w:p>
    <w:sectPr w:rsidR="00D866FA">
      <w:headerReference w:type="default" r:id="rId18"/>
      <w:footerReference w:type="default" r:id="rId19"/>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9F12A" w14:textId="77777777" w:rsidR="00AC75DB" w:rsidRDefault="00AC75DB">
      <w:r>
        <w:separator/>
      </w:r>
    </w:p>
  </w:endnote>
  <w:endnote w:type="continuationSeparator" w:id="0">
    <w:p w14:paraId="391156B0" w14:textId="77777777" w:rsidR="00AC75DB" w:rsidRDefault="00AC7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90A2D" w14:textId="77777777" w:rsidR="00D866FA"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hyperlink r:id="rId1">
      <w:r>
        <w:rPr>
          <w:color w:val="0070C0"/>
          <w:sz w:val="16"/>
          <w:szCs w:val="16"/>
          <w:u w:val="single"/>
        </w:rPr>
        <w:t>www.silvercoders.eu</w:t>
      </w:r>
    </w:hyperlink>
    <w:r>
      <w:rPr>
        <w:noProof/>
      </w:rPr>
      <w:drawing>
        <wp:anchor distT="0" distB="0" distL="114300" distR="114300" simplePos="0" relativeHeight="251658240" behindDoc="0" locked="0" layoutInCell="1" hidden="0" allowOverlap="1" wp14:anchorId="40280978" wp14:editId="5B0017BC">
          <wp:simplePos x="0" y="0"/>
          <wp:positionH relativeFrom="column">
            <wp:posOffset>-842820</wp:posOffset>
          </wp:positionH>
          <wp:positionV relativeFrom="paragraph">
            <wp:posOffset>-122352</wp:posOffset>
          </wp:positionV>
          <wp:extent cx="322638" cy="325120"/>
          <wp:effectExtent l="0" t="0" r="0" b="0"/>
          <wp:wrapNone/>
          <wp:docPr id="20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322638" cy="325120"/>
                  </a:xfrm>
                  <a:prstGeom prst="rect">
                    <a:avLst/>
                  </a:prstGeom>
                  <a:ln/>
                </pic:spPr>
              </pic:pic>
            </a:graphicData>
          </a:graphic>
        </wp:anchor>
      </w:drawing>
    </w:r>
  </w:p>
  <w:p w14:paraId="38483850" w14:textId="77777777" w:rsidR="00D866FA"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4907E8">
      <w:rPr>
        <w:noProof/>
        <w:color w:val="898989"/>
        <w:sz w:val="16"/>
        <w:szCs w:val="16"/>
      </w:rPr>
      <w:t>1</w:t>
    </w:r>
    <w:r>
      <w:rPr>
        <w:color w:val="89898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10C5D" w14:textId="77777777" w:rsidR="00AC75DB" w:rsidRDefault="00AC75DB">
      <w:r>
        <w:separator/>
      </w:r>
    </w:p>
  </w:footnote>
  <w:footnote w:type="continuationSeparator" w:id="0">
    <w:p w14:paraId="12BBE9CE" w14:textId="77777777" w:rsidR="00AC75DB" w:rsidRDefault="00AC7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D088A" w14:textId="77777777" w:rsidR="00D866FA" w:rsidRDefault="00000000">
    <w:pPr>
      <w:jc w:val="right"/>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67FD785D" w14:textId="77777777" w:rsidR="00D866FA" w:rsidRDefault="00D866FA">
    <w:pPr>
      <w:pBdr>
        <w:top w:val="nil"/>
        <w:left w:val="nil"/>
        <w:bottom w:val="nil"/>
        <w:right w:val="nil"/>
        <w:between w:val="nil"/>
      </w:pBdr>
      <w:spacing w:line="288" w:lineRule="auto"/>
      <w:jc w:val="center"/>
      <w:rPr>
        <w:rFonts w:ascii="Roboto" w:eastAsia="Roboto" w:hAnsi="Roboto" w:cs="Roboto"/>
        <w:color w:val="000000"/>
        <w:sz w:val="20"/>
        <w:szCs w:val="20"/>
      </w:rPr>
    </w:pPr>
  </w:p>
  <w:p w14:paraId="01FF66A6" w14:textId="77777777" w:rsidR="00D866FA" w:rsidRDefault="00D866FA">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336F5"/>
    <w:multiLevelType w:val="multilevel"/>
    <w:tmpl w:val="30BC10B6"/>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7EE68CD"/>
    <w:multiLevelType w:val="multilevel"/>
    <w:tmpl w:val="A05A4248"/>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7B34C7"/>
    <w:multiLevelType w:val="multilevel"/>
    <w:tmpl w:val="DB003E9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739599222">
    <w:abstractNumId w:val="2"/>
  </w:num>
  <w:num w:numId="2" w16cid:durableId="171916295">
    <w:abstractNumId w:val="0"/>
  </w:num>
  <w:num w:numId="3" w16cid:durableId="379206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6FA"/>
    <w:rsid w:val="000E7BE2"/>
    <w:rsid w:val="004907E8"/>
    <w:rsid w:val="008E61BA"/>
    <w:rsid w:val="00AC75DB"/>
    <w:rsid w:val="00B31C68"/>
    <w:rsid w:val="00B910B0"/>
    <w:rsid w:val="00D866FA"/>
    <w:rsid w:val="00E208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A59A6"/>
  <w15:docId w15:val="{8D685B59-A11B-4F5B-B0F9-70BEDE42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hyperlink" Target="https://en.wikipedia.org/wiki/Pair_programmin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8.png"/></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silvercoders.eu"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tD0JifETHTvhgrteDmP/AYUKrw==">AMUW2mV+COsfoycEBq2/TIHeH/n4+mpJ1WpOp/UUhZ6YzPom/ZErORD7bdvfAGuSAsLJRlHuWBP77V/b6lAN2dDrieCTsHJwk257GoZueHT1x9YEetHP2bSt51xfkh41UpUgjgAL2TtWjADUBfKcNhuG6M03a6nk6Q==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505</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2023-01-23T10:59:00Z</dcterms:created>
  <dcterms:modified xsi:type="dcterms:W3CDTF">2023-01-23T10:59:00Z</dcterms:modified>
</cp:coreProperties>
</file>