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8919154" w:displacedByCustomXml="next"/>
    <w:sdt>
      <w:sdtPr>
        <w:id w:val="2045789608"/>
        <w:docPartObj>
          <w:docPartGallery w:val="Cover Pages"/>
          <w:docPartUnique/>
        </w:docPartObj>
      </w:sdtPr>
      <w:sdtContent>
        <w:p w14:paraId="4E434589" w14:textId="0B678E51" w:rsidR="00136393" w:rsidRPr="007C0D9D" w:rsidRDefault="005845A8" w:rsidP="00626783">
          <w:r>
            <w:rPr>
              <w:noProof/>
            </w:rPr>
            <w:drawing>
              <wp:anchor distT="0" distB="0" distL="114300" distR="114300" simplePos="0" relativeHeight="251669504" behindDoc="0" locked="0" layoutInCell="1" allowOverlap="1" wp14:anchorId="19307259" wp14:editId="47A22356">
                <wp:simplePos x="0" y="0"/>
                <wp:positionH relativeFrom="margin">
                  <wp:posOffset>4732369</wp:posOffset>
                </wp:positionH>
                <wp:positionV relativeFrom="paragraph">
                  <wp:posOffset>-873125</wp:posOffset>
                </wp:positionV>
                <wp:extent cx="1860118" cy="1874426"/>
                <wp:effectExtent l="0" t="0" r="0" b="5715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0118" cy="18744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E733F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34124B46" wp14:editId="4041C5F3">
                    <wp:simplePos x="0" y="0"/>
                    <wp:positionH relativeFrom="column">
                      <wp:posOffset>-190919</wp:posOffset>
                    </wp:positionH>
                    <wp:positionV relativeFrom="paragraph">
                      <wp:posOffset>-592853</wp:posOffset>
                    </wp:positionV>
                    <wp:extent cx="5798820" cy="1225899"/>
                    <wp:effectExtent l="0" t="0" r="0" b="0"/>
                    <wp:wrapNone/>
                    <wp:docPr id="5" name="Text Box 6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98820" cy="12258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9B7807" w14:textId="009BD538" w:rsidR="00C30078" w:rsidRPr="00C30078" w:rsidRDefault="00C30078" w:rsidP="00C30078">
                                <w:pPr>
                                  <w:pStyle w:val="Paragrafobase"/>
                                  <w:rPr>
                                    <w:rFonts w:ascii="AcuminConcept-CondensedBold" w:hAnsi="AcuminConcept-CondensedBold" w:cs="AcuminConcept-CondensedBold"/>
                                    <w:b/>
                                    <w:bCs/>
                                    <w:color w:val="FFFFFF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proofErr w:type="spellStart"/>
                                <w:r w:rsidRPr="00C30078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n-US"/>
                                  </w:rPr>
                                  <w:t>S</w:t>
                                </w:r>
                                <w:r w:rsidR="00CE246A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n-US"/>
                                  </w:rPr>
                                  <w:t>il</w:t>
                                </w:r>
                                <w:r w:rsidR="00701567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n-US"/>
                                  </w:rPr>
                                  <w:t>verCoders</w:t>
                                </w:r>
                                <w:proofErr w:type="spellEnd"/>
                                <w:r w:rsidRPr="00C30078">
                                  <w:rPr>
                                    <w:rFonts w:ascii="Anke" w:hAnsi="Anke" w:cs="Anke"/>
                                    <w:color w:val="FFFFFF"/>
                                    <w:sz w:val="28"/>
                                    <w:szCs w:val="28"/>
                                    <w:lang w:val="en-US"/>
                                  </w:rPr>
                                  <w:t xml:space="preserve"> EMPOWERING SENIORS </w:t>
                                </w:r>
                              </w:p>
                              <w:p w14:paraId="495B84CD" w14:textId="70CF3013" w:rsidR="00C30078" w:rsidRPr="000573D9" w:rsidRDefault="00701567" w:rsidP="00C30078">
                                <w:pPr>
                                  <w:pStyle w:val="Paragrafobase"/>
                                  <w:rPr>
                                    <w:rFonts w:ascii="Arial" w:hAnsi="Arial" w:cs="Arial"/>
                                    <w:color w:val="3B3B3B" w:themeColor="text1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0573D9">
                                  <w:rPr>
                                    <w:rFonts w:ascii="Arial" w:hAnsi="Arial" w:cs="Arial"/>
                                    <w:color w:val="3B3B3B" w:themeColor="text1"/>
                                    <w:sz w:val="20"/>
                                    <w:szCs w:val="20"/>
                                    <w:lang w:val="en-US"/>
                                  </w:rPr>
                                  <w:t>DIGITAL LITERACY IMPROVEMENT THROUGH EFFECTIVE</w:t>
                                </w:r>
                              </w:p>
                              <w:p w14:paraId="7A65B7F5" w14:textId="37FD8B3B" w:rsidR="00701567" w:rsidRPr="000573D9" w:rsidRDefault="00701567" w:rsidP="00C30078">
                                <w:pPr>
                                  <w:pStyle w:val="Paragrafobase"/>
                                  <w:rPr>
                                    <w:rFonts w:ascii="Arial" w:hAnsi="Arial" w:cs="Arial"/>
                                    <w:color w:val="3B3B3B" w:themeColor="text1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0573D9">
                                  <w:rPr>
                                    <w:rFonts w:ascii="Arial" w:hAnsi="Arial" w:cs="Arial"/>
                                    <w:color w:val="3B3B3B" w:themeColor="text1"/>
                                    <w:sz w:val="20"/>
                                    <w:szCs w:val="20"/>
                                    <w:lang w:val="en-US"/>
                                  </w:rPr>
                                  <w:t>LEARNING EXPERCIENCES FOR ADULTS</w:t>
                                </w:r>
                              </w:p>
                              <w:p w14:paraId="3F988328" w14:textId="14D336B8" w:rsidR="00136393" w:rsidRPr="00C30078" w:rsidRDefault="00136393" w:rsidP="00C30078">
                                <w:pPr>
                                  <w:pStyle w:val="PCGCoverSubtitle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4124B4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9" o:spid="_x0000_s1026" type="#_x0000_t202" style="position:absolute;margin-left:-15.05pt;margin-top:-46.7pt;width:456.6pt;height:9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TAw4QEAAKIDAAAOAAAAZHJzL2Uyb0RvYy54bWysU9tu2zAMfR+wfxD0vjgOkjUx4hRdiw4D&#10;ugvQ7QNkWbKF2aJGKbGzrx8lp2m2vhV7ESSSPjznkN5ej33HDgq9AVvyfDbnTFkJtbFNyX98v3+3&#10;5swHYWvRgVUlPyrPr3dv32wHV6gFtNDVChmBWF8MruRtCK7IMi9b1Qs/A6csJTVgLwI9sclqFAOh&#10;9122mM/fZwNg7RCk8p6id1OS7xK+1kqGr1p7FVhXcuIW0onprOKZ7baiaFC41sgTDfEKFr0wlpqe&#10;oe5EEGyP5gVUbySCBx1mEvoMtDZSJQ2kJp//o+axFU4lLWSOd2eb/P+DlV8Oj+4bsjB+gJEGmER4&#10;9wDyp2cWblthG3WDCEOrRE2N82hZNjhfnD6NVvvCR5Bq+Aw1DVnsAySgUWMfXSGdjNBpAMez6WoM&#10;TFJwdbVZrxeUkpTLF4vVerNJPUTx9LlDHz4q6Fm8lBxpqgleHB58iHRE8VQSu1m4N12XJtvZvwJU&#10;GCOJfmQ8cQ9jNVJ1lFFBfSQhCNOi0GLTpQX8zdlAS1Jy/2svUHHWfbJkxiZfLuNWpcdydRVl4GWm&#10;uswIKwmq5BVn0/U2TJu4d2ialjpN9lu4IQO1SdKeWZ140yIkxaeljZt2+U5Vz7/W7g8AAAD//wMA&#10;UEsDBBQABgAIAAAAIQB7Nc0e3gAAAAoBAAAPAAAAZHJzL2Rvd25yZXYueG1sTI/PToQwEIfvJr5D&#10;MybedgtCFJCyMat73LiuPkBLR0BpS2hZ4O0dT3qbP19+8025W0zPLjj6zlkB8TYChrZ2urONgI/3&#10;wyYD5oO0WvbOooAVPeyq66tSFtrN9g0v59AwCrG+kALaEIaCc1+3aKTfugEt7T7daGSgdmy4HuVM&#10;4abnd1F0z43sLF1o5YD7Fuvv82QEvJzUqtL465A+R6vSr/NxX09HIW5vlqdHYAGX8AfDrz6pQ0VO&#10;yk1We9YL2CRRTCgVeZICIyLLEpooAXn+ALwq+f8Xqh8AAAD//wMAUEsBAi0AFAAGAAgAAAAhALaD&#10;OJL+AAAA4QEAABMAAAAAAAAAAAAAAAAAAAAAAFtDb250ZW50X1R5cGVzXS54bWxQSwECLQAUAAYA&#10;CAAAACEAOP0h/9YAAACUAQAACwAAAAAAAAAAAAAAAAAvAQAAX3JlbHMvLnJlbHNQSwECLQAUAAYA&#10;CAAAACEArlkwMOEBAACiAwAADgAAAAAAAAAAAAAAAAAuAgAAZHJzL2Uyb0RvYy54bWxQSwECLQAU&#10;AAYACAAAACEAezXNHt4AAAAKAQAADwAAAAAAAAAAAAAAAAA7BAAAZHJzL2Rvd25yZXYueG1sUEsF&#10;BgAAAAAEAAQA8wAAAEYFAAAAAA==&#10;" filled="f" stroked="f">
                    <v:textbox>
                      <w:txbxContent>
                        <w:p w14:paraId="4C9B7807" w14:textId="009BD538" w:rsidR="00C30078" w:rsidRPr="00C30078" w:rsidRDefault="00C30078" w:rsidP="00C30078">
                          <w:pPr>
                            <w:pStyle w:val="Paragrafobase"/>
                            <w:rPr>
                              <w:rFonts w:ascii="AcuminConcept-CondensedBold" w:hAnsi="AcuminConcept-CondensedBold" w:cs="AcuminConcept-CondensedBold"/>
                              <w:b/>
                              <w:bCs/>
                              <w:color w:val="FFFFFF"/>
                              <w:sz w:val="30"/>
                              <w:szCs w:val="30"/>
                              <w:lang w:val="en-US"/>
                            </w:rPr>
                          </w:pPr>
                          <w:proofErr w:type="spellStart"/>
                          <w:r w:rsidRPr="00C30078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n-US"/>
                            </w:rPr>
                            <w:t>S</w:t>
                          </w:r>
                          <w:r w:rsidR="00CE246A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n-US"/>
                            </w:rPr>
                            <w:t>il</w:t>
                          </w:r>
                          <w:r w:rsidR="00701567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n-US"/>
                            </w:rPr>
                            <w:t>verCoders</w:t>
                          </w:r>
                          <w:proofErr w:type="spellEnd"/>
                          <w:r w:rsidRPr="00C30078">
                            <w:rPr>
                              <w:rFonts w:ascii="Anke" w:hAnsi="Anke" w:cs="Anke"/>
                              <w:color w:val="FFFFFF"/>
                              <w:sz w:val="28"/>
                              <w:szCs w:val="28"/>
                              <w:lang w:val="en-US"/>
                            </w:rPr>
                            <w:t xml:space="preserve"> EMPOWERING SENIORS </w:t>
                          </w:r>
                        </w:p>
                        <w:p w14:paraId="495B84CD" w14:textId="70CF3013" w:rsidR="00C30078" w:rsidRPr="000573D9" w:rsidRDefault="00701567" w:rsidP="00C30078">
                          <w:pPr>
                            <w:pStyle w:val="Paragrafobase"/>
                            <w:rPr>
                              <w:rFonts w:ascii="Arial" w:hAnsi="Arial" w:cs="Arial"/>
                              <w:color w:val="3B3B3B" w:themeColor="text1"/>
                              <w:sz w:val="20"/>
                              <w:szCs w:val="20"/>
                              <w:lang w:val="en-US"/>
                            </w:rPr>
                          </w:pPr>
                          <w:r w:rsidRPr="000573D9">
                            <w:rPr>
                              <w:rFonts w:ascii="Arial" w:hAnsi="Arial" w:cs="Arial"/>
                              <w:color w:val="3B3B3B" w:themeColor="text1"/>
                              <w:sz w:val="20"/>
                              <w:szCs w:val="20"/>
                              <w:lang w:val="en-US"/>
                            </w:rPr>
                            <w:t>DIGITAL LITERACY IMPROVEMENT THROUGH EFFECTIVE</w:t>
                          </w:r>
                        </w:p>
                        <w:p w14:paraId="7A65B7F5" w14:textId="37FD8B3B" w:rsidR="00701567" w:rsidRPr="000573D9" w:rsidRDefault="00701567" w:rsidP="00C30078">
                          <w:pPr>
                            <w:pStyle w:val="Paragrafobase"/>
                            <w:rPr>
                              <w:rFonts w:ascii="Arial" w:hAnsi="Arial" w:cs="Arial"/>
                              <w:color w:val="3B3B3B" w:themeColor="text1"/>
                              <w:sz w:val="20"/>
                              <w:szCs w:val="20"/>
                              <w:lang w:val="en-US"/>
                            </w:rPr>
                          </w:pPr>
                          <w:r w:rsidRPr="000573D9">
                            <w:rPr>
                              <w:rFonts w:ascii="Arial" w:hAnsi="Arial" w:cs="Arial"/>
                              <w:color w:val="3B3B3B" w:themeColor="text1"/>
                              <w:sz w:val="20"/>
                              <w:szCs w:val="20"/>
                              <w:lang w:val="en-US"/>
                            </w:rPr>
                            <w:t>LEARNING EXPERCIENCES FOR ADULTS</w:t>
                          </w:r>
                        </w:p>
                        <w:p w14:paraId="3F988328" w14:textId="14D336B8" w:rsidR="00136393" w:rsidRPr="00C30078" w:rsidRDefault="00136393" w:rsidP="00C30078">
                          <w:pPr>
                            <w:pStyle w:val="PCGCoverSubtitle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05CF6F8A" w14:textId="023D39D2" w:rsidR="00136393" w:rsidRPr="00AF126F" w:rsidRDefault="00136393" w:rsidP="00AF126F"/>
        <w:p w14:paraId="01F6C1A6" w14:textId="6985547A" w:rsidR="00136393" w:rsidRPr="007C0D9D" w:rsidRDefault="00136393" w:rsidP="00AF126F"/>
        <w:p w14:paraId="726FBFD7" w14:textId="134CB54B" w:rsidR="00136393" w:rsidRPr="007C0D9D" w:rsidRDefault="00136393" w:rsidP="00AF126F"/>
        <w:p w14:paraId="441F8056" w14:textId="3329929A" w:rsidR="00136393" w:rsidRPr="007C0D9D" w:rsidRDefault="00136393" w:rsidP="00AF126F"/>
        <w:p w14:paraId="078B3CEF" w14:textId="7DA0F281" w:rsidR="00136393" w:rsidRPr="005A4C68" w:rsidRDefault="00136393" w:rsidP="00AF126F">
          <w:pPr>
            <w:rPr>
              <w:color w:val="3B3B3B" w:themeColor="text1"/>
            </w:rPr>
          </w:pPr>
        </w:p>
        <w:p w14:paraId="461C0438" w14:textId="7224ECE8" w:rsidR="005845A8" w:rsidRDefault="005845A8" w:rsidP="005A4C68">
          <w:pPr>
            <w:pStyle w:val="Heading1"/>
            <w:spacing w:before="0"/>
            <w:rPr>
              <w:rFonts w:ascii="Arial" w:hAnsi="Arial" w:cs="Arial"/>
              <w:b w:val="0"/>
              <w:bCs/>
              <w:color w:val="3B3B3B" w:themeColor="text1"/>
              <w:sz w:val="44"/>
              <w:szCs w:val="44"/>
            </w:rPr>
          </w:pPr>
        </w:p>
        <w:p w14:paraId="7283660F" w14:textId="322C4A8E" w:rsidR="005A4C68" w:rsidRPr="005A4C68" w:rsidRDefault="00EF4BE5" w:rsidP="005A4C68">
          <w:pPr>
            <w:pStyle w:val="Heading1"/>
            <w:spacing w:before="0"/>
            <w:rPr>
              <w:rFonts w:ascii="Arial" w:hAnsi="Arial" w:cs="Arial"/>
              <w:color w:val="3B3B3B" w:themeColor="text1"/>
              <w:sz w:val="52"/>
              <w:szCs w:val="52"/>
            </w:rPr>
          </w:pPr>
          <w:r w:rsidRPr="00BA5FF3">
            <w:rPr>
              <w:rFonts w:ascii="Calibri" w:hAnsi="Calibri" w:cs="Calibri"/>
              <w:noProof/>
              <w:color w:val="000000"/>
              <w:sz w:val="18"/>
              <w:szCs w:val="20"/>
            </w:rPr>
            <mc:AlternateContent>
              <mc:Choice Requires="wpg">
                <w:drawing>
                  <wp:anchor distT="45720" distB="45720" distL="182880" distR="182880" simplePos="0" relativeHeight="251679744" behindDoc="0" locked="0" layoutInCell="1" allowOverlap="1" wp14:anchorId="4858EC54" wp14:editId="2833548D">
                    <wp:simplePos x="0" y="0"/>
                    <wp:positionH relativeFrom="margin">
                      <wp:posOffset>3724275</wp:posOffset>
                    </wp:positionH>
                    <wp:positionV relativeFrom="margin">
                      <wp:posOffset>1638300</wp:posOffset>
                    </wp:positionV>
                    <wp:extent cx="2724150" cy="1180465"/>
                    <wp:effectExtent l="0" t="0" r="19050" b="19685"/>
                    <wp:wrapSquare wrapText="bothSides"/>
                    <wp:docPr id="198" name="Group 19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724150" cy="1180465"/>
                              <a:chOff x="0" y="153763"/>
                              <a:chExt cx="3567448" cy="1002973"/>
                            </a:xfrm>
                          </wpg:grpSpPr>
                          <wps:wsp>
                            <wps:cNvPr id="199" name="Rectangle 199"/>
                            <wps:cNvSpPr/>
                            <wps:spPr>
                              <a:xfrm>
                                <a:off x="0" y="153763"/>
                                <a:ext cx="3567448" cy="194228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5502F6" w14:textId="77777777" w:rsidR="00C815B1" w:rsidRPr="002B3248" w:rsidRDefault="00C815B1" w:rsidP="00D7630E">
                                  <w:pPr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" name="Text Box 200"/>
                            <wps:cNvSpPr txBox="1"/>
                            <wps:spPr>
                              <a:xfrm>
                                <a:off x="0" y="444309"/>
                                <a:ext cx="3567448" cy="7124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5000"/>
                                </a:schemeClr>
                              </a:solidFill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48154E" w14:textId="40460473" w:rsidR="00C815B1" w:rsidRPr="00EF4BE5" w:rsidRDefault="00C815B1" w:rsidP="00351C73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caps/>
                                      <w:color w:val="808080" w:themeColor="background2" w:themeShade="80"/>
                                      <w:sz w:val="22"/>
                                      <w:szCs w:val="22"/>
                                    </w:rPr>
                                  </w:pPr>
                                  <w:r w:rsidRPr="00EF4BE5">
                                    <w:rPr>
                                      <w:rFonts w:ascii="Calibri" w:hAnsi="Calibri" w:cs="Calibri"/>
                                      <w:b/>
                                      <w:caps/>
                                      <w:color w:val="808080" w:themeColor="background2" w:themeShade="80"/>
                                      <w:sz w:val="22"/>
                                      <w:szCs w:val="22"/>
                                    </w:rPr>
                                    <w:t xml:space="preserve">Learning sheets </w:t>
                                  </w:r>
                                  <w:r w:rsidR="00756ECA" w:rsidRPr="00EF4BE5">
                                    <w:rPr>
                                      <w:rFonts w:ascii="Calibri" w:hAnsi="Calibri" w:cs="Calibri"/>
                                      <w:b/>
                                      <w:caps/>
                                      <w:color w:val="808080" w:themeColor="background2" w:themeShade="80"/>
                                      <w:sz w:val="22"/>
                                      <w:szCs w:val="22"/>
                                    </w:rPr>
                                    <w:t>describe activities</w:t>
                                  </w:r>
                                  <w:r w:rsidRPr="00EF4BE5">
                                    <w:rPr>
                                      <w:rFonts w:ascii="Calibri" w:hAnsi="Calibri" w:cs="Calibri"/>
                                      <w:b/>
                                      <w:caps/>
                                      <w:color w:val="808080" w:themeColor="background2" w:themeShade="80"/>
                                      <w:sz w:val="22"/>
                                      <w:szCs w:val="22"/>
                                    </w:rPr>
                                    <w:t xml:space="preserve"> that help</w:t>
                                  </w:r>
                                  <w:r w:rsidR="00756ECA" w:rsidRPr="00EF4BE5">
                                    <w:rPr>
                                      <w:rFonts w:ascii="Calibri" w:hAnsi="Calibri" w:cs="Calibri"/>
                                      <w:b/>
                                      <w:caps/>
                                      <w:color w:val="808080" w:themeColor="background2" w:themeShade="8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EF4BE5">
                                    <w:rPr>
                                      <w:rFonts w:ascii="Calibri" w:hAnsi="Calibri" w:cs="Calibri"/>
                                      <w:b/>
                                      <w:caps/>
                                      <w:color w:val="808080" w:themeColor="background2" w:themeShade="80"/>
                                      <w:sz w:val="22"/>
                                      <w:szCs w:val="22"/>
                                    </w:rPr>
                                    <w:t>instructors integrate the silverco</w:t>
                                  </w:r>
                                  <w:r w:rsidR="00756ECA" w:rsidRPr="00EF4BE5">
                                    <w:rPr>
                                      <w:rFonts w:ascii="Calibri" w:hAnsi="Calibri" w:cs="Calibri"/>
                                      <w:b/>
                                      <w:caps/>
                                      <w:color w:val="808080" w:themeColor="background2" w:themeShade="80"/>
                                      <w:sz w:val="22"/>
                                      <w:szCs w:val="22"/>
                                    </w:rPr>
                                    <w:t>ders</w:t>
                                  </w:r>
                                  <w:r w:rsidRPr="00EF4BE5">
                                    <w:rPr>
                                      <w:rFonts w:ascii="Calibri" w:hAnsi="Calibri" w:cs="Calibri"/>
                                      <w:b/>
                                      <w:caps/>
                                      <w:color w:val="808080" w:themeColor="background2" w:themeShade="80"/>
                                      <w:sz w:val="22"/>
                                      <w:szCs w:val="22"/>
                                    </w:rPr>
                                    <w:t xml:space="preserve"> challenges and tools into their training practices.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4858EC54" id="Group 198" o:spid="_x0000_s1027" style="position:absolute;margin-left:293.25pt;margin-top:129pt;width:214.5pt;height:92.95pt;z-index:251679744;mso-wrap-distance-left:14.4pt;mso-wrap-distance-top:3.6pt;mso-wrap-distance-right:14.4pt;mso-wrap-distance-bottom:3.6pt;mso-position-horizontal-relative:margin;mso-position-vertical-relative:margin;mso-width-relative:margin;mso-height-relative:margin" coordorigin=",1537" coordsize="35674,10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jGSgMAAE0KAAAOAAAAZHJzL2Uyb0RvYy54bWzsVltv0zAUfkfiP1h+Z7ksbddo2TQGm5DG&#10;Nm1De3Ydp41wbGO7Tcqv59i5tCsFpiEBD7ykts/FPp+/89XHp03F0YppU0qR4eggxIgJKvNSzDP8&#10;6eHizRFGxhKREy4Fy/CaGXx68vrVca1SFsuF5DnTCJIIk9YqwwtrVRoEhi5YRcyBVEyAsZC6Iham&#10;eh7kmtSQveJBHIbjoJY6V1pSZgysvmuN+MTnLwpG7U1RGGYRzzCczfqv9t+Z+wYnxySda6IWJe2O&#10;QV5wioqUAjYdUr0jlqClLr9LVZVUSyMLe0BlFciiKCnzNUA1UbhTzaWWS+Vrmaf1XA0wAbQ7OL04&#10;Lb1eXWp1r241IFGrOWDhZ66WptCV+4VTosZDth4gY41FFBbjSZxEI0CWgi2KjsJkPGpBpQtAfhMX&#10;jQ4n48Pe9L4LPxyNJ0kCHPHhYRhPJ94n6HcPnpypVsASswHC/B4Q9wuimMfXpADErUZlDlVMpxgJ&#10;UgFb74A/RMw5Q27RI+Q9B7xMagC6H4K1XXSP2NOSp0kcH7nMQ8UkVdrYSyYr5AYZ1nAIzy2yujK2&#10;de1d3M5cuDUHTXsWP7JrzlrjHSugLLiqyCfxncXOuUYrAj1BKGXCxt0JuABvF1aUnA+B8a8DO38X&#10;ynzXDcHP2HWI8DtLYYfgqhRS79s9/xx1Ry5a/x6Btm4HgW1mTXuf/cXNZL6GO9ayVQGj6EUJCF8R&#10;Y2+JhrYHGoOU2Rv4FFzWGZbdCKOF1F/3rTt/ICFYMapBRjJsviyJZhjxDwLoOY2SxOmOnySjSQwT&#10;vW2ZbVvEsjqXcCsRiKaifuj8Le+HhZbVIyjemdsVTERQ2DvD1Op+cm5beQPNpOzszLuB1ihir8S9&#10;oj0PHIMemkeiVUczCwS9ln1LkHSHba2vuyEhz5ZWFqWnokO6xbW7AWhPJyR/oE9B/vs+fXDN9VY2&#10;yK09bVNkGzC4qrv1nzZskiSHoe90IPI+jZpEcRJPOu71Atl34zMb1khe5hfQYQ7NnX6czdtu48vq&#10;o8zbHp2OwrYs0IjB3SvGk0z/dcCLV6uEe3TAi9yGr39RBzpR2KMDjtEv1QD7LymA/9+GN4unafe+&#10;co+i7blXjM0r8OQbAAAA//8DAFBLAwQUAAYACAAAACEA6ouAHuIAAAAMAQAADwAAAGRycy9kb3du&#10;cmV2LnhtbEyPwUrDQBCG74LvsIzgzW7SNiXGTEop6qkItoJ4m2anSWh2N2S3Sfr2bk96nJmPf74/&#10;X0+6FQP3rrEGIZ5FINiUVjWmQvg6vD2lIJwno6i1hhGu7GBd3N/llCk7mk8e9r4SIcS4jBBq77tM&#10;SlfWrMnNbMcm3E621+TD2FdS9TSGcN3KeRStpKbGhA81dbytuTzvLxrhfaRxs4hfh935tL3+HJKP&#10;713MiI8P0+YFhOfJ/8Fw0w/qUASno70Y5USLkKSrJKAI8yQNpW5EFCdhdURYLhfPIItc/i9R/AIA&#10;AP//AwBQSwECLQAUAAYACAAAACEAtoM4kv4AAADhAQAAEwAAAAAAAAAAAAAAAAAAAAAAW0NvbnRl&#10;bnRfVHlwZXNdLnhtbFBLAQItABQABgAIAAAAIQA4/SH/1gAAAJQBAAALAAAAAAAAAAAAAAAAAC8B&#10;AABfcmVscy8ucmVsc1BLAQItABQABgAIAAAAIQC+T7jGSgMAAE0KAAAOAAAAAAAAAAAAAAAAAC4C&#10;AABkcnMvZTJvRG9jLnhtbFBLAQItABQABgAIAAAAIQDqi4Ae4gAAAAwBAAAPAAAAAAAAAAAAAAAA&#10;AKQFAABkcnMvZG93bnJldi54bWxQSwUGAAAAAAQABADzAAAAswYAAAAA&#10;">
                    <v:rect id="Rectangle 199" o:spid="_x0000_s1028" style="position:absolute;top:1537;width:35674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8luwwAAANwAAAAPAAAAZHJzL2Rvd25yZXYueG1sRE9Na8JA&#10;EL0X/A/LCL3VjR60ia6iUqkIPai15yE7JsHsbNhdTeqvdwsFb/N4nzNbdKYWN3K+sqxgOEhAEOdW&#10;V1wo+D5u3t5B+ICssbZMCn7Jw2Lee5lhpm3Le7odQiFiCPsMFZQhNJmUPi/JoB/YhjhyZ+sMhghd&#10;IbXDNoabWo6SZCwNVhwbSmxoXVJ+OVyNgrYap/i1WV0/7ju39JPP0+hnclLqtd8tpyACdeEp/ndv&#10;dZyfpvD3TLxAzh8AAAD//wMAUEsBAi0AFAAGAAgAAAAhANvh9svuAAAAhQEAABMAAAAAAAAAAAAA&#10;AAAAAAAAAFtDb250ZW50X1R5cGVzXS54bWxQSwECLQAUAAYACAAAACEAWvQsW78AAAAVAQAACwAA&#10;AAAAAAAAAAAAAAAfAQAAX3JlbHMvLnJlbHNQSwECLQAUAAYACAAAACEA1ivJbsMAAADcAAAADwAA&#10;AAAAAAAAAAAAAAAHAgAAZHJzL2Rvd25yZXYueG1sUEsFBgAAAAADAAMAtwAAAPcCAAAAAA==&#10;" fillcolor="#31d3ff [2165]" strokecolor="#00a0ca [3205]" strokeweight=".5pt">
                      <v:fill color2="#06caff [2613]" rotate="t" colors="0 #9bd0ed;.5 #8ec6e3;1 #79c1e4" focus="100%" type="gradient">
                        <o:fill v:ext="view" type="gradientUnscaled"/>
                      </v:fill>
                      <v:textbox>
                        <w:txbxContent>
                          <w:p w14:paraId="165502F6" w14:textId="77777777" w:rsidR="00C815B1" w:rsidRPr="002B3248" w:rsidRDefault="00C815B1" w:rsidP="00D7630E">
                            <w:pPr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rect>
                    <v:shape id="Text Box 200" o:spid="_x0000_s1029" type="#_x0000_t202" style="position:absolute;top:4443;width:35674;height:7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wr8wwAAANwAAAAPAAAAZHJzL2Rvd25yZXYueG1sRI/NqsIw&#10;FIT3gu8QjuBGNNXFRatRRPByQe7CH9TloTm2xeakNtHWtzeC4HKYmW+Y2aIxhXhQ5XLLCoaDCARx&#10;YnXOqYLDft0fg3AeWWNhmRQ8ycFi3m7NMNa25i09dj4VAcIuRgWZ92UspUsyMugGtiQO3sVWBn2Q&#10;VSp1hXWAm0KOouhHGsw5LGRY0iqj5Lq7GwXj06Qe/T693vaSG2/Ox/v/bUlKdTvNcgrCU+O/4U/7&#10;TysIRHifCUdAzl8AAAD//wMAUEsBAi0AFAAGAAgAAAAhANvh9svuAAAAhQEAABMAAAAAAAAAAAAA&#10;AAAAAAAAAFtDb250ZW50X1R5cGVzXS54bWxQSwECLQAUAAYACAAAACEAWvQsW78AAAAVAQAACwAA&#10;AAAAAAAAAAAAAAAfAQAAX3JlbHMvLnJlbHNQSwECLQAUAAYACAAAACEAdeMK/MMAAADcAAAADwAA&#10;AAAAAAAAAAAAAAAHAgAAZHJzL2Rvd25yZXYueG1sUEsFBgAAAAADAAMAtwAAAPcCAAAAAA==&#10;" fillcolor="#f2f2f2 [3054]" strokecolor="#00a0ca [3205]" strokeweight=".5pt">
                      <v:textbox inset=",7.2pt,,0">
                        <w:txbxContent>
                          <w:p w14:paraId="2348154E" w14:textId="40460473" w:rsidR="00C815B1" w:rsidRPr="00EF4BE5" w:rsidRDefault="00C815B1" w:rsidP="00351C73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aps/>
                                <w:color w:val="808080" w:themeColor="background2" w:themeShade="80"/>
                                <w:sz w:val="22"/>
                                <w:szCs w:val="22"/>
                              </w:rPr>
                            </w:pPr>
                            <w:r w:rsidRPr="00EF4BE5">
                              <w:rPr>
                                <w:rFonts w:ascii="Calibri" w:hAnsi="Calibri" w:cs="Calibri"/>
                                <w:b/>
                                <w:caps/>
                                <w:color w:val="808080" w:themeColor="background2" w:themeShade="80"/>
                                <w:sz w:val="22"/>
                                <w:szCs w:val="22"/>
                              </w:rPr>
                              <w:t xml:space="preserve">Learning sheets </w:t>
                            </w:r>
                            <w:r w:rsidR="00756ECA" w:rsidRPr="00EF4BE5">
                              <w:rPr>
                                <w:rFonts w:ascii="Calibri" w:hAnsi="Calibri" w:cs="Calibri"/>
                                <w:b/>
                                <w:caps/>
                                <w:color w:val="808080" w:themeColor="background2" w:themeShade="80"/>
                                <w:sz w:val="22"/>
                                <w:szCs w:val="22"/>
                              </w:rPr>
                              <w:t>describe activities</w:t>
                            </w:r>
                            <w:r w:rsidRPr="00EF4BE5">
                              <w:rPr>
                                <w:rFonts w:ascii="Calibri" w:hAnsi="Calibri" w:cs="Calibri"/>
                                <w:b/>
                                <w:caps/>
                                <w:color w:val="808080" w:themeColor="background2" w:themeShade="80"/>
                                <w:sz w:val="22"/>
                                <w:szCs w:val="22"/>
                              </w:rPr>
                              <w:t xml:space="preserve"> that help</w:t>
                            </w:r>
                            <w:r w:rsidR="00756ECA" w:rsidRPr="00EF4BE5">
                              <w:rPr>
                                <w:rFonts w:ascii="Calibri" w:hAnsi="Calibri" w:cs="Calibri"/>
                                <w:b/>
                                <w:caps/>
                                <w:color w:val="808080" w:themeColor="background2" w:themeShade="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F4BE5">
                              <w:rPr>
                                <w:rFonts w:ascii="Calibri" w:hAnsi="Calibri" w:cs="Calibri"/>
                                <w:b/>
                                <w:caps/>
                                <w:color w:val="808080" w:themeColor="background2" w:themeShade="80"/>
                                <w:sz w:val="22"/>
                                <w:szCs w:val="22"/>
                              </w:rPr>
                              <w:t>instructors integrate the silverco</w:t>
                            </w:r>
                            <w:r w:rsidR="00756ECA" w:rsidRPr="00EF4BE5">
                              <w:rPr>
                                <w:rFonts w:ascii="Calibri" w:hAnsi="Calibri" w:cs="Calibri"/>
                                <w:b/>
                                <w:caps/>
                                <w:color w:val="808080" w:themeColor="background2" w:themeShade="80"/>
                                <w:sz w:val="22"/>
                                <w:szCs w:val="22"/>
                              </w:rPr>
                              <w:t>ders</w:t>
                            </w:r>
                            <w:r w:rsidRPr="00EF4BE5">
                              <w:rPr>
                                <w:rFonts w:ascii="Calibri" w:hAnsi="Calibri" w:cs="Calibri"/>
                                <w:b/>
                                <w:caps/>
                                <w:color w:val="808080" w:themeColor="background2" w:themeShade="80"/>
                                <w:sz w:val="22"/>
                                <w:szCs w:val="22"/>
                              </w:rPr>
                              <w:t xml:space="preserve"> challenges and tools into their training practices.</w:t>
                            </w:r>
                          </w:p>
                        </w:txbxContent>
                      </v:textbox>
                    </v:shape>
                    <w10:wrap type="square" anchorx="margin" anchory="margin"/>
                  </v:group>
                </w:pict>
              </mc:Fallback>
            </mc:AlternateContent>
          </w:r>
          <w:r w:rsidR="000573D9" w:rsidRPr="00BA5FF3">
            <w:rPr>
              <w:rFonts w:ascii="Arial" w:hAnsi="Arial" w:cs="Arial"/>
              <w:b w:val="0"/>
              <w:bCs/>
              <w:noProof/>
              <w:color w:val="3B3B3B" w:themeColor="text1"/>
              <w:sz w:val="36"/>
              <w:szCs w:val="36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5C85EA72" wp14:editId="1524B2BB">
                    <wp:simplePos x="0" y="0"/>
                    <wp:positionH relativeFrom="column">
                      <wp:posOffset>-481965</wp:posOffset>
                    </wp:positionH>
                    <wp:positionV relativeFrom="paragraph">
                      <wp:posOffset>2444045</wp:posOffset>
                    </wp:positionV>
                    <wp:extent cx="3607170" cy="864158"/>
                    <wp:effectExtent l="0" t="0" r="0" b="0"/>
                    <wp:wrapNone/>
                    <wp:docPr id="1" name="Casella di tes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07170" cy="8641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7DCAC1" w14:textId="351010F0" w:rsidR="00C447CD" w:rsidRPr="00C447CD" w:rsidRDefault="00C447CD">
                                <w:pPr>
                                  <w:rPr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C447CD">
                                  <w:rPr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 xml:space="preserve">CODING </w:t>
                                </w:r>
                                <w:r w:rsidRPr="00C447CD">
                                  <w:rPr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 xml:space="preserve">TRAINING PROGRAMME </w:t>
                                </w:r>
                                <w:r w:rsidRPr="00C447CD">
                                  <w:rPr>
                                    <w:b/>
                                    <w:bCs/>
                                    <w:sz w:val="60"/>
                                    <w:szCs w:val="60"/>
                                  </w:rPr>
                                  <w:t>FOR +55 ADULTS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C85EA72" id="Casella di testo 1" o:spid="_x0000_s1030" type="#_x0000_t202" style="position:absolute;margin-left:-37.95pt;margin-top:192.45pt;width:284.05pt;height:68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mT+GgIAADMEAAAOAAAAZHJzL2Uyb0RvYy54bWysU8lu2zAQvRfoPxC815IcbxEsB24CFwWM&#10;JIBT5ExTpCWA4rAkbcn9+g4pb0h7KnqhZjijWd57nD90jSIHYV0NuqDZIKVEaA5lrXcF/fG2+jKj&#10;xHmmS6ZAi4IehaMPi8+f5q3JxRAqUKWwBItol7emoJX3Jk8SxyvRMDcAIzQGJdiGeXTtLikta7F6&#10;o5Jhmk6SFmxpLHDhHN4+9UG6iPWlFNy/SOmEJ6qgOJuPp43nNpzJYs7ynWWmqvlpDPYPUzSs1tj0&#10;UuqJeUb2tv6jVFNzCw6kH3BoEpCy5iLugNtk6YdtNhUzIu6C4Dhzgcn9v7L8+bAxr5b47it0SGAA&#10;pDUud3gZ9umkbcIXJyUYRwiPF9hE5wnHy7tJOs2mGOIYm01G2XgWyiTXv411/puAhgSjoBZpiWix&#10;w9r5PvWcEpppWNVKRWqUJm1BJ3fjNP5wiWBxpbHHddZg+W7bkbrEkc57bKE84noWeuad4asaZ1gz&#10;51+ZRapxbJSvf8FDKsBecLIoqcD++tt9yEcGMEpJi9IpqPu5Z1ZQor5r5OY+G42C1qIzGk+H6Njb&#10;yPY2ovfNI6A6M3wohkcz5Ht1NqWF5h1VvgxdMcQ0x94F9Wfz0feCxlfCxXIZk1Bdhvm13hgeSgdU&#10;A8Jv3Tuz5kSDRwKf4Swyln9go8/t+VjuPcg6UhVw7lE9wY/KjGSfXlGQ/q0fs65vffEbAAD//wMA&#10;UEsDBBQABgAIAAAAIQCfCZsR4wAAAAsBAAAPAAAAZHJzL2Rvd25yZXYueG1sTI/LTsMwEEX3SPyD&#10;NUjsWqemgTTEqapIFRKCRUs37Jx4mkT4EWK3DXw9wwp2M5qjO+cW68kadsYx9N5JWMwTYOgar3vX&#10;Sji8bWcZsBCV08p4hxK+MMC6vL4qVK79xe3wvI8toxAXciWhi3HIOQ9Nh1aFuR/Q0e3oR6sirWPL&#10;9aguFG4NF0lyz63qHX3o1IBVh83H/mQlPFfbV7Wrhc2+TfX0ctwMn4f3VMrbm2nzCCziFP9g+NUn&#10;dSjJqfYnpwMzEmYP6YpQCXfZkgYilishgNUSUrFIgJcF/9+h/AEAAP//AwBQSwECLQAUAAYACAAA&#10;ACEAtoM4kv4AAADhAQAAEwAAAAAAAAAAAAAAAAAAAAAAW0NvbnRlbnRfVHlwZXNdLnhtbFBLAQIt&#10;ABQABgAIAAAAIQA4/SH/1gAAAJQBAAALAAAAAAAAAAAAAAAAAC8BAABfcmVscy8ucmVsc1BLAQIt&#10;ABQABgAIAAAAIQA+WmT+GgIAADMEAAAOAAAAAAAAAAAAAAAAAC4CAABkcnMvZTJvRG9jLnhtbFBL&#10;AQItABQABgAIAAAAIQCfCZsR4wAAAAsBAAAPAAAAAAAAAAAAAAAAAHQEAABkcnMvZG93bnJldi54&#10;bWxQSwUGAAAAAAQABADzAAAAhAUAAAAA&#10;" filled="f" stroked="f" strokeweight=".5pt">
                    <v:textbox>
                      <w:txbxContent>
                        <w:p w14:paraId="337DCAC1" w14:textId="351010F0" w:rsidR="00C447CD" w:rsidRPr="00C447CD" w:rsidRDefault="00C447CD">
                          <w:pPr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C447CD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 xml:space="preserve">CODING </w:t>
                          </w:r>
                          <w:r w:rsidRPr="00C447CD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 xml:space="preserve">TRAINING PROGRAMME </w:t>
                          </w:r>
                          <w:r w:rsidRPr="00C447CD">
                            <w:rPr>
                              <w:b/>
                              <w:bCs/>
                              <w:sz w:val="60"/>
                              <w:szCs w:val="60"/>
                            </w:rPr>
                            <w:t>FOR +55 ADULTS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73D9" w:rsidRPr="00BA5FF3">
            <w:rPr>
              <w:rFonts w:ascii="Arial" w:hAnsi="Arial" w:cs="Arial"/>
              <w:b w:val="0"/>
              <w:bCs/>
              <w:noProof/>
              <w:color w:val="3B3B3B" w:themeColor="text1"/>
              <w:sz w:val="36"/>
              <w:szCs w:val="36"/>
            </w:rPr>
            <w:drawing>
              <wp:anchor distT="0" distB="0" distL="114300" distR="114300" simplePos="0" relativeHeight="251668480" behindDoc="0" locked="0" layoutInCell="1" allowOverlap="1" wp14:anchorId="7CA3C4FA" wp14:editId="356DC3C7">
                <wp:simplePos x="0" y="0"/>
                <wp:positionH relativeFrom="page">
                  <wp:posOffset>3540907</wp:posOffset>
                </wp:positionH>
                <wp:positionV relativeFrom="paragraph">
                  <wp:posOffset>1594346</wp:posOffset>
                </wp:positionV>
                <wp:extent cx="3888740" cy="3717290"/>
                <wp:effectExtent l="0" t="0" r="0" b="3810"/>
                <wp:wrapThrough wrapText="bothSides">
                  <wp:wrapPolygon edited="0">
                    <wp:start x="5714" y="0"/>
                    <wp:lineTo x="5643" y="4723"/>
                    <wp:lineTo x="5361" y="4944"/>
                    <wp:lineTo x="4726" y="5756"/>
                    <wp:lineTo x="4303" y="7084"/>
                    <wp:lineTo x="3950" y="7601"/>
                    <wp:lineTo x="3809" y="7970"/>
                    <wp:lineTo x="3809" y="8265"/>
                    <wp:lineTo x="3315" y="9077"/>
                    <wp:lineTo x="3245" y="9446"/>
                    <wp:lineTo x="2681" y="10627"/>
                    <wp:lineTo x="494" y="12250"/>
                    <wp:lineTo x="0" y="12767"/>
                    <wp:lineTo x="0" y="13062"/>
                    <wp:lineTo x="988" y="14169"/>
                    <wp:lineTo x="776" y="15350"/>
                    <wp:lineTo x="353" y="15940"/>
                    <wp:lineTo x="0" y="16456"/>
                    <wp:lineTo x="353" y="17711"/>
                    <wp:lineTo x="0" y="18080"/>
                    <wp:lineTo x="0" y="18597"/>
                    <wp:lineTo x="2398" y="18892"/>
                    <wp:lineTo x="1975" y="18892"/>
                    <wp:lineTo x="917" y="19777"/>
                    <wp:lineTo x="917" y="20441"/>
                    <wp:lineTo x="3386" y="21253"/>
                    <wp:lineTo x="4444" y="21401"/>
                    <wp:lineTo x="7336" y="21548"/>
                    <wp:lineTo x="10793" y="21548"/>
                    <wp:lineTo x="19399" y="21548"/>
                    <wp:lineTo x="20034" y="21548"/>
                    <wp:lineTo x="21092" y="21327"/>
                    <wp:lineTo x="21022" y="21253"/>
                    <wp:lineTo x="21515" y="20589"/>
                    <wp:lineTo x="21515" y="19703"/>
                    <wp:lineTo x="19963" y="18892"/>
                    <wp:lineTo x="19963" y="10627"/>
                    <wp:lineTo x="20457" y="10627"/>
                    <wp:lineTo x="21445" y="9815"/>
                    <wp:lineTo x="21374" y="0"/>
                    <wp:lineTo x="5714" y="0"/>
                  </wp:wrapPolygon>
                </wp:wrapThrough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88740" cy="37172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A5FF3" w:rsidRPr="00BA5FF3">
            <w:rPr>
              <w:rFonts w:ascii="Arial" w:hAnsi="Arial" w:cs="Arial"/>
              <w:b w:val="0"/>
              <w:bCs/>
              <w:color w:val="3B3B3B" w:themeColor="text1"/>
              <w:sz w:val="36"/>
              <w:szCs w:val="36"/>
            </w:rPr>
            <w:t>Folha DE Aprendizagem</w:t>
          </w:r>
          <w:r w:rsidR="00C815B1" w:rsidRPr="00BA5FF3">
            <w:rPr>
              <w:rFonts w:ascii="Arial" w:hAnsi="Arial" w:cs="Arial"/>
              <w:b w:val="0"/>
              <w:bCs/>
              <w:color w:val="3B3B3B" w:themeColor="text1"/>
              <w:sz w:val="36"/>
              <w:szCs w:val="36"/>
            </w:rPr>
            <w:t xml:space="preserve"> #</w:t>
          </w:r>
          <w:r w:rsidR="00BC195B" w:rsidRPr="00BA5FF3">
            <w:rPr>
              <w:rFonts w:ascii="Arial" w:hAnsi="Arial" w:cs="Arial"/>
              <w:b w:val="0"/>
              <w:bCs/>
              <w:color w:val="3B3B3B" w:themeColor="text1"/>
              <w:sz w:val="36"/>
              <w:szCs w:val="36"/>
            </w:rPr>
            <w:t>1</w:t>
          </w:r>
          <w:r w:rsidR="005A4C68">
            <w:rPr>
              <w:rFonts w:ascii="Arial" w:hAnsi="Arial" w:cs="Arial"/>
              <w:color w:val="3B3B3B" w:themeColor="text1"/>
              <w:sz w:val="44"/>
              <w:szCs w:val="44"/>
            </w:rPr>
            <w:br/>
          </w:r>
          <w:r w:rsidR="00BA5FF3">
            <w:rPr>
              <w:rFonts w:ascii="Arial" w:hAnsi="Arial" w:cs="Arial"/>
              <w:color w:val="00A0CA" w:themeColor="accent2"/>
              <w:sz w:val="52"/>
              <w:szCs w:val="52"/>
            </w:rPr>
            <w:t>ALEATORIEDADE</w:t>
          </w:r>
        </w:p>
        <w:p w14:paraId="0C08A6D7" w14:textId="3B41A457" w:rsidR="00BC51B0" w:rsidRPr="005A4C68" w:rsidRDefault="00C160E6" w:rsidP="00AF126F">
          <w:pPr>
            <w:rPr>
              <w:b/>
              <w:bCs/>
              <w:color w:val="3B3B3B" w:themeColor="text1"/>
              <w:sz w:val="40"/>
              <w:szCs w:val="40"/>
            </w:rPr>
          </w:pPr>
          <w:r w:rsidRPr="005A4C68">
            <w:rPr>
              <w:rFonts w:ascii="Arial" w:hAnsi="Arial" w:cs="Arial"/>
              <w:b/>
              <w:bCs/>
              <w:noProof/>
              <w:color w:val="3B3B3B" w:themeColor="text1"/>
              <w:sz w:val="44"/>
              <w:szCs w:val="44"/>
            </w:rPr>
            <w:drawing>
              <wp:anchor distT="0" distB="0" distL="114300" distR="114300" simplePos="0" relativeHeight="251671552" behindDoc="0" locked="0" layoutInCell="1" allowOverlap="1" wp14:anchorId="4ECF24AD" wp14:editId="24181F5C">
                <wp:simplePos x="0" y="0"/>
                <wp:positionH relativeFrom="margin">
                  <wp:posOffset>4136390</wp:posOffset>
                </wp:positionH>
                <wp:positionV relativeFrom="paragraph">
                  <wp:posOffset>5280025</wp:posOffset>
                </wp:positionV>
                <wp:extent cx="2159000" cy="508000"/>
                <wp:effectExtent l="0" t="0" r="0" b="0"/>
                <wp:wrapNone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59000" cy="50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A4C68">
            <w:rPr>
              <w:rFonts w:ascii="Arial" w:hAnsi="Arial" w:cs="Arial"/>
              <w:b/>
              <w:bCs/>
              <w:noProof/>
              <w:color w:val="3B3B3B" w:themeColor="text1"/>
              <w:sz w:val="44"/>
              <w:szCs w:val="44"/>
            </w:rPr>
            <w:drawing>
              <wp:anchor distT="0" distB="0" distL="114300" distR="114300" simplePos="0" relativeHeight="251670528" behindDoc="0" locked="0" layoutInCell="1" allowOverlap="1" wp14:anchorId="7E924244" wp14:editId="672CDAD9">
                <wp:simplePos x="0" y="0"/>
                <wp:positionH relativeFrom="margin">
                  <wp:posOffset>-501015</wp:posOffset>
                </wp:positionH>
                <wp:positionV relativeFrom="paragraph">
                  <wp:posOffset>4850130</wp:posOffset>
                </wp:positionV>
                <wp:extent cx="2592070" cy="824230"/>
                <wp:effectExtent l="0" t="0" r="0" b="127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2070" cy="8242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A4C68">
            <w:rPr>
              <w:rFonts w:ascii="Arial" w:hAnsi="Arial" w:cs="Arial"/>
              <w:b/>
              <w:bCs/>
              <w:noProof/>
              <w:color w:val="3B3B3B" w:themeColor="text1"/>
              <w:sz w:val="44"/>
              <w:szCs w:val="44"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54DC9C88" wp14:editId="31837E7C">
                    <wp:simplePos x="0" y="0"/>
                    <wp:positionH relativeFrom="column">
                      <wp:posOffset>-608330</wp:posOffset>
                    </wp:positionH>
                    <wp:positionV relativeFrom="paragraph">
                      <wp:posOffset>5671820</wp:posOffset>
                    </wp:positionV>
                    <wp:extent cx="4257040" cy="426720"/>
                    <wp:effectExtent l="0" t="0" r="0" b="0"/>
                    <wp:wrapNone/>
                    <wp:docPr id="10" name="Casella di tes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257040" cy="4267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226310" w14:textId="77777777" w:rsidR="00701567" w:rsidRPr="00701567" w:rsidRDefault="00C30078" w:rsidP="00701567">
                                <w:r w:rsidRPr="00701567">
                                  <w:rPr>
                                    <w:rFonts w:ascii="Roboto Cn" w:hAnsi="Roboto Cn" w:cs="Roboto Cn"/>
                                    <w:szCs w:val="20"/>
                                  </w:rPr>
                                  <w:t xml:space="preserve">ERASMUS+ </w:t>
                                </w:r>
                                <w:r w:rsidRPr="00701567">
                                  <w:rPr>
                                    <w:rFonts w:ascii="Roboto Cn" w:hAnsi="Roboto Cn" w:cs="Roboto Cn"/>
                                    <w:szCs w:val="20"/>
                                  </w:rPr>
                                  <w:t xml:space="preserve">No. </w:t>
                                </w:r>
                                <w:r w:rsidR="00701567" w:rsidRPr="00701567">
                                  <w:rPr>
                                    <w:rFonts w:ascii="Open Sans" w:hAnsi="Open Sans" w:cs="Open Sans"/>
                                    <w:i/>
                                    <w:iCs/>
                                    <w:color w:val="666666"/>
                                    <w:sz w:val="21"/>
                                    <w:szCs w:val="21"/>
                                  </w:rPr>
                                  <w:t>2020-1-SE01-KA227-ADU-092582</w:t>
                                </w:r>
                              </w:p>
                              <w:p w14:paraId="58543126" w14:textId="273F3335" w:rsidR="00C30078" w:rsidRDefault="00C30078" w:rsidP="00C30078">
                                <w:pPr>
                                  <w:pStyle w:val="Paragrafobase"/>
                                  <w:suppressAutoHyphens/>
                                  <w:jc w:val="center"/>
                                  <w:rPr>
                                    <w:rFonts w:ascii="Roboto Cn" w:hAnsi="Roboto Cn" w:cs="Roboto Cn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49AEE929" w14:textId="77777777" w:rsidR="00C30078" w:rsidRPr="00701567" w:rsidRDefault="00C30078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4DC9C88" id="Casella di testo 10" o:spid="_x0000_s1031" type="#_x0000_t202" style="position:absolute;margin-left:-47.9pt;margin-top:446.6pt;width:335.2pt;height:33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uZTGgIAADMEAAAOAAAAZHJzL2Uyb0RvYy54bWysU01vGyEQvVfqf0Dc6127tpNaXkduIleV&#10;oiSSU+WMWfCuxDIUxt51f30H1l9Ke6p6gYE3zMd7w/yuawzbKx9qsAUfDnLOlJVQ1nZb8B+vq0+3&#10;nAUUthQGrCr4QQV+t/j4Yd66mRpBBaZUnlEQG2atK3iF6GZZFmSlGhEG4JQlUINvBNLRb7PSi5ai&#10;NyYb5fk0a8GXzoNUIdDtQw/yRYqvtZL4rHVQyEzBqTZMq0/rJq7ZYi5mWy9cVctjGeIfqmhEbSnp&#10;OdSDQMF2vv4jVFNLDwE0DiQ0GWhdS5V6oG6G+btu1pVwKvVC5AR3pin8v7Dyab92L55h9xU6EjAS&#10;0rowC3QZ++m0b+JOlTLCicLDmTbVIZN0OR5NbvIxQZKw8Wh6M0q8ZpfXzgf8pqBh0Si4J1kSW2L/&#10;GJAykuvJJSazsKqNSdIYy9qCTz9P8vTgjNALY+nhpdZoYbfpWF1SFac+NlAeqD0PvfLByVVNNTyK&#10;gC/Ck9RUNo0vPtOiDVAuOFqcVeB//e0++pMChHLW0ugUPPzcCa84M98tafNlOI5sYDqMJ5EO5q+R&#10;zTVid8090HQO6aM4mczoj+Zkag/NG035MmYlSFhJuQuOJ/Me+4GmXyLVcpmcaLqcwEe7djKGjqxG&#10;hl+7N+HdUQYkAZ/gNGRi9k6N3rfXY7lD0HWSKvLcs3qknyYzKXj8RXH0r8/J6/LXF78BAAD//wMA&#10;UEsDBBQABgAIAAAAIQCb0qAI4wAAAAsBAAAPAAAAZHJzL2Rvd25yZXYueG1sTI9PT4NAFMTvJn6H&#10;zTPx1i5iQUCWpiFpTIweWnvx9mBfgbh/kN226Kd3PelxMpOZ35TrWSt2pskN1gi4W0bAyLRWDqYT&#10;cHjbLjJgzqORqKwhAV/kYF1dX5VYSHsxOzrvfcdCiXEFCui9HwvOXduTRre0I5ngHe2k0Qc5dVxO&#10;eAnlWvE4ilKucTBhoceR6p7aj/1JC3iut6+4a2Kdfav66eW4GT8P74kQtzfz5hGYp9n/heEXP6BD&#10;FZgaezLSMSVgkScB3QvI8vsYWEgkD6sUWCMgT6MV8Krk/z9UPwAAAP//AwBQSwECLQAUAAYACAAA&#10;ACEAtoM4kv4AAADhAQAAEwAAAAAAAAAAAAAAAAAAAAAAW0NvbnRlbnRfVHlwZXNdLnhtbFBLAQIt&#10;ABQABgAIAAAAIQA4/SH/1gAAAJQBAAALAAAAAAAAAAAAAAAAAC8BAABfcmVscy8ucmVsc1BLAQIt&#10;ABQABgAIAAAAIQArsuZTGgIAADMEAAAOAAAAAAAAAAAAAAAAAC4CAABkcnMvZTJvRG9jLnhtbFBL&#10;AQItABQABgAIAAAAIQCb0qAI4wAAAAsBAAAPAAAAAAAAAAAAAAAAAHQEAABkcnMvZG93bnJldi54&#10;bWxQSwUGAAAAAAQABADzAAAAhAUAAAAA&#10;" filled="f" stroked="f" strokeweight=".5pt">
                    <v:textbox>
                      <w:txbxContent>
                        <w:p w14:paraId="29226310" w14:textId="77777777" w:rsidR="00701567" w:rsidRPr="00701567" w:rsidRDefault="00C30078" w:rsidP="00701567">
                          <w:r w:rsidRPr="00701567">
                            <w:rPr>
                              <w:rFonts w:ascii="Roboto Cn" w:hAnsi="Roboto Cn" w:cs="Roboto Cn"/>
                              <w:szCs w:val="20"/>
                            </w:rPr>
                            <w:t xml:space="preserve">ERASMUS+ </w:t>
                          </w:r>
                          <w:r w:rsidRPr="00701567">
                            <w:rPr>
                              <w:rFonts w:ascii="Roboto Cn" w:hAnsi="Roboto Cn" w:cs="Roboto Cn"/>
                              <w:szCs w:val="20"/>
                            </w:rPr>
                            <w:t xml:space="preserve">No. </w:t>
                          </w:r>
                          <w:r w:rsidR="00701567" w:rsidRPr="00701567">
                            <w:rPr>
                              <w:rFonts w:ascii="Open Sans" w:hAnsi="Open Sans" w:cs="Open Sans"/>
                              <w:i/>
                              <w:iCs/>
                              <w:color w:val="666666"/>
                              <w:sz w:val="21"/>
                              <w:szCs w:val="21"/>
                            </w:rPr>
                            <w:t>2020-1-SE01-KA227-ADU-092582</w:t>
                          </w:r>
                        </w:p>
                        <w:p w14:paraId="58543126" w14:textId="273F3335" w:rsidR="00C30078" w:rsidRDefault="00C30078" w:rsidP="00C30078">
                          <w:pPr>
                            <w:pStyle w:val="Paragrafobase"/>
                            <w:suppressAutoHyphens/>
                            <w:jc w:val="center"/>
                            <w:rPr>
                              <w:rFonts w:ascii="Roboto Cn" w:hAnsi="Roboto Cn" w:cs="Roboto Cn"/>
                              <w:sz w:val="20"/>
                              <w:szCs w:val="20"/>
                            </w:rPr>
                          </w:pPr>
                        </w:p>
                        <w:p w14:paraId="49AEE929" w14:textId="77777777" w:rsidR="00C30078" w:rsidRPr="00701567" w:rsidRDefault="00C30078"/>
                      </w:txbxContent>
                    </v:textbox>
                  </v:shape>
                </w:pict>
              </mc:Fallback>
            </mc:AlternateContent>
          </w:r>
          <w:r w:rsidR="00136393" w:rsidRPr="005A4C68">
            <w:rPr>
              <w:b/>
              <w:bCs/>
              <w:color w:val="3B3B3B" w:themeColor="text1"/>
              <w:sz w:val="40"/>
              <w:szCs w:val="40"/>
            </w:rPr>
            <w:br w:type="page"/>
          </w:r>
        </w:p>
        <w:p w14:paraId="2A10AFEC" w14:textId="2C7CC75B" w:rsidR="000573D9" w:rsidRDefault="00000000" w:rsidP="000573D9"/>
      </w:sdtContent>
    </w:sdt>
    <w:bookmarkStart w:id="1" w:name="_Toc11172976" w:displacedByCustomXml="prev"/>
    <w:bookmarkEnd w:id="0"/>
    <w:bookmarkEnd w:id="1"/>
    <w:p w14:paraId="1156EAA9" w14:textId="77777777" w:rsidR="00BA5FF3" w:rsidRPr="00BA5FF3" w:rsidRDefault="00BA5FF3" w:rsidP="00592F84">
      <w:pPr>
        <w:rPr>
          <w:b/>
          <w:color w:val="00A0CA" w:themeColor="accent2"/>
          <w:sz w:val="44"/>
          <w:szCs w:val="44"/>
        </w:rPr>
      </w:pPr>
      <w:r w:rsidRPr="00BA5FF3">
        <w:rPr>
          <w:b/>
          <w:color w:val="00A0CA" w:themeColor="accent2"/>
          <w:sz w:val="44"/>
          <w:szCs w:val="44"/>
          <w:lang w:val="pt-PT"/>
        </w:rPr>
        <w:t>ESTRUTURA DA ATIVIDADE</w:t>
      </w:r>
    </w:p>
    <w:p w14:paraId="4E75183B" w14:textId="77777777" w:rsidR="00BA5FF3" w:rsidRPr="005943B3" w:rsidRDefault="00BA5FF3" w:rsidP="00592F84">
      <w:pPr>
        <w:pStyle w:val="Heading2"/>
        <w:rPr>
          <w:color w:val="FFC000"/>
          <w:sz w:val="28"/>
          <w:szCs w:val="28"/>
          <w:lang w:val="pl-PL"/>
        </w:rPr>
      </w:pPr>
      <w:r>
        <w:rPr>
          <w:color w:val="FFC000"/>
          <w:sz w:val="28"/>
          <w:szCs w:val="28"/>
          <w:lang w:val="pt-PT"/>
        </w:rPr>
        <w:t>DESCRIÇÃO geral, contexto e objetivo</w:t>
      </w:r>
    </w:p>
    <w:p w14:paraId="7D2F6A2B" w14:textId="77777777" w:rsidR="00BA5FF3" w:rsidRDefault="00BA5FF3" w:rsidP="00592F84">
      <w:pPr>
        <w:rPr>
          <w:rFonts w:ascii="Calibri" w:hAnsi="Calibri" w:cs="Calibri"/>
          <w:color w:val="000000"/>
          <w:sz w:val="22"/>
          <w:lang w:val="en-US"/>
        </w:rPr>
      </w:pPr>
    </w:p>
    <w:p w14:paraId="1F08F28D" w14:textId="77777777" w:rsidR="00BA5FF3" w:rsidRDefault="00BA5FF3" w:rsidP="00592F84">
      <w:pPr>
        <w:rPr>
          <w:rFonts w:ascii="Calibri" w:hAnsi="Calibri" w:cs="Calibri"/>
          <w:color w:val="000000"/>
          <w:sz w:val="22"/>
          <w:lang w:val="en-US"/>
        </w:rPr>
      </w:pPr>
      <w:r>
        <w:rPr>
          <w:color w:val="000000"/>
          <w:sz w:val="22"/>
          <w:lang w:val="pt-PT"/>
        </w:rPr>
        <w:t>O principal objetivo da atividade é que os alunos compreendam o conceito matemático de aleatoriedade.</w:t>
      </w:r>
    </w:p>
    <w:p w14:paraId="354DD9AC" w14:textId="520BFEE7" w:rsidR="00BA5FF3" w:rsidRDefault="00BA5FF3" w:rsidP="00592F84">
      <w:pPr>
        <w:rPr>
          <w:rFonts w:ascii="Calibri" w:hAnsi="Calibri" w:cs="Calibri"/>
          <w:color w:val="000000"/>
          <w:sz w:val="22"/>
          <w:lang w:val="en-US"/>
        </w:rPr>
      </w:pPr>
      <w:r>
        <w:rPr>
          <w:color w:val="000000"/>
          <w:sz w:val="22"/>
          <w:lang w:val="pt-PT"/>
        </w:rPr>
        <w:t>Os alunos usarão um jogo que desenha pontos aleatórios no ecrã juntamente com informações teóricas sobre este ramo da matemática. Em seguida, irão fazer alterações de codificação no jogo para observar o efeito dessas mudanças.</w:t>
      </w:r>
    </w:p>
    <w:p w14:paraId="06A47C25" w14:textId="77777777" w:rsidR="00BA5FF3" w:rsidRDefault="00BA5FF3" w:rsidP="00592F84">
      <w:pPr>
        <w:rPr>
          <w:rFonts w:ascii="Calibri" w:hAnsi="Calibri" w:cs="Calibri"/>
          <w:color w:val="000000"/>
          <w:sz w:val="22"/>
        </w:rPr>
      </w:pPr>
    </w:p>
    <w:p w14:paraId="6F3B570E" w14:textId="77777777" w:rsidR="00BA5FF3" w:rsidRPr="00CB6A21" w:rsidRDefault="00BA5FF3" w:rsidP="00592F84">
      <w:pPr>
        <w:pStyle w:val="Heading2"/>
        <w:rPr>
          <w:color w:val="FFC000"/>
          <w:sz w:val="28"/>
          <w:szCs w:val="28"/>
          <w:lang w:val="pl-PL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52879617" w14:textId="77777777" w:rsidR="00BA5FF3" w:rsidRPr="002B3248" w:rsidRDefault="00BA5FF3" w:rsidP="00592F84">
      <w:pPr>
        <w:rPr>
          <w:rFonts w:ascii="Calibri" w:hAnsi="Calibri" w:cs="Calibri"/>
          <w:color w:val="000000"/>
          <w:sz w:val="22"/>
          <w:lang w:val="en-US"/>
        </w:rPr>
      </w:pPr>
      <w:r w:rsidRPr="002B3248">
        <w:rPr>
          <w:color w:val="000000"/>
          <w:sz w:val="22"/>
          <w:lang w:val="pt-PT"/>
        </w:rPr>
        <w:t xml:space="preserve">No final desta </w:t>
      </w:r>
      <w:r>
        <w:rPr>
          <w:color w:val="000000"/>
          <w:sz w:val="22"/>
          <w:lang w:val="pt-PT"/>
        </w:rPr>
        <w:t>atividade, o aluno será capaz de...</w:t>
      </w:r>
    </w:p>
    <w:p w14:paraId="3695E0AD" w14:textId="5B3ABAE1" w:rsidR="00BA5FF3" w:rsidRPr="00CB6A21" w:rsidRDefault="00BA5FF3" w:rsidP="00BA5FF3">
      <w:pPr>
        <w:pStyle w:val="NormalWeb"/>
        <w:numPr>
          <w:ilvl w:val="0"/>
          <w:numId w:val="34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  <w:lang w:val="en-US"/>
        </w:rPr>
      </w:pPr>
      <w:bookmarkStart w:id="2" w:name="_Toc8919156"/>
      <w:bookmarkStart w:id="3" w:name="_Toc11172978"/>
      <w:r w:rsidRPr="00CB6A21">
        <w:rPr>
          <w:color w:val="000000"/>
          <w:sz w:val="22"/>
          <w:szCs w:val="22"/>
          <w:lang w:val="pt-PT"/>
        </w:rPr>
        <w:t>Entend</w:t>
      </w:r>
      <w:r>
        <w:rPr>
          <w:color w:val="000000"/>
          <w:sz w:val="22"/>
          <w:szCs w:val="22"/>
          <w:lang w:val="pt-PT"/>
        </w:rPr>
        <w:t>er</w:t>
      </w:r>
      <w:r w:rsidRPr="00CB6A21">
        <w:rPr>
          <w:color w:val="000000"/>
          <w:sz w:val="22"/>
          <w:szCs w:val="22"/>
          <w:lang w:val="pt-PT"/>
        </w:rPr>
        <w:t xml:space="preserve"> o que  é </w:t>
      </w:r>
      <w:r>
        <w:rPr>
          <w:lang w:val="pt-PT"/>
        </w:rPr>
        <w:t xml:space="preserve"> </w:t>
      </w:r>
      <w:r>
        <w:rPr>
          <w:color w:val="000000"/>
          <w:sz w:val="22"/>
          <w:szCs w:val="22"/>
          <w:lang w:val="pt-PT"/>
        </w:rPr>
        <w:t>aleatoriedade</w:t>
      </w:r>
    </w:p>
    <w:p w14:paraId="2ED90B0A" w14:textId="28733C8F" w:rsidR="00BA5FF3" w:rsidRPr="00CB6A21" w:rsidRDefault="00BA5FF3" w:rsidP="00BA5FF3">
      <w:pPr>
        <w:pStyle w:val="NormalWeb"/>
        <w:numPr>
          <w:ilvl w:val="0"/>
          <w:numId w:val="34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pt-PT"/>
        </w:rPr>
        <w:t>Entender como os computadores lidam com aleatoriedade</w:t>
      </w:r>
    </w:p>
    <w:p w14:paraId="57894F54" w14:textId="74B4E135" w:rsidR="00BA5FF3" w:rsidRDefault="00BA5FF3" w:rsidP="00BA5FF3">
      <w:pPr>
        <w:pStyle w:val="NormalWeb"/>
        <w:numPr>
          <w:ilvl w:val="0"/>
          <w:numId w:val="35"/>
        </w:numPr>
        <w:spacing w:before="0" w:beforeAutospacing="0" w:after="160" w:afterAutospacing="0"/>
        <w:textAlignment w:val="baseline"/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pt-PT"/>
        </w:rPr>
        <w:t>Usar aleatoriedade nos seus jogos</w:t>
      </w:r>
    </w:p>
    <w:bookmarkEnd w:id="2"/>
    <w:bookmarkEnd w:id="3"/>
    <w:p w14:paraId="4ADE4CFA" w14:textId="77777777" w:rsidR="008F556A" w:rsidRDefault="008F556A" w:rsidP="008F556A"/>
    <w:p w14:paraId="4D3BF307" w14:textId="44E1AA5C" w:rsidR="00D21190" w:rsidRDefault="00D21190" w:rsidP="008F556A"/>
    <w:tbl>
      <w:tblPr>
        <w:tblStyle w:val="TableGridLight"/>
        <w:tblW w:w="0" w:type="auto"/>
        <w:tblLook w:val="0420" w:firstRow="1" w:lastRow="0" w:firstColumn="0" w:lastColumn="0" w:noHBand="0" w:noVBand="1"/>
      </w:tblPr>
      <w:tblGrid>
        <w:gridCol w:w="9360"/>
      </w:tblGrid>
      <w:tr w:rsidR="005943B3" w:rsidRPr="00756ECA" w14:paraId="4B2E3258" w14:textId="77777777" w:rsidTr="004940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 w:themeFill="accent2"/>
          </w:tcPr>
          <w:p w14:paraId="5AF02E54" w14:textId="514FF875" w:rsidR="005943B3" w:rsidRPr="00756ECA" w:rsidRDefault="00CB6A21" w:rsidP="004C2606">
            <w:pPr>
              <w:rPr>
                <w:rFonts w:ascii="Calibri" w:hAnsi="Calibri" w:cs="Calibri"/>
                <w:color w:val="FF0000"/>
                <w:sz w:val="36"/>
                <w:szCs w:val="36"/>
                <w:lang w:val="en-US"/>
              </w:rPr>
            </w:pPr>
            <w:r w:rsidRPr="00756ECA">
              <w:rPr>
                <w:rFonts w:ascii="Calibri" w:hAnsi="Calibri" w:cs="Calibri"/>
                <w:color w:val="FFFFFF" w:themeColor="background1"/>
                <w:sz w:val="36"/>
                <w:szCs w:val="36"/>
                <w:lang w:val="en-US"/>
              </w:rPr>
              <w:t>INSTRU</w:t>
            </w:r>
            <w:r w:rsidR="00BA5FF3">
              <w:rPr>
                <w:rFonts w:ascii="Calibri" w:hAnsi="Calibri" w:cs="Calibri"/>
                <w:color w:val="FFFFFF" w:themeColor="background1"/>
                <w:sz w:val="36"/>
                <w:szCs w:val="36"/>
                <w:lang w:val="en-US"/>
              </w:rPr>
              <w:t>ÇÕE</w:t>
            </w:r>
            <w:r w:rsidRPr="00756ECA">
              <w:rPr>
                <w:rFonts w:ascii="Calibri" w:hAnsi="Calibri" w:cs="Calibri"/>
                <w:color w:val="FFFFFF" w:themeColor="background1"/>
                <w:sz w:val="36"/>
                <w:szCs w:val="36"/>
                <w:lang w:val="en-US"/>
              </w:rPr>
              <w:t>S</w:t>
            </w:r>
          </w:p>
        </w:tc>
      </w:tr>
    </w:tbl>
    <w:p w14:paraId="145A56FE" w14:textId="77777777" w:rsidR="0013776F" w:rsidRDefault="0013776F" w:rsidP="0013776F"/>
    <w:p w14:paraId="06C05595" w14:textId="77777777" w:rsidR="00BA5FF3" w:rsidRDefault="00BA5FF3" w:rsidP="00792775">
      <w:pPr>
        <w:rPr>
          <w:rFonts w:ascii="Arial Black" w:hAnsi="Arial Black"/>
          <w:bCs/>
          <w:color w:val="00A0CA" w:themeColor="accent2"/>
          <w:sz w:val="36"/>
          <w:szCs w:val="36"/>
          <w:lang w:val="pl-PL"/>
        </w:rPr>
      </w:pPr>
      <w:r>
        <w:rPr>
          <w:bCs/>
          <w:color w:val="00A0CA" w:themeColor="accent2"/>
          <w:sz w:val="36"/>
          <w:szCs w:val="36"/>
          <w:lang w:val="pt-PT"/>
        </w:rPr>
        <w:t>PASSO 1 - PREPARAÇÃO</w:t>
      </w:r>
    </w:p>
    <w:p w14:paraId="1B9FE7EF" w14:textId="2C40CE48" w:rsidR="00BA5FF3" w:rsidRPr="00D7630E" w:rsidRDefault="00BA5FF3" w:rsidP="00792775">
      <w:pPr>
        <w:rPr>
          <w:rFonts w:ascii="Calibri" w:hAnsi="Calibri" w:cs="Calibri"/>
          <w:color w:val="000000"/>
          <w:sz w:val="22"/>
          <w:lang w:val="en-US"/>
        </w:rPr>
      </w:pPr>
      <w:r w:rsidRPr="00D7630E">
        <w:rPr>
          <w:color w:val="000000"/>
          <w:sz w:val="22"/>
          <w:lang w:val="pt-PT"/>
        </w:rPr>
        <w:t xml:space="preserve">O </w:t>
      </w:r>
      <w:r>
        <w:rPr>
          <w:color w:val="000000"/>
          <w:sz w:val="22"/>
          <w:lang w:val="pt-PT"/>
        </w:rPr>
        <w:t>formador deve ler previamente a folha de aprendizagem e seguir todas as instruções para se certificar de que compreende plenamente os passos necessários. Isto também permitirá ao formador garantir que todos os recursos estão disponíveis e procurar recursos adicionais se os originais não estiverem disponíveis.</w:t>
      </w:r>
    </w:p>
    <w:p w14:paraId="60917525" w14:textId="77777777" w:rsidR="00BA5FF3" w:rsidRPr="00D7630E" w:rsidRDefault="00BA5FF3" w:rsidP="00792775">
      <w:pPr>
        <w:pStyle w:val="Heading2"/>
        <w:rPr>
          <w:color w:val="FFC000"/>
          <w:sz w:val="28"/>
          <w:szCs w:val="28"/>
          <w:lang w:val="pl-PL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4747E48F" w14:textId="77777777" w:rsidR="00BA5FF3" w:rsidRPr="007D7BBD" w:rsidRDefault="00BA5FF3" w:rsidP="00BA5FF3">
      <w:pPr>
        <w:pStyle w:val="ListParagraph"/>
        <w:numPr>
          <w:ilvl w:val="0"/>
          <w:numId w:val="37"/>
        </w:numPr>
        <w:rPr>
          <w:rFonts w:ascii="Calibri" w:hAnsi="Calibri" w:cs="Calibri"/>
          <w:color w:val="000000"/>
          <w:sz w:val="22"/>
          <w:lang w:val="en-US"/>
        </w:rPr>
      </w:pPr>
      <w:r w:rsidRPr="007D7BBD">
        <w:rPr>
          <w:color w:val="000000"/>
          <w:sz w:val="22"/>
          <w:lang w:val="pt-PT"/>
        </w:rPr>
        <w:t>File LS #1 Jogo Aleatório.zip</w:t>
      </w:r>
    </w:p>
    <w:p w14:paraId="2C180CCE" w14:textId="77777777" w:rsidR="00BA5FF3" w:rsidRPr="00D95940" w:rsidRDefault="00BA5FF3" w:rsidP="00BA5FF3">
      <w:pPr>
        <w:pStyle w:val="ListParagraph"/>
        <w:numPr>
          <w:ilvl w:val="0"/>
          <w:numId w:val="37"/>
        </w:numPr>
        <w:rPr>
          <w:rFonts w:ascii="Calibri" w:hAnsi="Calibri" w:cs="Calibri"/>
          <w:color w:val="000000"/>
          <w:sz w:val="22"/>
          <w:lang w:val="en-US"/>
        </w:rPr>
      </w:pPr>
      <w:hyperlink r:id="rId12" w:history="1">
        <w:r w:rsidRPr="007D7BBD">
          <w:rPr>
            <w:color w:val="000000"/>
            <w:sz w:val="22"/>
            <w:lang w:val="pt-PT"/>
          </w:rPr>
          <w:t>https://en.wikipedia.org/wiki/Randomness</w:t>
        </w:r>
      </w:hyperlink>
    </w:p>
    <w:p w14:paraId="31AFFFEC" w14:textId="77777777" w:rsidR="00BA5FF3" w:rsidRDefault="00BA5FF3" w:rsidP="00792775"/>
    <w:p w14:paraId="47F9C658" w14:textId="77777777" w:rsidR="00BA5FF3" w:rsidRDefault="00BA5FF3" w:rsidP="00792775">
      <w:pPr>
        <w:rPr>
          <w:rFonts w:ascii="Arial Black" w:hAnsi="Arial Black"/>
          <w:bCs/>
          <w:color w:val="00A0CA" w:themeColor="accent2"/>
          <w:sz w:val="36"/>
          <w:szCs w:val="36"/>
          <w:lang w:val="pl-PL"/>
        </w:rPr>
      </w:pPr>
      <w:r>
        <w:rPr>
          <w:bCs/>
          <w:color w:val="00A0CA" w:themeColor="accent2"/>
          <w:sz w:val="36"/>
          <w:szCs w:val="36"/>
          <w:lang w:val="pt-PT"/>
        </w:rPr>
        <w:t>PASSO 2 - APRESENTAÇÃO</w:t>
      </w:r>
    </w:p>
    <w:p w14:paraId="543AEDFE" w14:textId="4F8BF609" w:rsidR="00BA5FF3" w:rsidRPr="00D7630E" w:rsidRDefault="00BA5FF3" w:rsidP="00792775">
      <w:pPr>
        <w:rPr>
          <w:rFonts w:ascii="Calibri" w:hAnsi="Calibri" w:cs="Calibri"/>
          <w:color w:val="000000"/>
          <w:sz w:val="22"/>
          <w:lang w:val="en-US"/>
        </w:rPr>
      </w:pPr>
      <w:r>
        <w:rPr>
          <w:color w:val="000000"/>
          <w:sz w:val="22"/>
          <w:lang w:val="pt-PT"/>
        </w:rPr>
        <w:t xml:space="preserve">O treinador </w:t>
      </w:r>
      <w:r w:rsidRPr="00D7630E">
        <w:rPr>
          <w:color w:val="000000"/>
          <w:sz w:val="22"/>
          <w:lang w:val="pt-PT"/>
        </w:rPr>
        <w:t xml:space="preserve">apresenta o problema à classe e </w:t>
      </w:r>
      <w:r>
        <w:rPr>
          <w:color w:val="000000"/>
          <w:sz w:val="22"/>
          <w:lang w:val="pt-PT"/>
        </w:rPr>
        <w:t>mostra os recursos necessários. Os alunos</w:t>
      </w:r>
      <w:r w:rsidRPr="00D7630E">
        <w:rPr>
          <w:color w:val="000000"/>
          <w:sz w:val="22"/>
          <w:lang w:val="pt-PT"/>
        </w:rPr>
        <w:t xml:space="preserve"> são desafiados </w:t>
      </w:r>
      <w:r>
        <w:rPr>
          <w:color w:val="000000"/>
          <w:sz w:val="22"/>
          <w:lang w:val="pt-PT"/>
        </w:rPr>
        <w:t>a ler a página web aobre Aleatoriedade. O treinador deve discutir isso com os alunos com situações de vida real.</w:t>
      </w:r>
    </w:p>
    <w:p w14:paraId="73C902CF" w14:textId="77777777" w:rsidR="00BA5FF3" w:rsidRDefault="00BA5FF3" w:rsidP="00792775">
      <w:pPr>
        <w:rPr>
          <w:rFonts w:ascii="Arial Black" w:hAnsi="Arial Black"/>
          <w:bCs/>
          <w:color w:val="00A0CA" w:themeColor="accent2"/>
          <w:sz w:val="36"/>
          <w:szCs w:val="36"/>
          <w:lang w:val="pl-PL"/>
        </w:rPr>
      </w:pPr>
    </w:p>
    <w:p w14:paraId="017DC1BA" w14:textId="77777777" w:rsidR="00BA5FF3" w:rsidRDefault="00BA5FF3" w:rsidP="00792775">
      <w:pPr>
        <w:rPr>
          <w:rFonts w:ascii="Arial Black" w:hAnsi="Arial Black"/>
          <w:bCs/>
          <w:color w:val="00A0CA" w:themeColor="accent2"/>
          <w:sz w:val="36"/>
          <w:szCs w:val="36"/>
          <w:lang w:val="pl-PL"/>
        </w:rPr>
      </w:pPr>
      <w:r>
        <w:rPr>
          <w:bCs/>
          <w:color w:val="00A0CA" w:themeColor="accent2"/>
          <w:sz w:val="36"/>
          <w:szCs w:val="36"/>
          <w:lang w:val="pt-PT"/>
        </w:rPr>
        <w:t>PASSO 3 - JOGAR O JOGO</w:t>
      </w:r>
    </w:p>
    <w:p w14:paraId="507DC03B" w14:textId="7D4951FD" w:rsidR="00BA5FF3" w:rsidRPr="00D7630E" w:rsidRDefault="00BA5FF3" w:rsidP="00792775">
      <w:pPr>
        <w:rPr>
          <w:rFonts w:ascii="Calibri" w:hAnsi="Calibri" w:cs="Calibri"/>
          <w:color w:val="000000"/>
          <w:sz w:val="22"/>
          <w:lang w:val="en-US"/>
        </w:rPr>
      </w:pPr>
      <w:r>
        <w:rPr>
          <w:color w:val="000000"/>
          <w:sz w:val="22"/>
          <w:lang w:val="pt-PT"/>
        </w:rPr>
        <w:t>Os alunos devem então ler o seguinte recurso para entender como os computadores geram números pseudoaleatórios. O treinador deve discutir com eles porque é que os computadores não podem gerar números aleatórios reais. Os aprendizes devem então jogar o jogo.</w:t>
      </w:r>
    </w:p>
    <w:p w14:paraId="0344721A" w14:textId="77777777" w:rsidR="00BA5FF3" w:rsidRDefault="00BA5FF3" w:rsidP="00792775">
      <w:pPr>
        <w:pStyle w:val="Heading2"/>
        <w:rPr>
          <w:color w:val="FFC000"/>
          <w:sz w:val="28"/>
          <w:szCs w:val="28"/>
          <w:lang w:val="pl-PL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73DA0624" w14:textId="77777777" w:rsidR="00BA5FF3" w:rsidRPr="00D95940" w:rsidRDefault="00BA5FF3" w:rsidP="00BA5FF3">
      <w:pPr>
        <w:pStyle w:val="ListParagraph"/>
        <w:numPr>
          <w:ilvl w:val="0"/>
          <w:numId w:val="37"/>
        </w:numPr>
        <w:rPr>
          <w:rFonts w:ascii="Calibri" w:hAnsi="Calibri" w:cs="Calibri"/>
          <w:color w:val="000000"/>
          <w:sz w:val="22"/>
          <w:lang w:val="en-US"/>
        </w:rPr>
      </w:pPr>
      <w:r w:rsidRPr="00D95940">
        <w:rPr>
          <w:color w:val="000000"/>
          <w:sz w:val="22"/>
          <w:lang w:val="pt-PT"/>
        </w:rPr>
        <w:t>https://en.wikipedia.org/wiki/Random_number_generation</w:t>
      </w:r>
    </w:p>
    <w:p w14:paraId="0E2A83DA" w14:textId="77777777" w:rsidR="00BA5FF3" w:rsidRPr="00D95940" w:rsidRDefault="00BA5FF3" w:rsidP="00792775">
      <w:pPr>
        <w:rPr>
          <w:rFonts w:ascii="Arial Black" w:hAnsi="Arial Black"/>
          <w:bCs/>
          <w:color w:val="00A0CA" w:themeColor="accent2"/>
          <w:sz w:val="36"/>
          <w:szCs w:val="36"/>
          <w:lang w:val="pl-PL"/>
        </w:rPr>
      </w:pPr>
      <w:r w:rsidRPr="00D95940">
        <w:rPr>
          <w:bCs/>
          <w:color w:val="00A0CA" w:themeColor="accent2"/>
          <w:sz w:val="36"/>
          <w:szCs w:val="36"/>
          <w:lang w:val="pt-PT"/>
        </w:rPr>
        <w:lastRenderedPageBreak/>
        <w:t xml:space="preserve">PASSO </w:t>
      </w:r>
      <w:r>
        <w:rPr>
          <w:bCs/>
          <w:color w:val="00A0CA" w:themeColor="accent2"/>
          <w:sz w:val="36"/>
          <w:szCs w:val="36"/>
          <w:lang w:val="pt-PT"/>
        </w:rPr>
        <w:t>4</w:t>
      </w:r>
      <w:r w:rsidRPr="00D95940">
        <w:rPr>
          <w:bCs/>
          <w:color w:val="00A0CA" w:themeColor="accent2"/>
          <w:sz w:val="36"/>
          <w:szCs w:val="36"/>
          <w:lang w:val="pt-PT"/>
        </w:rPr>
        <w:t xml:space="preserve"> - </w:t>
      </w:r>
      <w:r>
        <w:rPr>
          <w:bCs/>
          <w:color w:val="00A0CA" w:themeColor="accent2"/>
          <w:sz w:val="36"/>
          <w:szCs w:val="36"/>
          <w:lang w:val="pt-PT"/>
        </w:rPr>
        <w:t>CÓDIGO</w:t>
      </w:r>
      <w:r w:rsidRPr="00D95940">
        <w:rPr>
          <w:bCs/>
          <w:color w:val="00A0CA" w:themeColor="accent2"/>
          <w:sz w:val="36"/>
          <w:szCs w:val="36"/>
          <w:lang w:val="pt-PT"/>
        </w:rPr>
        <w:t xml:space="preserve"> O JOGO</w:t>
      </w:r>
    </w:p>
    <w:p w14:paraId="1010F47A" w14:textId="3E3ABAC2" w:rsidR="00BA5FF3" w:rsidRPr="00D95940" w:rsidRDefault="00BA5FF3" w:rsidP="00792775">
      <w:pPr>
        <w:rPr>
          <w:rFonts w:ascii="Calibri" w:hAnsi="Calibri" w:cs="Calibri"/>
          <w:color w:val="000000"/>
          <w:sz w:val="22"/>
          <w:lang w:val="en-US"/>
        </w:rPr>
      </w:pPr>
      <w:r>
        <w:rPr>
          <w:color w:val="000000"/>
          <w:sz w:val="22"/>
          <w:lang w:val="pt-PT"/>
        </w:rPr>
        <w:t>O treinador deve pedir aos alunos que mudem o jogo. Por exemplo, um novo formulário pode ser exibido (diamante, oval, etc.) e os alunos</w:t>
      </w:r>
      <w:r w:rsidRPr="00D95940">
        <w:rPr>
          <w:color w:val="000000"/>
          <w:sz w:val="22"/>
          <w:lang w:val="pt-PT"/>
        </w:rPr>
        <w:t xml:space="preserve"> devem então </w:t>
      </w:r>
      <w:r>
        <w:rPr>
          <w:color w:val="000000"/>
          <w:sz w:val="22"/>
          <w:lang w:val="pt-PT"/>
        </w:rPr>
        <w:t>gerar números aleatórios dentro dessa forma.</w:t>
      </w:r>
    </w:p>
    <w:p w14:paraId="2F4B40CA" w14:textId="77777777" w:rsidR="00BA5FF3" w:rsidRDefault="00BA5FF3" w:rsidP="00792775">
      <w:pPr>
        <w:rPr>
          <w:bCs/>
          <w:color w:val="00A0CA" w:themeColor="accent2"/>
          <w:sz w:val="36"/>
          <w:szCs w:val="36"/>
          <w:lang w:val="pt-PT"/>
        </w:rPr>
      </w:pPr>
    </w:p>
    <w:p w14:paraId="3E6F64CA" w14:textId="6E1B7B04" w:rsidR="00BA5FF3" w:rsidRPr="00D95940" w:rsidRDefault="00BA5FF3" w:rsidP="00792775">
      <w:pPr>
        <w:rPr>
          <w:rFonts w:ascii="Arial Black" w:hAnsi="Arial Black"/>
          <w:bCs/>
          <w:color w:val="00A0CA" w:themeColor="accent2"/>
          <w:sz w:val="36"/>
          <w:szCs w:val="36"/>
          <w:lang w:val="pl-PL"/>
        </w:rPr>
      </w:pPr>
      <w:r w:rsidRPr="00D95940">
        <w:rPr>
          <w:bCs/>
          <w:color w:val="00A0CA" w:themeColor="accent2"/>
          <w:sz w:val="36"/>
          <w:szCs w:val="36"/>
          <w:lang w:val="pt-PT"/>
        </w:rPr>
        <w:t xml:space="preserve">PASSO </w:t>
      </w:r>
      <w:r>
        <w:rPr>
          <w:bCs/>
          <w:color w:val="00A0CA" w:themeColor="accent2"/>
          <w:sz w:val="36"/>
          <w:szCs w:val="36"/>
          <w:lang w:val="pt-PT"/>
        </w:rPr>
        <w:t>5</w:t>
      </w:r>
      <w:r w:rsidRPr="00D95940">
        <w:rPr>
          <w:bCs/>
          <w:color w:val="00A0CA" w:themeColor="accent2"/>
          <w:sz w:val="36"/>
          <w:szCs w:val="36"/>
          <w:lang w:val="pt-PT"/>
        </w:rPr>
        <w:t xml:space="preserve"> - </w:t>
      </w:r>
      <w:r>
        <w:rPr>
          <w:bCs/>
          <w:color w:val="00A0CA" w:themeColor="accent2"/>
          <w:sz w:val="36"/>
          <w:szCs w:val="36"/>
          <w:lang w:val="pt-PT"/>
        </w:rPr>
        <w:t>GERADOR DO EUROMILHÕES</w:t>
      </w:r>
    </w:p>
    <w:p w14:paraId="527A7E16" w14:textId="3176A9E1" w:rsidR="00BA5FF3" w:rsidRDefault="00BA5FF3" w:rsidP="00792775">
      <w:pPr>
        <w:rPr>
          <w:rFonts w:ascii="Calibri" w:hAnsi="Calibri" w:cs="Calibri"/>
          <w:color w:val="000000"/>
          <w:sz w:val="22"/>
          <w:lang w:val="en-US"/>
        </w:rPr>
      </w:pPr>
      <w:r w:rsidRPr="00D95940">
        <w:rPr>
          <w:color w:val="000000"/>
          <w:sz w:val="22"/>
          <w:lang w:val="pt-PT"/>
        </w:rPr>
        <w:t xml:space="preserve">O Euromilhões é uma lotaria transnacional que requer sete números corretos para ganhar o jackpot. </w:t>
      </w:r>
      <w:r>
        <w:rPr>
          <w:color w:val="000000"/>
          <w:sz w:val="22"/>
          <w:lang w:val="pt-PT"/>
        </w:rPr>
        <w:t xml:space="preserve"> Peça aos alunos que leiam o recurso e tentem criar um </w:t>
      </w:r>
      <w:r w:rsidRPr="00D95940">
        <w:rPr>
          <w:color w:val="000000"/>
          <w:sz w:val="22"/>
          <w:lang w:val="pt-PT"/>
        </w:rPr>
        <w:t xml:space="preserve">GERADOR </w:t>
      </w:r>
      <w:r>
        <w:rPr>
          <w:color w:val="000000"/>
          <w:sz w:val="22"/>
          <w:lang w:val="pt-PT"/>
        </w:rPr>
        <w:t xml:space="preserve">para </w:t>
      </w:r>
      <w:r w:rsidRPr="00D95940">
        <w:rPr>
          <w:color w:val="000000"/>
          <w:sz w:val="22"/>
          <w:lang w:val="pt-PT"/>
        </w:rPr>
        <w:t>EUROMILHÕES</w:t>
      </w:r>
      <w:r>
        <w:rPr>
          <w:color w:val="000000"/>
          <w:sz w:val="22"/>
          <w:lang w:val="pt-PT"/>
        </w:rPr>
        <w:t>.</w:t>
      </w:r>
    </w:p>
    <w:p w14:paraId="4043F0A0" w14:textId="77777777" w:rsidR="00BA5FF3" w:rsidRDefault="00BA5FF3" w:rsidP="00792775">
      <w:pPr>
        <w:pStyle w:val="Heading2"/>
        <w:rPr>
          <w:color w:val="FFC000"/>
          <w:sz w:val="28"/>
          <w:szCs w:val="28"/>
          <w:lang w:val="pl-PL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097313C7" w14:textId="77777777" w:rsidR="00BA5FF3" w:rsidRPr="00D95940" w:rsidRDefault="00BA5FF3" w:rsidP="00BA5FF3">
      <w:pPr>
        <w:pStyle w:val="ListParagraph"/>
        <w:numPr>
          <w:ilvl w:val="0"/>
          <w:numId w:val="37"/>
        </w:numPr>
        <w:rPr>
          <w:rFonts w:ascii="Calibri" w:hAnsi="Calibri" w:cs="Calibri"/>
          <w:color w:val="000000"/>
          <w:sz w:val="22"/>
          <w:lang w:val="en-US"/>
        </w:rPr>
      </w:pPr>
      <w:r w:rsidRPr="00D95940">
        <w:rPr>
          <w:color w:val="000000"/>
          <w:sz w:val="22"/>
          <w:lang w:val="pt-PT"/>
        </w:rPr>
        <w:t>https://en.wikipedia.org/wiki/EuroMillions</w:t>
      </w:r>
    </w:p>
    <w:p w14:paraId="1ECA711E" w14:textId="77777777" w:rsidR="00BA5FF3" w:rsidRDefault="00BA5FF3" w:rsidP="00792775">
      <w:pPr>
        <w:rPr>
          <w:lang w:val="pl-PL" w:eastAsia="en-US"/>
        </w:rPr>
      </w:pPr>
    </w:p>
    <w:p w14:paraId="71006235" w14:textId="77777777" w:rsidR="00BA5FF3" w:rsidRDefault="00BA5FF3" w:rsidP="00792775">
      <w:pPr>
        <w:rPr>
          <w:rFonts w:ascii="Arial Black" w:hAnsi="Arial Black"/>
          <w:bCs/>
          <w:color w:val="00A0CA" w:themeColor="accent2"/>
          <w:sz w:val="36"/>
          <w:szCs w:val="36"/>
          <w:lang w:val="pl-PL"/>
        </w:rPr>
      </w:pPr>
      <w:r>
        <w:rPr>
          <w:bCs/>
          <w:color w:val="00A0CA" w:themeColor="accent2"/>
          <w:sz w:val="36"/>
          <w:szCs w:val="36"/>
          <w:lang w:val="pt-PT"/>
        </w:rPr>
        <w:t>PASSO 6 - AVALIAÇÃO</w:t>
      </w:r>
    </w:p>
    <w:p w14:paraId="36C46F36" w14:textId="77777777" w:rsidR="00BA5FF3" w:rsidRPr="00BA5FF3" w:rsidRDefault="00BA5FF3" w:rsidP="00BA5FF3">
      <w:pPr>
        <w:rPr>
          <w:color w:val="000000"/>
          <w:sz w:val="22"/>
          <w:lang w:val="pt-PT"/>
        </w:rPr>
      </w:pPr>
      <w:r>
        <w:rPr>
          <w:color w:val="000000"/>
          <w:sz w:val="22"/>
          <w:lang w:val="pt-PT"/>
        </w:rPr>
        <w:t xml:space="preserve">O formador pode avaliar os alunos com base nos resultados alcançados nos passos 4 e/ou 5. </w:t>
      </w:r>
    </w:p>
    <w:p w14:paraId="28EB2A15" w14:textId="77777777" w:rsidR="00BA5FF3" w:rsidRDefault="00BA5FF3" w:rsidP="00792775">
      <w:pPr>
        <w:rPr>
          <w:lang w:val="pl-PL" w:eastAsia="en-US"/>
        </w:rPr>
      </w:pPr>
    </w:p>
    <w:p w14:paraId="40430647" w14:textId="6654997F" w:rsidR="00D7630E" w:rsidRDefault="00D7630E" w:rsidP="00D7630E">
      <w:pPr>
        <w:rPr>
          <w:lang w:val="pl-PL" w:eastAsia="en-US"/>
        </w:rPr>
      </w:pPr>
    </w:p>
    <w:p w14:paraId="569196D2" w14:textId="77777777" w:rsidR="00D7630E" w:rsidRPr="00D7630E" w:rsidRDefault="00D7630E" w:rsidP="00D7630E">
      <w:pPr>
        <w:rPr>
          <w:lang w:val="pl-PL" w:eastAsia="en-US"/>
        </w:rPr>
      </w:pPr>
    </w:p>
    <w:p w14:paraId="4D573E22" w14:textId="7F37ED1D" w:rsidR="0013776F" w:rsidRPr="0013776F" w:rsidRDefault="00C815B1" w:rsidP="0013776F">
      <w:r>
        <w:rPr>
          <w:noProof/>
        </w:rPr>
        <mc:AlternateContent>
          <mc:Choice Requires="wpg">
            <w:drawing>
              <wp:anchor distT="0" distB="0" distL="228600" distR="228600" simplePos="0" relativeHeight="251677696" behindDoc="0" locked="0" layoutInCell="1" allowOverlap="1" wp14:anchorId="764D380A" wp14:editId="355E3AEB">
                <wp:simplePos x="0" y="0"/>
                <wp:positionH relativeFrom="page">
                  <wp:posOffset>2676525</wp:posOffset>
                </wp:positionH>
                <wp:positionV relativeFrom="paragraph">
                  <wp:posOffset>4637405</wp:posOffset>
                </wp:positionV>
                <wp:extent cx="4551680" cy="1028700"/>
                <wp:effectExtent l="0" t="0" r="1270" b="0"/>
                <wp:wrapSquare wrapText="bothSides"/>
                <wp:docPr id="17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80" cy="1028700"/>
                          <a:chOff x="0" y="0"/>
                          <a:chExt cx="3218688" cy="2028766"/>
                        </a:xfrm>
                      </wpg:grpSpPr>
                      <wps:wsp>
                        <wps:cNvPr id="174" name="Rectangle 174"/>
                        <wps:cNvSpPr/>
                        <wps:spPr>
                          <a:xfrm>
                            <a:off x="0" y="0"/>
                            <a:ext cx="3218688" cy="202876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5" name="Group 175"/>
                        <wpg:cNvGrpSpPr/>
                        <wpg:grpSpPr>
                          <a:xfrm>
                            <a:off x="0" y="19050"/>
                            <a:ext cx="2249424" cy="832104"/>
                            <a:chOff x="228600" y="0"/>
                            <a:chExt cx="1472184" cy="1024128"/>
                          </a:xfrm>
                        </wpg:grpSpPr>
                        <wps:wsp>
                          <wps:cNvPr id="176" name="Rectangle 10"/>
                          <wps:cNvSpPr/>
                          <wps:spPr>
                            <a:xfrm>
                              <a:off x="228600" y="0"/>
                              <a:ext cx="1466258" cy="1012274"/>
                            </a:xfrm>
                            <a:custGeom>
                              <a:avLst/>
                              <a:gdLst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2240281 w 2240281"/>
                                <a:gd name="connsiteY2" fmla="*/ 822960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1659256 w 2240281"/>
                                <a:gd name="connsiteY2" fmla="*/ 222885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40281" h="822960">
                                  <a:moveTo>
                                    <a:pt x="0" y="0"/>
                                  </a:moveTo>
                                  <a:lnTo>
                                    <a:pt x="2240281" y="0"/>
                                  </a:lnTo>
                                  <a:lnTo>
                                    <a:pt x="1659256" y="222885"/>
                                  </a:lnTo>
                                  <a:lnTo>
                                    <a:pt x="0" y="8229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Rectangle 177"/>
                          <wps:cNvSpPr/>
                          <wps:spPr>
                            <a:xfrm>
                              <a:off x="228600" y="0"/>
                              <a:ext cx="1472184" cy="1024128"/>
                            </a:xfrm>
                            <a:prstGeom prst="rect">
                              <a:avLst/>
                            </a:prstGeom>
                            <a:blipFill>
                              <a:blip r:embed="rId13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8" name="Text Box 178"/>
                        <wps:cNvSpPr txBox="1"/>
                        <wps:spPr>
                          <a:xfrm>
                            <a:off x="238051" y="399850"/>
                            <a:ext cx="2979538" cy="1528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088CB3" w14:textId="3F055F72" w:rsidR="00C815B1" w:rsidRPr="006D5AB9" w:rsidRDefault="00C815B1" w:rsidP="00C815B1">
                              <w:pPr>
                                <w:ind w:left="504"/>
                                <w:jc w:val="right"/>
                                <w:rPr>
                                  <w:rFonts w:ascii="Calibri" w:hAnsi="Calibri" w:cs="Calibri"/>
                                  <w:smallCaps/>
                                  <w:color w:val="00A0CA" w:themeColor="accent2"/>
                                </w:rPr>
                              </w:pPr>
                              <w:r w:rsidRPr="006D5AB9">
                                <w:rPr>
                                  <w:rFonts w:ascii="Calibri" w:hAnsi="Calibri" w:cs="Calibri"/>
                                  <w:smallCaps/>
                                  <w:color w:val="00A0CA" w:themeColor="accent2"/>
                                </w:rPr>
                                <w:t>This document reflects only the author’s view and the National Agency and the European Commission are not responsible for any use that may be made of the information it contains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4D380A" id="Group 173" o:spid="_x0000_s1032" style="position:absolute;margin-left:210.75pt;margin-top:365.15pt;width:358.4pt;height:81pt;z-index:251677696;mso-wrap-distance-left:18pt;mso-wrap-distance-right:18pt;mso-position-horizontal-relative:page;mso-width-relative:margin;mso-height-relative:margin" coordsize="32186,2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Rui+yQUAAFQaAAAOAAAAZHJzL2Uyb0RvYy54bWzsWVtv2zYUfh+w/yDo&#10;ccBqSbbkC+oUWboWBYq2aDN0e6QpyhImiRpJx05//T7eZDnJZicb2mWIH2xKPBfyI8/Hw+PnL3ZN&#10;HVwxISveLsP4WRQGrKU8r9r1Mvzl8tWPszCQirQ5qXnLluE1k+GLs++/e77tFizhJa9zJgIYaeVi&#10;2y3DUqluMRpJWrKGyGe8Yy06Cy4aovAo1qNckC2sN/UoiaJstOUi7wSnTEq8fWk7wzNjvygYVe+L&#10;QjIV1MsQY1PmW5jvlf4enT0ni7UgXVlRNwzygFE0pGrhtDf1kigSbER1y1RTUcElL9QzypsRL4qK&#10;MjMHzCaObszmteCbzsxlvdiuux4mQHsDpwebpe+uXovuU/dBAIlttwYW5knPZVeIRv9ilMHOQHbd&#10;Q8Z2KqB4OUnTOJsBWYq+OEpm08iBSksgf0uPlj87zXESz7IZtofWTLRmlunlGHnHo4PhbDtsELnH&#10;QP4zDD6VpGMGWrkABh9EUOWYwHQSBi1psFE/YuuQdl2zQL804BjJHiq5kEDtVJyOzpYsOiHVa8ab&#10;QDeWocAAzJYiV2+lssB4Ee1V8rrKX1V1bR50vLCLWgRXBDt9tY6tat2VxL4yqwJsTWRpSYP0gZG6&#10;1aZaro1af/oNlsFP1bTUdc20XN1+ZAVQwyZIjLPesnVIKGWtsuOQJcmZfZ1G+Lh17jXMWIxBbbmA&#10;/962M3A4P2/bjtLJa1VmQr5Xjv5uYFa51zCeeat65aZqubjLQI1ZOc9W3oNkodEorXh+jT0luCUc&#10;2dFXFVb1LZHqAxFgGEQMWFO9x1dR8+0y5K4VBiUXX+56r+Wx6dEbBlsw1jKUf2yIYGFQv2kRDvN4&#10;MtEUZx4m6TTBgxj2rIY97aa54NgqMfi5o6ap5VXtm4XgzWeQ67n2ii7SUvhehlQJ/3ChLJOCnik7&#10;PzdioLWOqLftp45q4xpVvWsvd5+J6NzWVmCPd9yHIFnc2OFWVmu2/HyjeFGZ7b/H1eENOhhwlm0O&#10;Yzn1sWx4FHGc2jhe64i/H+vF8yh1vOaZL0km80kCvtD8NUN8R4YmyKInviSZZdjrwZ419+wXT6bg&#10;P6cN3pzEycxtKku734T9Mo/YgP3MtDX2AO04+d2es8crnmRZkjq+j6M4SSyv9nwP5DaWAfXS+z2B&#10;IzUH/+lX69xxM+VtKyvFfgW4RVMjnH4YBVGwDbAmOEhMdN4h/tuheBnMkmSeuWW9bRyR0Rt3ho+7&#10;GCpFwTEXyUNcDJXsDI76GQ/8nIDTUPxED9jJPVgneDgUPwbT4bo97mWOs3SepNnxnTRc5gRhNUv/&#10;T8uMqO/jmpQ2wQEB7FoX62jhxEGia4/wjkudSg4DH6zqHxHY9jyGliaKI8qI0aGyP8xPU8ayDJWT&#10;e3lGYA2Vx/dSRswMlc1pAxjNsO2vw05njvq+U5v7jsKpjmwyDHDfWWmHOJCJ0pD7ZoD0wzNnUOIw&#10;s7SouxukJZfcCKobuTxc7nvrdijVG8N4/dJ4Cf/bGXsuGszM7CZ3kHgx/2vF7WG6p22MwQv436Hg&#10;Td+05pLZnaIhMFlnj4WGcHD+HGTGfaJ6mNpaUweSTzl08ZRDP74c+qvcrad3ZJfTqQ74fyW9PJJQ&#10;3/uCvaqrzt+vdduVX0CmN4ovdxSpbGHnJaebBpdgW6kSrCYKZTJZVp0EKS9Ys2I5qPlN7jJWqQRT&#10;FLzk78DU3fv7DpDUcFhPbPPENo/uxr6/2drA/wpVPdw6bVXvUt9Gf+I7FAPMdXtAPIHaoUPXLBwh&#10;/UV5LxnPotSmkOP5fHarLDCfztOxv+amuI3asgMi19dTfRXPVUOOFfr6gpxOdnSulo3hVJNE32Py&#10;IP3GVrNsOn1C4e6E+tjdVbkTFL92VS7/3SfyjhNuV+XUbrUzdV5XCPo2dTpXmrN1Ole0s3U6pLe2&#10;RofGg+tzyPdtqe6/UJ0zsY6/Lkyq7f5m0f+NDJ/NOu3/DDr7EwAA//8DAFBLAwQKAAAAAAAAACEA&#10;Y2RNl3gaAAB4GgAAFAAAAGRycy9tZWRpYS9pbWFnZTEucG5niVBORw0KGgoAAAANSUhEUgAAAeQA&#10;AAFQCAYAAABu9Q2aAAAACXBIWXMAAC4jAAAuIwF4pT92AAAAGXRFWHRTb2Z0d2FyZQBBZG9iZSBJ&#10;bWFnZVJlYWR5ccllPAAAGgVJREFUeNrs3Q2XFNWdB+DLTiAIDIw7vOjIyyCEgyGQKEhAAlFQMGpC&#10;xIAYc4y6+WD7UfZL7MfYc/bsZvMiBPb+09U6NjNMv1R1V916nnPuIUFmprt6Tv/63vrVrR0JYApP&#10;nz5dyn+cyWNPBx/+/3bwMf95jj9rbx4/yONJA997tUXHdH8eO1vy+3hqh7cVYMpAXm/Zmyv1WMnj&#10;YB5/cSgaFcf3VB438vg8j//4gWMCTBHGh4VxkQ7lsU8YN+q/8riVx708frbxPwhkYNIwjhnUMUei&#10;OEfTYPn27w5F7R7lsTuP3+TxcRqsQjxDIAOThHGcL153JIoSOXA8j2+Ece3+Uh3bT/L4cJwXAmCc&#10;MI4SV5zzWnI0igrjk3n8n0NRq3+kwbnhTyf5ACuQgXFFo3qXw1CMOFe8lubb3i7Zo+rD6hd53E5b&#10;LEsLZGDW2XF8yt/jSBTjxTQo5Qnj2cWy9Ft53Mnj2izfSCAD24XxatKoLokmdT3+lgYlrY9STb0K&#10;gQw8L4yXkxJXSeK1fJqUt6YVy9JR0orLlh7U/c0FMrBVGMcS9SlHoggbm9RPHI6J/U8alLSeuXZY&#10;IANNh3GUU04kjepSwliTejrx+x+XLMWy9Mo8XiiAUTEzVuLqPk3qyQ23tIzzwx/O8wcLZGB0dhy7&#10;cC07Ep2nST2ZuHb4ZjUjXl/EAxDIwMYwjjfww45E52lSjydKWi9Vs+F30hyWpQUyME4Y2xazDPEa&#10;alI/X3xQiZJWtKWvteVBCWQgwjh24DrjSHSaJvX2dlchfKeNHz4FMghje1SXEcaa1Jt7lL677/CD&#10;tr+IQL/FTEGjurs0qTcXqz4/ToMbPJzryqcqoL+z43gjX3EkOmtY3hLG35nrtcMCGagjjKNR/bIj&#10;0Vnx2sU5UeWtwbL0hTQ4P3y7q09CIEM/wziWqI85Ep21nsdjYZz+JY/raYHXDgtkYJYwjiW9aFQr&#10;cXXzPftEFcR9blLH6k4rrh0WyIAw7p9Yno5Vjb42qePa4ViSjrb0tRKfoECGfok3dI3q7oni1ks9&#10;DePYxvVmFcbrJT9RgQz9mR3HlpirjkTn9HEbzChpnc3jamr5tcMCGZg0jFeSElcX9a1JHdcOR1s6&#10;Slrn+vZiC2QoP4ztUd1N8Zr1pUm9uwrh2NKyt9fFC2QoO4xti9nN9+U+NKljWfpiGpS0bnvZBTKU&#10;LhrVuxyGTs0US29Sx+9jnBt+mMcrXnKBDH2YHa8njeouKb1JHYXC4ZaWCGToTRivJo3qLim1SR3L&#10;0sP7Dl/2Mgtk6FsYx3Wb645EZ5TYpH6xCuKYEbt5iUCGXoZxLFGfciQ6Iz44ldSkHt53+GMvrUCG&#10;PodxNKmjnatR3Y333pN5/DV1v0kdJa1oS3+RlLQEMvDt7ESJq/3iXPGR1P3yVpwauZcG54ctSwtk&#10;oJodH6veIGl/GEeTuqvlrShpXcnjV0lJSyADz4RxtKkPOxKtF03q/R0N41iWHpa0LEsLZGCTMLYt&#10;Zje8UoXaXzv2uGM2H8vS73sJBTKwdRjHG/wZR6L14gNTl5rUsSw9vO+wZWmBDGwTxvao7sb7a5ea&#10;1HHaY7il5V4vn0AGxp91aVS3V5ea1KeqGbEtLQUyMOHseC25zKTtYdz2JnXMgOO+w/+WFAIFMjBV&#10;GEej+mVHorXa3qSOLS1jA4+LPtQJZGD6MI4l6mOORGu1uUkdAfybPF73MglkYLYwjvJWNKqVuNpp&#10;PbWvSR0fDuK64RvJtcMCGRDGPXgPbVuTOlZRhltaIpCBmt9gNarbp01N6rh2ODbv+FVybbpABhqZ&#10;HUcDdtWRaJ0oRB1Miy9vxe/HcEtL1w4LZKChMF5JSlxt1IYm9dk0WJa+4uUQyECzYWyP6nY6msfO&#10;tJgmdcyAh/cddu2wQAbmEMa2xWzne2WE8SKa1BG+n1WzYcvSAhmYoyjl7HIYWvU+GU3qeZe3YjYc&#10;54Z/4iUQyMD8Z8frSaO6TYbbYM4rjGMGHBt43EqWpQUysLAwjja1RnV7zLNJfXJDECOQgQWG8XJS&#10;4mqTQ9XsuOkwvlUF8UmHHIEMiw/jWKI+5Ui0xrBJ3VR56/CG2bCSFgIZWhLG0aQ+kTSq2/J+2GST&#10;+nwev06uHUYgQyvFzFiJqx3vhU00qfem75allbQQyNDS2XHswrXsSCxcE01q1w4jkKEjYbxqxtQK&#10;dTepb1XDtcMIZOhAGNsWsx3qalK7dhiBDB0M49iBy+3xFq+OJnWUtG4m1w4jkKFzYWyP6na8563n&#10;8bcZwti1wwhk6LgIAo3qxb7fTdukdu0wAhkKmR2vpUGBiMWIc8XxGvx5wq9z7TACGQoK42hUv+xI&#10;LMyLabBH+Lhh7NphBDIUGMaxRH3MkViYSZrUrh1GIEOhYRzlrWhUK3Etxnq8DGn78pZrhxHIIIxp&#10;6H3teB7f5PFki3/j2mEEMvRELFNrVC/mPe15TWrXDiOQoUez45hxrToSc7dVkzpmw1eSa4cRyNCr&#10;MF5JSlyLsFmT2rXDCGToaRjbo3oxRpvUMRu+mVw7jECGXoaxbTEXIz4APa3ey+4k1w4jkKH3olG9&#10;y2GY63tXNKnjJhEfJtcOI5CBPDuOWZpG9Xzft77K41py7TACGajCOIpEGtXzsTuP3+XxabIVKQIZ&#10;2BDGy0mJax6O5PFmHn/I47TDgUAGNoZxLFGfciQadaEap6o/TzgkCGRgYxgvVeGgUV2/3dVsOAL4&#10;QB4787hR/W8QyMD3xIxNiateRzYE8VCE8FXHGoEMbDY7jl24lh2J2gyXpY+P/H1s9nGlmiGDQAa+&#10;F8bRprbpxOxGl6VHxemAiw4TAhnYLIxtizm7zZalN5sxa1IjkIFNwzh24DrjSExtq2XpUReTJjUC&#10;GdgijO1RPZ1Ylo57D19O2zekNalBIMO21pOW7yQiVK+nwYrC7jH//SVhDAIZnjc7jpvdrzgSYzlT&#10;zYaPT/A1B6qZsSY1CGTYMoyjUW2/5OebZFl6lCY1CGTYNoxjifqYI/Hcme0ky9KjXqsGIJBhyzBe&#10;qoJGietZ0yxLj9KkBoEMwngKsyxLb6RJDQIZxhbL1BrVA7MuS49+L01qEMgw1uw4tsRcdSRqWZYe&#10;DWNNahDIMFYYr6R+l7h2V0F8veZZrCY1CGQYO4z7vEf1gWo2fD7Nviw9SpMaBDKMHcZ93RYzZq5v&#10;pub259akBoEME4lA2tWT59rUsvRGmtQgkGHi2fF66kejusll6dGfo0kNAhkmCuNoU5feqG56WXo0&#10;jDWpQSDDRGG8nMotcc1jWXqz4L8gjEEgwyRhHEvUpwp8avNalh51ugpjQCDD2GG8VM3mSmpUz3NZ&#10;epQmNQhkmErMjEspccWsdJ7L0hvF0vTVPA76lQKBDJPOjmMXruWOP40DVRDHjHj3gh7DniqMNalB&#10;IMPEYRxt6sMdfgqxLHw+Lf5crSY1CGSYOoy7vC3mcDZ8pCUfCjSpQSDDVGEcO3Cd6djDbsOy9ChN&#10;ahDIMHUYd22P6rYsS4/SpAaBDDNZT91oVLdpWXojTWoQyDDz7Hgt/7HS4ofYxmXpjTSpQSDDzGEc&#10;jeqXW/rw2rosPfphQZMaBDLMFMYxszvWwofW1mXpzT4waFKDQIaZwjjKW9GobkuJa3cVwhdSN5Z+&#10;NalBIENRYXxkQxB3hSY1CGSoRSxTL7pRfaEaxzt03HZWYbzmVwgEMsw6O44tMVcX9OO7tiw9GsY3&#10;kiY1CGSoIYxX0mJKXF1clt5IkxoEMtQWxovYo7qLy9KjYnn6ojAGgQx1hPE8t8Xs8rL0qBNVGAMC&#10;GWoRjepdDf+Mri9Lj9KkBoEMtc6O11OzjeoSlqU30qQGgQy1h3G0qZtoVMeydGxpeTmV1TrWpAaB&#10;DLWH8XKqv8QVQXU9DZbAdxd2yDSpQSBD7WEcS9SnavyWZ6rZ8PFCD5kmNQhkqD2Mo0kdZaRZG9Wl&#10;LkuP0qQGgQyNiJnxLCWukpelR2lSg0CGRmbHsQvX8pRfXvqy9Eaa1CCQobEwjjb14Qm/rC/L0qNh&#10;rEkNAhkaCeNJt8Xs07L06PPWpAaBDI2E8a4qWMfRp2XpUYfyuCKMQSBDE2E8zh7Vu6sgvp76u0yr&#10;SQ0CGRq1nrZuVB+oZsPnU7+WpUfFtp6n/aqAQIamZsfREF7ZYjb4Zhp/GbtUO6swdlkTCGRoLIyj&#10;Uf3yhr+yLP1sGGtSg0CGRsM4lqiPVf/XsvSz4phcTc3e4QoQyPQ8jJeqmfCrybL0ZjSpQSBD42Ec&#10;lzd9ksd7yVLsZjSpQSBD40F8JI8HeVyLv3JUnqFJDQIZGgviaFDHVpixN/WP06Cw9Q9H5ns0qUEg&#10;QyMhvFTNhqNFvav66wib3wrjTcNYkxoEMtQaxHuq2fDqyH/an8ddR+gZmtSAQKbWIB7eoWmzYInZ&#10;8u/z2OdIfY8mNSCQqSWEhyWt1fT8PagfVv9Gies7mtSAQGbmIF6uZsMrY/zzKHCdzOOJI/ctTWpA&#10;IDN1CC9Vs9yYEe8a88vO5vFOHo8dwX/SpAYEMlMH8Z4Ns+GlCb40vuaeMP5eGGtSAwKZiYN4tZoR&#10;L0/x5dGo/sxR/FaE8CVhDAhkxg3hWIo+WM1ul6b8NkvVzHivI/ptGN9ImtSAQGaMIF6uZsOrNXy7&#10;uNb4laRRHTSpAYHMtiEcM9k4L7yWxi9pbeetPM4lO3GF16oBIJDZNIh3VSE8aUlrO3Ebxbh70yNH&#10;+Z+zYk1qQCCzaRDPUtLazrDE1fcw1qQGBDKbhvBmN3ioW5S3vkrOGWtSAwKZZ4K4zpLW80Tg/zZp&#10;VGtSAwKZ782Gh/cdntedg97PY73ns2NNakAgM9ENHuoWdyl6I/W7Ua1JDQhkQfx0OBteXsCPj0b1&#10;zZ6HsSY1IJB7HMLT3OChbtGo/rTHL4MmNSCQexzEwxs8rC74ocQHgmhU7+jpS6FJDQjkngbxappv&#10;SWu7MH6Yx77UzxKXJjUgkHsWwnXc4KEJb6f+Nqo1qQGB3KMgXk7f3Xe4bX6WBvtU97HEdTqPC35D&#10;AYFcdgi3oaQ1zuzwg56GsSY1IJALD+I9G2bDSy1+qNGovt/DlyjOE19Ng1MHAAK5wCBu8gYPdYsP&#10;Cl+2eObelD1VGGtSAwK5sBAelrSavMFDEx5WHxz6VOLSpAYEcoFBPK8bPDTheh4n83jSo5cszhVf&#10;EMaAQC4jhIc3eFhL3V3qPZvHO3k87tFLp0kNCORCgnhXFcJtL2lt52ge93oWxprUgEAuIIgXeYOH&#10;ukWj+pMevXya1IBA7ngIxwx4eLvDUhrIw20x9/bkZdSkBgRyh4O4yyWt7dzN41DqR6NakxoQyB2d&#10;DQ+XpfcU+jRjS8xzqR87cWlSAwK5Y0EcS9HDZemlgp/qq3m8l8ejHrysmtSAQO5QEK9UIbzSg6cb&#10;ZabPehLGmtSAQO5ACHfhBg91i/LW56n8c8aa1IBA7kAQD2/wsNqzpx4fQB6k8hvVEcZR3tKkBgRy&#10;S4N4NZVd0trOb9JgE5OSZ8ea1IBAbmkID2/wcDiVXdLazpU8fpLKblTHh42LwhgQyO0K4uX03X2H&#10;+y4a1TcLD+MTVRgDCOQWhHAfS1rbiW0xPy38OWpSAwK5JUFcyg0e6vZCHl/lsaPQ57ezCuM1LzUg&#10;kBcbxMPtLJe9nM+IDyZx96Z9qcwSlyY1IJBbMBs+mMq6wUMTbudxMo8nBT43TWpAIC8wiEu+wUPd&#10;LudxKZVZ4tKkBgTyAkJ4eIOHNbPhsUW56d1Cw1iTGhDIcw7ivtzgoW7RqL5f6HPTpAYE8hyDeHi7&#10;QyWtycUHly9TeSsJmtSAQJ5TCC9tmA1blp7ew+qDTEmNak1qQCDPIYiVtOpzKw124yrpvLEmNSCQ&#10;Gw7ivt/goW4X8riWx+OCnpMmNSCQGwphJa1mHM3jo8LCWJMaEMgNBPFKFcJu8FC/aFR/UuBs/7SX&#10;FhDI9YSwGzw0L45xlLj2FvJ8dlZh7LImQCDXEMRxTvhwUtKahwd5HEplNKo1qQGBXFMQu8HDfL2V&#10;Bsu6JTSqI4SvJgU/QCBPHcLDGzzEjFhJa37O5vFeHo8KeC4xw7+SNKkBJg/k6trhCGElrfmLS4E+&#10;KSSMNakBJg1kN3hohShvxR7VJZwz1qQGmCSQq2XptSqMLUsvThz7B6n7jWpNaoBJAllJq3XuVh+M&#10;ujw71qQGGCeQN5S03OChXaL0dC51u1GtSQ2wXSC7wUOrxc0i3s/jmw4/B01qgDFnyGcchlaK1YpP&#10;Ox7GmtQAEwQy7fNCHp/nsaPDz0GTGkAgd9pwj+p9qZslLk1qAIFchNt5vJLHk46GsSY1gEDuvMt5&#10;XErdbFQfqB67MAYQyJ0WS7zvdjiMbyRNagCB3HH706DE1dUPEprUAAK586JR/WVHH/tr1QBAIHfe&#10;vTTYorRrjeqLSZMaQCAX4lYa7MbVpfPGmtQAArkoca3utTwed+gxa1IDCOSiHM3jow6GsSY1gEAu&#10;RjSqP+vYY9akBhDIRYltMb/o2CxTkxpAIBfnQRos/XalUa1JDSCQi/NOGtz9qAuNak1qAIFcpLNV&#10;wD3qwGPVpAYQyEVay+OTDoWxJjWAQC7O3jzup26cM9akBhDIRYpG9R+qUG47TWoAgVysmBkf7MDs&#10;WJMaQCAX60oeP0rtblTHeeKr1YcGAARycaJR/X4e37T4Me6pwliTGkAgFylmmx+3PIw1qQEEctFe&#10;yOPzPHa0+DHGueILwhhAIJcqGtUP89iX2lviOpXHT71UAAK5ZHErxVfyeNLSx6dJDSCQi3c5DZaB&#10;29iojqXpn+dx2MsEIJBLFrPOD1I7S1xxTvutpEkNIJALtz8NSlxtDGNNagCB3Asx+/yyxbP288IY&#10;QCD3wb08llP7GtWa1AACuTd+lcerqX0lLk1qAIHcG5fyeDOPxy16TJrUAAK5V47mcbtlYaxJDSCQ&#10;eyUa1X9M7TpnrEkNIJB7JbbF/KJlYfxSGiyfC2MAgdwbD6rZaFsCOZbOL3tZAARyn7yTx+nUnka1&#10;JjWAQO6d2J86ztE+asFjiaXp16vZMQACuTfW8vh1S8I4zmH/Io8XvSwAArlP9qbBHtVtOGcc7e5f&#10;JuUtAIHcMzEb/bolAahJDSCQe+t+NStd9Oz4lTTYfQsAgdw7V/L4UVpso/ppNSvWpAYQyL10No/3&#10;02LvbaxJDSCQey0a1R8vOIw1qQEEcq/FzRnivPGOBT4GTWoAeh3Iwz2q96XFlbg0qQHofSB/lMeh&#10;PJ4s6OdrUgPQ+0COmzPE1piLaFRrUgMgkKsg/CAtpsQVS9PnhDEAfQ/kg2mwLeYiwliTGgCBnAaN&#10;6t8v6GdHk/pqGuyTDQC9DuSHeSyn+Teq/zWPt/LY5dcNgL4H8t002AFr3iWu2HTkil8zAATyoNH8&#10;0zwez/Fnxiz8fB5n/IoBIJAHs+Lbcw7jYZP6Vb9eAAjkQZHqj2m+54yjSX0tDc4bA0DvAzka1V/M&#10;OYyjMBblLU1qAARy5bd5HJhjIGtSAyCQR9zJ43SaX6NakxoAgTziUhWOj+bwszSpARDIW8xU78wp&#10;jDWpARDIm4gi1edpPueMNakBEMhbBOTX1ay1aZrUAAjkLdxPg2uOm54d78vjl0mTGgCB/Iwbefwo&#10;Nd+o1qQGQCBv4UIeN1Oz9zaOWXe0qM/7VQFAIG8+Y/1wDmH8etKkBkAgbyq2xYzzxjsa/BlRFLue&#10;NKkBEMhbBmXsUb0vNVfiiu99SRgDIJC3di+PQ3k8aej778nj7aRJDYBA3tLlPM6m5hrVmtQACORt&#10;xKVNH6RmSlxPq+9/wa8DAAL5+TPX+w2FcSx9v5E0qQEQyM8VjerfNfS9oyD2dlLeAkAgb+thGuwf&#10;XXejWpMaAIE8prt5HE31l7g0qQEQyGOK2etP83hc8/fVpAZAII8pZsUfpXpLXJrUAAjkCRzM4481&#10;h7EmNQACeQLRqH6Y6i1wRZP6rTxe8lIDIJDH8yCPAzUG8s48riVNagAE8tju5HE81deojiZ13CtZ&#10;kxoAgTymaFRH8/lRTd8vmtRvCGMABPJk4XmnpjCOpe5jaXATCgAQyGPam8dXqZ5zxo+rmbYmNQAC&#10;eQLRqP66pjDWpAZAIE8ptsXcX0Mg76zCeNVLCYBAnsyNNNg1a9ZGdcyybyXlLQAE8sRi68q4HGnW&#10;nbg0qQEQyDOE6IczhrEmNQACeQaxvPyHPHbM8D00qQEQyDOIFvSf0qCA9XSG76FJDYBAnsG9NNij&#10;+smUX69JDYBAntEv8jibpm9Ua1IDIJBnFJc2vZumL3HFjPiqMAZAIE8vGtX3pwzjOM98pJpdA4BA&#10;ntILVRhPQ5MaAIFcky/y2Jcmb1THJVE/z+OElwUAgTybmBkfTpOXuCK8f5k0qQEQyDOLpebX0mDZ&#10;eRK706D8pbwFgECe0ak8PkqTlbhiVnwwaVIDQC2BHKH6cIow1qQGgJoCORrVn6XJClyxpB13ajrt&#10;8ANAPYH8II/9EwSyJjUA1BzIv87jeBq/Ua1JDQA1B3I0qmPZ+dGY/16TGgBqDuS1anb89zFnxZrU&#10;AFBzIO/N46sJwliTGgBqDuRoVH895r/VpAaAhgL5bhqvUa1JDQANBXIUsuL+xts1qjWpAaChQI5G&#10;dZwH3m4nrmhSX89j2WEFgHoDORrV720Txk+rEH47aVIDQO2BPCxxPdkmjDWpAaChQF7K40/p+QWu&#10;aFKfqwYA0EAg38vjwDaz49fToOgFADQQyLH8fDZt3aiOWfPbSZMaABoL5Fh+jkuctipx/TCPG0mT&#10;GgAaC+RoVN/dIow1qQFgDoEcjerPt/g3mtQAMKdA/lM18x1tVWtSA8CcAvl+Hitp8xKXJjUAzCmQ&#10;X6tmwhtpUgPAnAN5NIw1qQFgAYG8cVasSQ0ACwxkTWoAWHAgx5L16TzecDgAYHGB/J95/Hsef3U4&#10;AGAh/vv/BRgAGup+JMfkGKAAAAAASUVORK5CYIJQSwMEFAAGAAgAAAAhAJSMDQ3jAAAADAEAAA8A&#10;AABkcnMvZG93bnJldi54bWxMj8FOwzAMhu9IvENkJG4sTcuglLrTNAGnaRIb0rRb1nhttSapmqzt&#10;3p7sBDdb/vT7+/PFpFs2UO8aaxDELAJGprSqMRXCz+7zKQXmvDRKttYQwpUcLIr7u1xmyo7mm4at&#10;r1gIMS6TCLX3Xca5K2vS0s1sRybcTrbX0oe1r7jq5RjCdcvjKHrhWjYmfKhlR6uayvP2ohG+Rjku&#10;E/ExrM+n1fWwm2/2a0GIjw/T8h2Yp8n/wXDTD+pQBKejvRjlWIvwHIt5QBFekygBdiNEkobpiJC+&#10;xQnwIuf/SxS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MtG&#10;6L7JBQAAVBoAAA4AAAAAAAAAAAAAAAAAOgIAAGRycy9lMm9Eb2MueG1sUEsBAi0ACgAAAAAAAAAh&#10;AGNkTZd4GgAAeBoAABQAAAAAAAAAAAAAAAAALwgAAGRycy9tZWRpYS9pbWFnZTEucG5nUEsBAi0A&#10;FAAGAAgAAAAhAJSMDQ3jAAAADAEAAA8AAAAAAAAAAAAAAAAA2SIAAGRycy9kb3ducmV2LnhtbFBL&#10;AQItABQABgAIAAAAIQCqJg6+vAAAACEBAAAZAAAAAAAAAAAAAAAAAOkjAABkcnMvX3JlbHMvZTJv&#10;RG9jLnhtbC5yZWxzUEsFBgAAAAAGAAYAfAEAANwkAAAAAA==&#10;">
                <v:rect id="Rectangle 174" o:spid="_x0000_s1033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FPVxQAAANwAAAAPAAAAZHJzL2Rvd25yZXYueG1sRE/basJA&#10;EH0X/IdlhL4U3VSsDdFVSotQqQj1Ql6H7JgEs7NpdtXo13cLgm9zONeZzltTiTM1rrSs4GUQgSDO&#10;rC45V7DbLvoxCOeRNVaWScGVHMxn3c4UE20v/EPnjc9FCGGXoILC+zqR0mUFGXQDWxMH7mAbgz7A&#10;Jpe6wUsIN5UcRtFYGiw5NBRY00dB2XFzMgp+RzEvd9/D8cof0tst3T9vXz/XSj312vcJCE+tf4jv&#10;7i8d5r+N4P+ZcIGc/QEAAP//AwBQSwECLQAUAAYACAAAACEA2+H2y+4AAACFAQAAEwAAAAAAAAAA&#10;AAAAAAAAAAAAW0NvbnRlbnRfVHlwZXNdLnhtbFBLAQItABQABgAIAAAAIQBa9CxbvwAAABUBAAAL&#10;AAAAAAAAAAAAAAAAAB8BAABfcmVscy8ucmVsc1BLAQItABQABgAIAAAAIQANyFPVxQAAANwAAAAP&#10;AAAAAAAAAAAAAAAAAAcCAABkcnMvZG93bnJldi54bWxQSwUGAAAAAAMAAwC3AAAA+QIAAAAA&#10;" fillcolor="white [3212]" stroked="f" strokeweight="1pt">
                  <v:fill opacity="0"/>
                </v:rect>
                <v:group id="Group 175" o:spid="_x0000_s1034" style="position:absolute;top:190;width:22494;height:8321" coordorigin="2286" coordsize="14721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Rectangle 10" o:spid="_x0000_s1035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MnwxAAAANwAAAAPAAAAZHJzL2Rvd25yZXYueG1sRE/basJA&#10;EH0v9B+WKfhS6sYKSUldRUoLCgpeSp+n2Wk2mJ1Ns6uJf+8Kgm9zONeZzHpbixO1vnKsYDRMQBAX&#10;TldcKvjef728gfABWWPtmBScycNs+vgwwVy7jrd02oVSxBD2OSowITS5lL4wZNEPXUMcuT/XWgwR&#10;tqXULXYx3NbyNUlSabHi2GCwoQ9DxWF3tAo+f9fL/9Hzqtumm/FhvslsZs2PUoOnfv4OIlAf7uKb&#10;e6Hj/CyF6zPxAjm9AAAA//8DAFBLAQItABQABgAIAAAAIQDb4fbL7gAAAIUBAAATAAAAAAAAAAAA&#10;AAAAAAAAAABbQ29udGVudF9UeXBlc10ueG1sUEsBAi0AFAAGAAgAAAAhAFr0LFu/AAAAFQEAAAsA&#10;AAAAAAAAAAAAAAAAHwEAAF9yZWxzLy5yZWxzUEsBAi0AFAAGAAgAAAAhAHpIyfDEAAAA3AAAAA8A&#10;AAAAAAAAAAAAAAAABwIAAGRycy9kb3ducmV2LnhtbFBLBQYAAAAAAwADALcAAAD4AgAAAAA=&#10;" path="m,l2240281,,1659256,222885,,822960,,xe" fillcolor="#0b3677 [3204]" stroked="f" strokeweight="1pt">
                    <v:stroke joinstyle="miter"/>
                    <v:path arrowok="t" o:connecttype="custom" o:connectlocs="0,0;1466258,0;1085979,274158;0,1012274;0,0" o:connectangles="0,0,0,0,0"/>
                  </v:shape>
                  <v:rect id="Rectangle 177" o:spid="_x0000_s1036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LNAwQAAANwAAAAPAAAAZHJzL2Rvd25yZXYueG1sRE9Li8Iw&#10;EL4v+B/CCF4WTVdYK9UosiB42sUHnodmbIrNpDSx6f77zYLgbT6+56y3g21ET52vHSv4mGUgiEun&#10;a64UXM776RKED8gaG8ek4Jc8bDejtzUW2kU+Un8KlUgh7AtUYEJoCyl9aciin7mWOHE311kMCXaV&#10;1B3GFG4bOc+yhbRYc2ow2NKXofJ+elgF7y3ly/P3tTT3vo+f+idWt0dUajIedisQgYbwEj/dB53m&#10;5zn8P5MukJs/AAAA//8DAFBLAQItABQABgAIAAAAIQDb4fbL7gAAAIUBAAATAAAAAAAAAAAAAAAA&#10;AAAAAABbQ29udGVudF9UeXBlc10ueG1sUEsBAi0AFAAGAAgAAAAhAFr0LFu/AAAAFQEAAAsAAAAA&#10;AAAAAAAAAAAAHwEAAF9yZWxzLy5yZWxzUEsBAi0AFAAGAAgAAAAhAA9Es0DBAAAA3AAAAA8AAAAA&#10;AAAAAAAAAAAABwIAAGRycy9kb3ducmV2LnhtbFBLBQYAAAAAAwADALcAAAD1AgAAAAA=&#10;" stroked="f" strokeweight="1pt">
                    <v:fill r:id="rId14" o:title="" recolor="t" rotate="t" type="frame"/>
                  </v:rect>
                </v:group>
                <v:shape id="Text Box 178" o:spid="_x0000_s1037" type="#_x0000_t202" style="position:absolute;left:2380;top:3998;width:29795;height:15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hq2xQAAANwAAAAPAAAAZHJzL2Rvd25yZXYueG1sRI9Pa8JA&#10;EMXvBb/DMkJvdaOClegqKq14Eeof8DpkxySYnU2zq4nf3jkUepvhvXnvN/Nl5yr1oCaUng0MBwko&#10;4szbknMD59P3xxRUiMgWK89k4EkBlove2xxT61s+0OMYcyUhHFI0UMRYp1qHrCCHYeBrYtGuvnEY&#10;ZW1ybRtsJdxVepQkE+2wZGkosKZNQdnteHcGJuuf+/a3belSXjfZfjzdjr+6kTHv/W41AxWpi//m&#10;v+udFfxPoZVnZAK9eAEAAP//AwBQSwECLQAUAAYACAAAACEA2+H2y+4AAACFAQAAEwAAAAAAAAAA&#10;AAAAAAAAAAAAW0NvbnRlbnRfVHlwZXNdLnhtbFBLAQItABQABgAIAAAAIQBa9CxbvwAAABUBAAAL&#10;AAAAAAAAAAAAAAAAAB8BAABfcmVscy8ucmVsc1BLAQItABQABgAIAAAAIQA3ohq2xQAAANwAAAAP&#10;AAAAAAAAAAAAAAAAAAcCAABkcnMvZG93bnJldi54bWxQSwUGAAAAAAMAAwC3AAAA+QIAAAAA&#10;" filled="f" stroked="f" strokeweight=".5pt">
                  <v:textbox inset="3.6pt,7.2pt,0,0">
                    <w:txbxContent>
                      <w:p w14:paraId="7A088CB3" w14:textId="3F055F72" w:rsidR="00C815B1" w:rsidRPr="006D5AB9" w:rsidRDefault="00C815B1" w:rsidP="00C815B1">
                        <w:pPr>
                          <w:ind w:left="504"/>
                          <w:jc w:val="right"/>
                          <w:rPr>
                            <w:rFonts w:ascii="Calibri" w:hAnsi="Calibri" w:cs="Calibri"/>
                            <w:smallCaps/>
                            <w:color w:val="00A0CA" w:themeColor="accent2"/>
                          </w:rPr>
                        </w:pPr>
                        <w:r w:rsidRPr="006D5AB9">
                          <w:rPr>
                            <w:rFonts w:ascii="Calibri" w:hAnsi="Calibri" w:cs="Calibri"/>
                            <w:smallCaps/>
                            <w:color w:val="00A0CA" w:themeColor="accent2"/>
                          </w:rPr>
                          <w:t>This document reflects only the author’s view and the National Agency and the European Commission are not responsible for any use that may be made of the information it contains</w:t>
                        </w:r>
                      </w:p>
                    </w:txbxContent>
                  </v:textbox>
                </v:shape>
                <w10:wrap type="square" anchorx="page"/>
              </v:group>
            </w:pict>
          </mc:Fallback>
        </mc:AlternateContent>
      </w:r>
    </w:p>
    <w:sectPr w:rsidR="0013776F" w:rsidRPr="0013776F" w:rsidSect="00136393">
      <w:headerReference w:type="default" r:id="rId15"/>
      <w:footerReference w:type="default" r:id="rId16"/>
      <w:pgSz w:w="12240" w:h="15840" w:code="1"/>
      <w:pgMar w:top="1440" w:right="1440" w:bottom="1440" w:left="1440" w:header="432" w:footer="432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9BADC" w14:textId="77777777" w:rsidR="00D72EAF" w:rsidRDefault="00D72EAF" w:rsidP="007C0D9D">
      <w:r>
        <w:separator/>
      </w:r>
    </w:p>
  </w:endnote>
  <w:endnote w:type="continuationSeparator" w:id="0">
    <w:p w14:paraId="6483AA6F" w14:textId="77777777" w:rsidR="00D72EAF" w:rsidRDefault="00D72EAF" w:rsidP="007C0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cuminConcept-Condensed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libri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Roboto Cn">
    <w:altName w:val="Arial"/>
    <w:charset w:val="00"/>
    <w:family w:val="auto"/>
    <w:pitch w:val="variable"/>
    <w:sig w:usb0="E00002E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B264" w14:textId="1E0C0EF1" w:rsidR="00C815B1" w:rsidRDefault="00BC51B0" w:rsidP="00C11461">
    <w:pPr>
      <w:pStyle w:val="PCGFooter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4ADC653" wp14:editId="3E27CC69">
          <wp:simplePos x="0" y="0"/>
          <wp:positionH relativeFrom="margin">
            <wp:posOffset>-842821</wp:posOffset>
          </wp:positionH>
          <wp:positionV relativeFrom="paragraph">
            <wp:posOffset>-122353</wp:posOffset>
          </wp:positionV>
          <wp:extent cx="322638" cy="325120"/>
          <wp:effectExtent l="0" t="0" r="0" b="5080"/>
          <wp:wrapNone/>
          <wp:docPr id="11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1567" w:rsidRPr="00701567">
      <w:t xml:space="preserve"> </w:t>
    </w:r>
    <w:hyperlink r:id="rId2" w:history="1">
      <w:r w:rsidR="00C815B1" w:rsidRPr="007220B6">
        <w:rPr>
          <w:rStyle w:val="Hyperlink"/>
          <w:rFonts w:ascii="Times New Roman" w:hAnsi="Times New Roman"/>
          <w:noProof/>
        </w:rPr>
        <w:t>www.silvercoders.eu</w:t>
      </w:r>
    </w:hyperlink>
  </w:p>
  <w:p w14:paraId="454603FF" w14:textId="17AF1483" w:rsidR="00707AFC" w:rsidRPr="00707AFC" w:rsidRDefault="00D21190" w:rsidP="00C11461">
    <w:pPr>
      <w:pStyle w:val="PCGFooter"/>
    </w:pPr>
    <w:r>
      <w:tab/>
    </w:r>
    <w:r w:rsidR="008F556A">
      <w:fldChar w:fldCharType="begin"/>
    </w:r>
    <w:r w:rsidR="008F556A">
      <w:instrText xml:space="preserve"> PAGE  \* Arabic  \* MERGEFORMAT </w:instrText>
    </w:r>
    <w:r w:rsidR="008F556A">
      <w:fldChar w:fldCharType="separate"/>
    </w:r>
    <w:r w:rsidR="008F556A" w:rsidRPr="00AF126F">
      <w:t>1</w:t>
    </w:r>
    <w:r w:rsidR="008F556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86D3E" w14:textId="77777777" w:rsidR="00D72EAF" w:rsidRDefault="00D72EAF" w:rsidP="007C0D9D">
      <w:r>
        <w:separator/>
      </w:r>
    </w:p>
  </w:footnote>
  <w:footnote w:type="continuationSeparator" w:id="0">
    <w:p w14:paraId="241091D5" w14:textId="77777777" w:rsidR="00D72EAF" w:rsidRDefault="00D72EAF" w:rsidP="007C0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830EC" w14:textId="77777777" w:rsidR="00701567" w:rsidRPr="00701567" w:rsidRDefault="00C30078" w:rsidP="0091582B">
    <w:pPr>
      <w:jc w:val="right"/>
    </w:pPr>
    <w:r w:rsidRPr="00701567">
      <w:rPr>
        <w:rFonts w:ascii="Roboto Cn" w:hAnsi="Roboto Cn" w:cs="Roboto Cn"/>
        <w:szCs w:val="20"/>
      </w:rPr>
      <w:t xml:space="preserve">ERASMUS+ No. </w:t>
    </w:r>
    <w:r w:rsidR="00701567" w:rsidRPr="00701567">
      <w:rPr>
        <w:rFonts w:ascii="Open Sans" w:hAnsi="Open Sans" w:cs="Open Sans"/>
        <w:i/>
        <w:iCs/>
        <w:color w:val="666666"/>
        <w:sz w:val="21"/>
        <w:szCs w:val="21"/>
      </w:rPr>
      <w:t>2020-1-SE01-KA227-ADU-092582</w:t>
    </w:r>
  </w:p>
  <w:p w14:paraId="4F3CC5B2" w14:textId="4609875B" w:rsidR="00C30078" w:rsidRDefault="00C30078" w:rsidP="00C30078">
    <w:pPr>
      <w:pStyle w:val="Paragrafobase"/>
      <w:suppressAutoHyphens/>
      <w:jc w:val="center"/>
      <w:rPr>
        <w:rFonts w:ascii="Roboto Cn" w:hAnsi="Roboto Cn" w:cs="Roboto Cn"/>
        <w:sz w:val="20"/>
        <w:szCs w:val="20"/>
      </w:rPr>
    </w:pPr>
  </w:p>
  <w:p w14:paraId="34FBA5DC" w14:textId="09103E90" w:rsidR="00707AFC" w:rsidRPr="00701567" w:rsidRDefault="00707AFC" w:rsidP="00C300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275C"/>
    <w:multiLevelType w:val="multilevel"/>
    <w:tmpl w:val="C18C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D83645"/>
    <w:multiLevelType w:val="hybridMultilevel"/>
    <w:tmpl w:val="11A08218"/>
    <w:lvl w:ilvl="0" w:tplc="4CD4F002">
      <w:numFmt w:val="bullet"/>
      <w:pStyle w:val="ListParagraph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1" w:tplc="E9142242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2" w:tplc="AD5EA2D0">
      <w:start w:val="1"/>
      <w:numFmt w:val="bullet"/>
      <w:lvlText w:val="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FB77ED"/>
    <w:multiLevelType w:val="hybridMultilevel"/>
    <w:tmpl w:val="F57C1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56351"/>
    <w:multiLevelType w:val="hybridMultilevel"/>
    <w:tmpl w:val="42DEC18C"/>
    <w:lvl w:ilvl="0" w:tplc="405A261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D1E52"/>
    <w:multiLevelType w:val="multilevel"/>
    <w:tmpl w:val="869C7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9797CD8"/>
    <w:multiLevelType w:val="hybridMultilevel"/>
    <w:tmpl w:val="68087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46929"/>
    <w:multiLevelType w:val="hybridMultilevel"/>
    <w:tmpl w:val="19729F6A"/>
    <w:lvl w:ilvl="0" w:tplc="6928913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C05E1"/>
    <w:multiLevelType w:val="multilevel"/>
    <w:tmpl w:val="8BEAF5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123727C"/>
    <w:multiLevelType w:val="hybridMultilevel"/>
    <w:tmpl w:val="91E46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41521"/>
    <w:multiLevelType w:val="hybridMultilevel"/>
    <w:tmpl w:val="9FC6E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61C63"/>
    <w:multiLevelType w:val="hybridMultilevel"/>
    <w:tmpl w:val="5B2AF1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439EE"/>
    <w:multiLevelType w:val="multilevel"/>
    <w:tmpl w:val="525E4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C40978"/>
    <w:multiLevelType w:val="hybridMultilevel"/>
    <w:tmpl w:val="F7F4F3C8"/>
    <w:lvl w:ilvl="0" w:tplc="B79688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056F7"/>
    <w:multiLevelType w:val="hybridMultilevel"/>
    <w:tmpl w:val="334EC2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6A4170"/>
    <w:multiLevelType w:val="hybridMultilevel"/>
    <w:tmpl w:val="379257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55D10"/>
    <w:multiLevelType w:val="multilevel"/>
    <w:tmpl w:val="D7964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1882D82"/>
    <w:multiLevelType w:val="multilevel"/>
    <w:tmpl w:val="355ED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5C14A5A"/>
    <w:multiLevelType w:val="hybridMultilevel"/>
    <w:tmpl w:val="4524F32E"/>
    <w:lvl w:ilvl="0" w:tplc="98E27E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DB7D17"/>
    <w:multiLevelType w:val="hybridMultilevel"/>
    <w:tmpl w:val="63E6E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043709"/>
    <w:multiLevelType w:val="hybridMultilevel"/>
    <w:tmpl w:val="20782352"/>
    <w:lvl w:ilvl="0" w:tplc="362A4F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8A055E"/>
    <w:multiLevelType w:val="hybridMultilevel"/>
    <w:tmpl w:val="18221DB8"/>
    <w:lvl w:ilvl="0" w:tplc="6928913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91BB6"/>
    <w:multiLevelType w:val="multilevel"/>
    <w:tmpl w:val="9F16B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1D4B65"/>
    <w:multiLevelType w:val="hybridMultilevel"/>
    <w:tmpl w:val="2F983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60188"/>
    <w:multiLevelType w:val="hybridMultilevel"/>
    <w:tmpl w:val="C5D874CC"/>
    <w:lvl w:ilvl="0" w:tplc="C160F5C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07F3A"/>
    <w:multiLevelType w:val="multilevel"/>
    <w:tmpl w:val="529ED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B15466E"/>
    <w:multiLevelType w:val="hybridMultilevel"/>
    <w:tmpl w:val="F2B83A52"/>
    <w:lvl w:ilvl="0" w:tplc="DDCEC284">
      <w:start w:val="4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D1508"/>
    <w:multiLevelType w:val="hybridMultilevel"/>
    <w:tmpl w:val="3A867AE2"/>
    <w:lvl w:ilvl="0" w:tplc="D090A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F812B1"/>
    <w:multiLevelType w:val="hybridMultilevel"/>
    <w:tmpl w:val="8F403300"/>
    <w:lvl w:ilvl="0" w:tplc="98E27E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D1BC2"/>
    <w:multiLevelType w:val="hybridMultilevel"/>
    <w:tmpl w:val="3F82DC4A"/>
    <w:lvl w:ilvl="0" w:tplc="DDCEC284">
      <w:start w:val="4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792C57"/>
    <w:multiLevelType w:val="hybridMultilevel"/>
    <w:tmpl w:val="60481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803931">
    <w:abstractNumId w:val="6"/>
  </w:num>
  <w:num w:numId="2" w16cid:durableId="1007827952">
    <w:abstractNumId w:val="20"/>
  </w:num>
  <w:num w:numId="3" w16cid:durableId="556740517">
    <w:abstractNumId w:val="4"/>
  </w:num>
  <w:num w:numId="4" w16cid:durableId="1943492771">
    <w:abstractNumId w:val="7"/>
  </w:num>
  <w:num w:numId="5" w16cid:durableId="302781706">
    <w:abstractNumId w:val="15"/>
  </w:num>
  <w:num w:numId="6" w16cid:durableId="45183117">
    <w:abstractNumId w:val="24"/>
  </w:num>
  <w:num w:numId="7" w16cid:durableId="1243373217">
    <w:abstractNumId w:val="22"/>
  </w:num>
  <w:num w:numId="8" w16cid:durableId="2035955760">
    <w:abstractNumId w:val="8"/>
  </w:num>
  <w:num w:numId="9" w16cid:durableId="1490177088">
    <w:abstractNumId w:val="17"/>
  </w:num>
  <w:num w:numId="10" w16cid:durableId="1739744366">
    <w:abstractNumId w:val="9"/>
  </w:num>
  <w:num w:numId="11" w16cid:durableId="604386477">
    <w:abstractNumId w:val="25"/>
  </w:num>
  <w:num w:numId="12" w16cid:durableId="1934433050">
    <w:abstractNumId w:val="28"/>
  </w:num>
  <w:num w:numId="13" w16cid:durableId="620769160">
    <w:abstractNumId w:val="27"/>
  </w:num>
  <w:num w:numId="14" w16cid:durableId="132522022">
    <w:abstractNumId w:val="23"/>
  </w:num>
  <w:num w:numId="15" w16cid:durableId="7483913">
    <w:abstractNumId w:val="19"/>
  </w:num>
  <w:num w:numId="16" w16cid:durableId="1988974335">
    <w:abstractNumId w:val="10"/>
  </w:num>
  <w:num w:numId="17" w16cid:durableId="44062309">
    <w:abstractNumId w:val="26"/>
  </w:num>
  <w:num w:numId="18" w16cid:durableId="1758093330">
    <w:abstractNumId w:val="13"/>
  </w:num>
  <w:num w:numId="19" w16cid:durableId="1945378034">
    <w:abstractNumId w:val="1"/>
  </w:num>
  <w:num w:numId="20" w16cid:durableId="2088575579">
    <w:abstractNumId w:val="18"/>
  </w:num>
  <w:num w:numId="21" w16cid:durableId="579950448">
    <w:abstractNumId w:val="5"/>
  </w:num>
  <w:num w:numId="22" w16cid:durableId="1046756907">
    <w:abstractNumId w:val="2"/>
  </w:num>
  <w:num w:numId="23" w16cid:durableId="1076779128">
    <w:abstractNumId w:val="1"/>
  </w:num>
  <w:num w:numId="24" w16cid:durableId="1007706409">
    <w:abstractNumId w:val="21"/>
  </w:num>
  <w:num w:numId="25" w16cid:durableId="156069887">
    <w:abstractNumId w:val="11"/>
  </w:num>
  <w:num w:numId="26" w16cid:durableId="2115398285">
    <w:abstractNumId w:val="14"/>
  </w:num>
  <w:num w:numId="27" w16cid:durableId="1338727033">
    <w:abstractNumId w:val="29"/>
  </w:num>
  <w:num w:numId="28" w16cid:durableId="1583250723">
    <w:abstractNumId w:val="3"/>
  </w:num>
  <w:num w:numId="29" w16cid:durableId="1642153213">
    <w:abstractNumId w:val="12"/>
  </w:num>
  <w:num w:numId="30" w16cid:durableId="747382755">
    <w:abstractNumId w:val="1"/>
  </w:num>
  <w:num w:numId="31" w16cid:durableId="1747219986">
    <w:abstractNumId w:val="1"/>
  </w:num>
  <w:num w:numId="32" w16cid:durableId="1130784518">
    <w:abstractNumId w:val="1"/>
  </w:num>
  <w:num w:numId="33" w16cid:durableId="1449739175">
    <w:abstractNumId w:val="16"/>
  </w:num>
  <w:num w:numId="34" w16cid:durableId="15304152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006417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22494260">
    <w:abstractNumId w:val="0"/>
  </w:num>
  <w:num w:numId="37" w16cid:durableId="1128281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ocumentProtection w:formatting="1" w:enforcement="0"/>
  <w:styleLockTheme/>
  <w:styleLockQFSet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 style="mso-position-horizontal-relative:margin;v-text-anchor:middle" fillcolor="#6cb33f" stroke="f">
      <v:fill color="#6cb33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56B"/>
    <w:rsid w:val="00002CFA"/>
    <w:rsid w:val="000050E8"/>
    <w:rsid w:val="0003780B"/>
    <w:rsid w:val="00040F91"/>
    <w:rsid w:val="000447CD"/>
    <w:rsid w:val="00046771"/>
    <w:rsid w:val="0005256B"/>
    <w:rsid w:val="00055E35"/>
    <w:rsid w:val="000573D9"/>
    <w:rsid w:val="00061EB7"/>
    <w:rsid w:val="00064676"/>
    <w:rsid w:val="00072657"/>
    <w:rsid w:val="00074C93"/>
    <w:rsid w:val="00076480"/>
    <w:rsid w:val="000A4E37"/>
    <w:rsid w:val="000A62D9"/>
    <w:rsid w:val="000B716F"/>
    <w:rsid w:val="000D1F28"/>
    <w:rsid w:val="000D6949"/>
    <w:rsid w:val="000F0220"/>
    <w:rsid w:val="000F120D"/>
    <w:rsid w:val="000F6841"/>
    <w:rsid w:val="00101994"/>
    <w:rsid w:val="00110695"/>
    <w:rsid w:val="00115220"/>
    <w:rsid w:val="001236C6"/>
    <w:rsid w:val="00136393"/>
    <w:rsid w:val="0013776F"/>
    <w:rsid w:val="00145B1D"/>
    <w:rsid w:val="00146F8C"/>
    <w:rsid w:val="001863E0"/>
    <w:rsid w:val="001927D9"/>
    <w:rsid w:val="00195546"/>
    <w:rsid w:val="001A0B1D"/>
    <w:rsid w:val="001A158D"/>
    <w:rsid w:val="001F497B"/>
    <w:rsid w:val="00202693"/>
    <w:rsid w:val="002144BF"/>
    <w:rsid w:val="00222E56"/>
    <w:rsid w:val="00233F82"/>
    <w:rsid w:val="00236088"/>
    <w:rsid w:val="0024291D"/>
    <w:rsid w:val="002449C3"/>
    <w:rsid w:val="002761A6"/>
    <w:rsid w:val="002A01E4"/>
    <w:rsid w:val="002A02CC"/>
    <w:rsid w:val="002A0859"/>
    <w:rsid w:val="002B3248"/>
    <w:rsid w:val="002B6838"/>
    <w:rsid w:val="002C1C59"/>
    <w:rsid w:val="002C235F"/>
    <w:rsid w:val="002E3116"/>
    <w:rsid w:val="002F18E8"/>
    <w:rsid w:val="00300458"/>
    <w:rsid w:val="003006D0"/>
    <w:rsid w:val="00302318"/>
    <w:rsid w:val="0030254C"/>
    <w:rsid w:val="00303DB6"/>
    <w:rsid w:val="00307FDA"/>
    <w:rsid w:val="00313952"/>
    <w:rsid w:val="003155CE"/>
    <w:rsid w:val="003229A5"/>
    <w:rsid w:val="0033366F"/>
    <w:rsid w:val="0034656F"/>
    <w:rsid w:val="00351C73"/>
    <w:rsid w:val="00384B8F"/>
    <w:rsid w:val="003A25C2"/>
    <w:rsid w:val="003E1636"/>
    <w:rsid w:val="004078CE"/>
    <w:rsid w:val="00416836"/>
    <w:rsid w:val="004303A6"/>
    <w:rsid w:val="004377CB"/>
    <w:rsid w:val="00450278"/>
    <w:rsid w:val="00471818"/>
    <w:rsid w:val="0048760B"/>
    <w:rsid w:val="004A2A87"/>
    <w:rsid w:val="004F06FA"/>
    <w:rsid w:val="004F5331"/>
    <w:rsid w:val="00503A0A"/>
    <w:rsid w:val="00524EA7"/>
    <w:rsid w:val="005260E5"/>
    <w:rsid w:val="00532F15"/>
    <w:rsid w:val="005348A8"/>
    <w:rsid w:val="00547D3B"/>
    <w:rsid w:val="00551394"/>
    <w:rsid w:val="00564E0F"/>
    <w:rsid w:val="00566116"/>
    <w:rsid w:val="00573952"/>
    <w:rsid w:val="0058281D"/>
    <w:rsid w:val="00583A94"/>
    <w:rsid w:val="005845A8"/>
    <w:rsid w:val="00591158"/>
    <w:rsid w:val="005916CE"/>
    <w:rsid w:val="005943B3"/>
    <w:rsid w:val="00596B52"/>
    <w:rsid w:val="0059720F"/>
    <w:rsid w:val="005A4C68"/>
    <w:rsid w:val="005B52C5"/>
    <w:rsid w:val="005D08BB"/>
    <w:rsid w:val="005F3F92"/>
    <w:rsid w:val="0060417F"/>
    <w:rsid w:val="0062432A"/>
    <w:rsid w:val="00626783"/>
    <w:rsid w:val="006370BF"/>
    <w:rsid w:val="00647C69"/>
    <w:rsid w:val="00652473"/>
    <w:rsid w:val="00670DB5"/>
    <w:rsid w:val="00677053"/>
    <w:rsid w:val="00680A5C"/>
    <w:rsid w:val="00683180"/>
    <w:rsid w:val="00691A85"/>
    <w:rsid w:val="00694ADC"/>
    <w:rsid w:val="006A38A0"/>
    <w:rsid w:val="006B0AB6"/>
    <w:rsid w:val="006D5AB9"/>
    <w:rsid w:val="006D6D61"/>
    <w:rsid w:val="006F6D80"/>
    <w:rsid w:val="00701567"/>
    <w:rsid w:val="00705A25"/>
    <w:rsid w:val="007074A0"/>
    <w:rsid w:val="00707AFC"/>
    <w:rsid w:val="00717431"/>
    <w:rsid w:val="00724F4D"/>
    <w:rsid w:val="00737713"/>
    <w:rsid w:val="00756ECA"/>
    <w:rsid w:val="00757553"/>
    <w:rsid w:val="00764BF5"/>
    <w:rsid w:val="00766A6B"/>
    <w:rsid w:val="00771D6C"/>
    <w:rsid w:val="00773BF1"/>
    <w:rsid w:val="007922C0"/>
    <w:rsid w:val="007A752C"/>
    <w:rsid w:val="007B3349"/>
    <w:rsid w:val="007C0D9D"/>
    <w:rsid w:val="007C4DBB"/>
    <w:rsid w:val="007D31A2"/>
    <w:rsid w:val="007D512E"/>
    <w:rsid w:val="007D7BBD"/>
    <w:rsid w:val="007F44EB"/>
    <w:rsid w:val="0081268A"/>
    <w:rsid w:val="008256C3"/>
    <w:rsid w:val="008559B7"/>
    <w:rsid w:val="00857755"/>
    <w:rsid w:val="00863897"/>
    <w:rsid w:val="00866634"/>
    <w:rsid w:val="0086736E"/>
    <w:rsid w:val="0087023D"/>
    <w:rsid w:val="00871969"/>
    <w:rsid w:val="008940E2"/>
    <w:rsid w:val="008A0B32"/>
    <w:rsid w:val="008C2833"/>
    <w:rsid w:val="008C2D60"/>
    <w:rsid w:val="008C679B"/>
    <w:rsid w:val="008D52FE"/>
    <w:rsid w:val="008D7BCF"/>
    <w:rsid w:val="008E27BD"/>
    <w:rsid w:val="008E56AF"/>
    <w:rsid w:val="008F356E"/>
    <w:rsid w:val="008F556A"/>
    <w:rsid w:val="00901FDE"/>
    <w:rsid w:val="0090610B"/>
    <w:rsid w:val="00911B33"/>
    <w:rsid w:val="0091582B"/>
    <w:rsid w:val="00930055"/>
    <w:rsid w:val="009302B3"/>
    <w:rsid w:val="0096352E"/>
    <w:rsid w:val="00965C50"/>
    <w:rsid w:val="00975092"/>
    <w:rsid w:val="0098524A"/>
    <w:rsid w:val="0099219D"/>
    <w:rsid w:val="0099267D"/>
    <w:rsid w:val="009A2922"/>
    <w:rsid w:val="009B51C5"/>
    <w:rsid w:val="009D7577"/>
    <w:rsid w:val="009E41E5"/>
    <w:rsid w:val="009E708C"/>
    <w:rsid w:val="009F3D0A"/>
    <w:rsid w:val="00A045A7"/>
    <w:rsid w:val="00A1328C"/>
    <w:rsid w:val="00A17A6F"/>
    <w:rsid w:val="00A26AA8"/>
    <w:rsid w:val="00A55CEB"/>
    <w:rsid w:val="00A67CE9"/>
    <w:rsid w:val="00A67DB8"/>
    <w:rsid w:val="00AA278B"/>
    <w:rsid w:val="00AA654E"/>
    <w:rsid w:val="00AA736B"/>
    <w:rsid w:val="00AC20D1"/>
    <w:rsid w:val="00AF126F"/>
    <w:rsid w:val="00B002F1"/>
    <w:rsid w:val="00B24FFF"/>
    <w:rsid w:val="00B45B72"/>
    <w:rsid w:val="00B474EE"/>
    <w:rsid w:val="00B56274"/>
    <w:rsid w:val="00B57705"/>
    <w:rsid w:val="00B653DA"/>
    <w:rsid w:val="00B85C24"/>
    <w:rsid w:val="00BA2B92"/>
    <w:rsid w:val="00BA574D"/>
    <w:rsid w:val="00BA5FF3"/>
    <w:rsid w:val="00BB3C78"/>
    <w:rsid w:val="00BC195B"/>
    <w:rsid w:val="00BC51B0"/>
    <w:rsid w:val="00BE32FC"/>
    <w:rsid w:val="00BE733F"/>
    <w:rsid w:val="00BF26C9"/>
    <w:rsid w:val="00C11461"/>
    <w:rsid w:val="00C1433B"/>
    <w:rsid w:val="00C160E6"/>
    <w:rsid w:val="00C202B5"/>
    <w:rsid w:val="00C30078"/>
    <w:rsid w:val="00C30C55"/>
    <w:rsid w:val="00C345D5"/>
    <w:rsid w:val="00C3704B"/>
    <w:rsid w:val="00C447CD"/>
    <w:rsid w:val="00C50749"/>
    <w:rsid w:val="00C546D8"/>
    <w:rsid w:val="00C815B1"/>
    <w:rsid w:val="00C8551C"/>
    <w:rsid w:val="00C97D88"/>
    <w:rsid w:val="00CA4A73"/>
    <w:rsid w:val="00CA6578"/>
    <w:rsid w:val="00CB6A21"/>
    <w:rsid w:val="00CB6A90"/>
    <w:rsid w:val="00CB781F"/>
    <w:rsid w:val="00CD3BE2"/>
    <w:rsid w:val="00CD42C4"/>
    <w:rsid w:val="00CE0586"/>
    <w:rsid w:val="00CE246A"/>
    <w:rsid w:val="00CE67D2"/>
    <w:rsid w:val="00D03165"/>
    <w:rsid w:val="00D051EE"/>
    <w:rsid w:val="00D16ED5"/>
    <w:rsid w:val="00D21190"/>
    <w:rsid w:val="00D249A3"/>
    <w:rsid w:val="00D24B7C"/>
    <w:rsid w:val="00D44D89"/>
    <w:rsid w:val="00D45724"/>
    <w:rsid w:val="00D45725"/>
    <w:rsid w:val="00D47ED0"/>
    <w:rsid w:val="00D72EAF"/>
    <w:rsid w:val="00D7630E"/>
    <w:rsid w:val="00D82731"/>
    <w:rsid w:val="00D95940"/>
    <w:rsid w:val="00DA22AC"/>
    <w:rsid w:val="00DB0035"/>
    <w:rsid w:val="00DB4976"/>
    <w:rsid w:val="00DD08BD"/>
    <w:rsid w:val="00DD3982"/>
    <w:rsid w:val="00DD590D"/>
    <w:rsid w:val="00DE1BEA"/>
    <w:rsid w:val="00DF3542"/>
    <w:rsid w:val="00DF40BB"/>
    <w:rsid w:val="00E104BD"/>
    <w:rsid w:val="00E11F93"/>
    <w:rsid w:val="00E14CD1"/>
    <w:rsid w:val="00E40CCF"/>
    <w:rsid w:val="00E442C0"/>
    <w:rsid w:val="00E501DE"/>
    <w:rsid w:val="00E50922"/>
    <w:rsid w:val="00E546EE"/>
    <w:rsid w:val="00E60575"/>
    <w:rsid w:val="00E61AA0"/>
    <w:rsid w:val="00E6728A"/>
    <w:rsid w:val="00E72B0D"/>
    <w:rsid w:val="00E81754"/>
    <w:rsid w:val="00E86FC8"/>
    <w:rsid w:val="00EB013E"/>
    <w:rsid w:val="00EC4769"/>
    <w:rsid w:val="00EC68B2"/>
    <w:rsid w:val="00ED0415"/>
    <w:rsid w:val="00ED17B5"/>
    <w:rsid w:val="00EE654D"/>
    <w:rsid w:val="00EF4BE5"/>
    <w:rsid w:val="00EF72C5"/>
    <w:rsid w:val="00F11607"/>
    <w:rsid w:val="00F14B10"/>
    <w:rsid w:val="00F20F59"/>
    <w:rsid w:val="00F2180F"/>
    <w:rsid w:val="00F309A6"/>
    <w:rsid w:val="00F348BB"/>
    <w:rsid w:val="00F47FB3"/>
    <w:rsid w:val="00F516A2"/>
    <w:rsid w:val="00F52B86"/>
    <w:rsid w:val="00F67EE9"/>
    <w:rsid w:val="00F711B1"/>
    <w:rsid w:val="00F715D1"/>
    <w:rsid w:val="00F80D6C"/>
    <w:rsid w:val="00F84756"/>
    <w:rsid w:val="00FB0D29"/>
    <w:rsid w:val="00FB3112"/>
    <w:rsid w:val="00FB640C"/>
    <w:rsid w:val="00FC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v-text-anchor:middle" fillcolor="#6cb33f" stroke="f">
      <v:fill color="#6cb33f"/>
      <v:stroke on="f"/>
    </o:shapedefaults>
    <o:shapelayout v:ext="edit">
      <o:idmap v:ext="edit" data="2"/>
    </o:shapelayout>
  </w:shapeDefaults>
  <w:decimalSymbol w:val=","/>
  <w:listSeparator w:val=";"/>
  <w14:docId w14:val="011987CF"/>
  <w15:chartTrackingRefBased/>
  <w15:docId w15:val="{9D3106D8-7347-4DA5-A4A1-B2ED10B9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rFonts w:ascii="Times New Roman" w:hAnsi="Times New Roman"/>
      <w:sz w:val="24"/>
      <w:szCs w:val="24"/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23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590D"/>
    <w:rPr>
      <w:rFonts w:ascii="Arial Bold" w:hAnsi="Arial Bold"/>
      <w:noProof/>
      <w:color w:val="808080" w:themeColor="background1" w:themeShade="80"/>
      <w:spacing w:val="6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C815B1"/>
    <w:rPr>
      <w:rFonts w:ascii="Arial" w:hAnsi="Arial"/>
      <w:color w:val="FFFFFF" w:themeColor="background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Randomnes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ilvercoders.eu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macdonald\OneDrive%20-%20Public%20Consulting%20Group\desktop\PCG_WHITE%20Report%20TEMPLATEv2.dotx" TargetMode="External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4A49C-176B-4AEF-97AB-5E75DBF24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PCG_WHITE Report TEMPLATEv2.dotx</Template>
  <TotalTime>58</TotalTime>
  <Pages>3</Pages>
  <Words>361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Public Consulting Group, Inc.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cp:keywords/>
  <dc:description/>
  <cp:lastModifiedBy>Carlos</cp:lastModifiedBy>
  <cp:revision>9</cp:revision>
  <cp:lastPrinted>2019-05-16T21:12:00Z</cp:lastPrinted>
  <dcterms:created xsi:type="dcterms:W3CDTF">2022-10-13T18:44:00Z</dcterms:created>
  <dcterms:modified xsi:type="dcterms:W3CDTF">2023-01-21T14:01:00Z</dcterms:modified>
</cp:coreProperties>
</file>