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eading=h.gjdgxs" w:colFirst="0" w:colLast="0"/>
    <w:bookmarkEnd w:id="0"/>
    <w:p w14:paraId="1529B49B" w14:textId="77777777" w:rsidR="007F4642" w:rsidRDefault="00000000">
      <w:r>
        <w:rPr>
          <w:noProof/>
        </w:rPr>
        <mc:AlternateContent>
          <mc:Choice Requires="wpg">
            <w:drawing>
              <wp:anchor distT="0" distB="0" distL="114300" distR="114300" simplePos="0" relativeHeight="251658240" behindDoc="0" locked="0" layoutInCell="1" hidden="0" allowOverlap="1" wp14:anchorId="3632E279" wp14:editId="592715CB">
                <wp:simplePos x="0" y="0"/>
                <wp:positionH relativeFrom="column">
                  <wp:posOffset>-190499</wp:posOffset>
                </wp:positionH>
                <wp:positionV relativeFrom="paragraph">
                  <wp:posOffset>-596899</wp:posOffset>
                </wp:positionV>
                <wp:extent cx="5817870" cy="1244949"/>
                <wp:effectExtent l="0" t="0" r="0" b="0"/>
                <wp:wrapNone/>
                <wp:docPr id="210" name="Rectangle 210"/>
                <wp:cNvGraphicFramePr/>
                <a:graphic xmlns:a="http://schemas.openxmlformats.org/drawingml/2006/main">
                  <a:graphicData uri="http://schemas.microsoft.com/office/word/2010/wordprocessingShape">
                    <wps:wsp>
                      <wps:cNvSpPr/>
                      <wps:spPr>
                        <a:xfrm>
                          <a:off x="2446590" y="3167051"/>
                          <a:ext cx="5798820" cy="1225899"/>
                        </a:xfrm>
                        <a:prstGeom prst="rect">
                          <a:avLst/>
                        </a:prstGeom>
                        <a:noFill/>
                        <a:ln>
                          <a:noFill/>
                        </a:ln>
                      </wps:spPr>
                      <wps:txbx>
                        <w:txbxContent>
                          <w:p w14:paraId="33BDE827" w14:textId="77777777" w:rsidR="007F4642" w:rsidRDefault="00000000">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177FF045" w14:textId="77777777" w:rsidR="007F4642" w:rsidRDefault="00000000">
                            <w:pPr>
                              <w:spacing w:line="288" w:lineRule="auto"/>
                              <w:textDirection w:val="btLr"/>
                            </w:pPr>
                            <w:r>
                              <w:rPr>
                                <w:rFonts w:ascii="Arial" w:eastAsia="Arial" w:hAnsi="Arial" w:cs="Arial"/>
                                <w:color w:val="3B3B3B"/>
                                <w:sz w:val="20"/>
                              </w:rPr>
                              <w:t>DIGITAL LITERACY IMPROVEMENT THROUGH EFFECTIVE</w:t>
                            </w:r>
                          </w:p>
                          <w:p w14:paraId="22314137" w14:textId="77777777" w:rsidR="007F4642" w:rsidRDefault="00000000">
                            <w:pPr>
                              <w:spacing w:line="288" w:lineRule="auto"/>
                              <w:textDirection w:val="btLr"/>
                            </w:pPr>
                            <w:r>
                              <w:rPr>
                                <w:rFonts w:ascii="Arial" w:eastAsia="Arial" w:hAnsi="Arial" w:cs="Arial"/>
                                <w:color w:val="3B3B3B"/>
                                <w:sz w:val="20"/>
                              </w:rPr>
                              <w:t>LEARNING EXPERCIENCES FOR ADULTS</w:t>
                            </w:r>
                          </w:p>
                          <w:p w14:paraId="569F8CA8" w14:textId="77777777" w:rsidR="007F4642" w:rsidRDefault="007F4642">
                            <w:pPr>
                              <w:textDirection w:val="btLr"/>
                            </w:pPr>
                          </w:p>
                        </w:txbxContent>
                      </wps:txbx>
                      <wps:bodyPr spcFirstLastPara="1" wrap="square" lIns="91425" tIns="45700" rIns="91425" bIns="45700" anchor="b"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-190499</wp:posOffset>
                </wp:positionH>
                <wp:positionV relativeFrom="paragraph">
                  <wp:posOffset>-596899</wp:posOffset>
                </wp:positionV>
                <wp:extent cx="5817870" cy="1244949"/>
                <wp:effectExtent b="0" l="0" r="0" t="0"/>
                <wp:wrapNone/>
                <wp:docPr id="210" name="image6.png"/>
                <a:graphic>
                  <a:graphicData uri="http://schemas.openxmlformats.org/drawingml/2006/picture">
                    <pic:pic>
                      <pic:nvPicPr>
                        <pic:cNvPr id="0" name="image6.png"/>
                        <pic:cNvPicPr preferRelativeResize="0"/>
                      </pic:nvPicPr>
                      <pic:blipFill>
                        <a:blip r:embed="rId8"/>
                        <a:srcRect/>
                        <a:stretch>
                          <a:fillRect/>
                        </a:stretch>
                      </pic:blipFill>
                      <pic:spPr>
                        <a:xfrm>
                          <a:off x="0" y="0"/>
                          <a:ext cx="5817870" cy="1244949"/>
                        </a:xfrm>
                        <a:prstGeom prst="rect"/>
                        <a:ln/>
                      </pic:spPr>
                    </pic:pic>
                  </a:graphicData>
                </a:graphic>
              </wp:anchor>
            </w:drawing>
          </mc:Fallback>
        </mc:AlternateContent>
      </w:r>
      <w:r>
        <w:rPr>
          <w:noProof/>
        </w:rPr>
        <w:drawing>
          <wp:anchor distT="0" distB="0" distL="114300" distR="114300" simplePos="0" relativeHeight="251659264" behindDoc="0" locked="0" layoutInCell="1" hidden="0" allowOverlap="1" wp14:anchorId="4B7C04C8" wp14:editId="6FD0460B">
            <wp:simplePos x="0" y="0"/>
            <wp:positionH relativeFrom="column">
              <wp:posOffset>4732369</wp:posOffset>
            </wp:positionH>
            <wp:positionV relativeFrom="paragraph">
              <wp:posOffset>-873123</wp:posOffset>
            </wp:positionV>
            <wp:extent cx="1860118" cy="1874426"/>
            <wp:effectExtent l="0" t="0" r="0" b="0"/>
            <wp:wrapNone/>
            <wp:docPr id="21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1860118" cy="1874426"/>
                    </a:xfrm>
                    <a:prstGeom prst="rect">
                      <a:avLst/>
                    </a:prstGeom>
                    <a:ln/>
                  </pic:spPr>
                </pic:pic>
              </a:graphicData>
            </a:graphic>
          </wp:anchor>
        </w:drawing>
      </w:r>
    </w:p>
    <w:p w14:paraId="7C024BB6" w14:textId="77777777" w:rsidR="007F4642" w:rsidRDefault="007F4642"/>
    <w:p w14:paraId="7F1F882A" w14:textId="77777777" w:rsidR="007F4642" w:rsidRDefault="007F4642"/>
    <w:p w14:paraId="77B7A79E" w14:textId="77777777" w:rsidR="007F4642" w:rsidRDefault="007F4642"/>
    <w:p w14:paraId="5BA65C0C" w14:textId="77777777" w:rsidR="007F4642" w:rsidRDefault="007F4642"/>
    <w:p w14:paraId="182617BF" w14:textId="77777777" w:rsidR="007F4642" w:rsidRDefault="007F4642">
      <w:pPr>
        <w:rPr>
          <w:color w:val="3B3B3B"/>
        </w:rPr>
      </w:pPr>
    </w:p>
    <w:p w14:paraId="0869B6A2" w14:textId="77777777" w:rsidR="007F4642" w:rsidRDefault="007F4642">
      <w:pPr>
        <w:pStyle w:val="Heading1"/>
        <w:spacing w:before="0"/>
        <w:rPr>
          <w:rFonts w:ascii="Arial" w:eastAsia="Arial" w:hAnsi="Arial" w:cs="Arial"/>
          <w:b w:val="0"/>
          <w:color w:val="3B3B3B"/>
          <w:sz w:val="44"/>
          <w:szCs w:val="44"/>
        </w:rPr>
      </w:pPr>
    </w:p>
    <w:p w14:paraId="5A9019D3" w14:textId="229D306D" w:rsidR="007F4642" w:rsidRPr="00BC61BA" w:rsidRDefault="00000000">
      <w:pPr>
        <w:pStyle w:val="Heading1"/>
        <w:spacing w:before="0"/>
        <w:rPr>
          <w:rFonts w:hint="eastAsia"/>
          <w:lang w:val="el-GR"/>
        </w:rPr>
      </w:pPr>
      <w:r>
        <w:rPr>
          <w:rFonts w:ascii="Calibri" w:eastAsia="Calibri" w:hAnsi="Calibri" w:cs="Calibri"/>
          <w:noProof/>
          <w:color w:val="000000"/>
          <w:sz w:val="22"/>
          <w:szCs w:val="22"/>
        </w:rPr>
        <mc:AlternateContent>
          <mc:Choice Requires="wpg">
            <w:drawing>
              <wp:anchor distT="45720" distB="45720" distL="182880" distR="182880" simplePos="0" relativeHeight="251660288" behindDoc="0" locked="0" layoutInCell="1" hidden="0" allowOverlap="1" wp14:anchorId="241C0896" wp14:editId="67C883D4">
                <wp:simplePos x="0" y="0"/>
                <wp:positionH relativeFrom="margin">
                  <wp:posOffset>3535680</wp:posOffset>
                </wp:positionH>
                <wp:positionV relativeFrom="margin">
                  <wp:posOffset>1379220</wp:posOffset>
                </wp:positionV>
                <wp:extent cx="2914650" cy="1439545"/>
                <wp:effectExtent l="0" t="0" r="19050" b="8255"/>
                <wp:wrapSquare wrapText="bothSides" distT="45720" distB="45720" distL="182880" distR="182880"/>
                <wp:docPr id="212" name="Group 212"/>
                <wp:cNvGraphicFramePr/>
                <a:graphic xmlns:a="http://schemas.openxmlformats.org/drawingml/2006/main">
                  <a:graphicData uri="http://schemas.microsoft.com/office/word/2010/wordprocessingGroup">
                    <wpg:wgp>
                      <wpg:cNvGrpSpPr/>
                      <wpg:grpSpPr>
                        <a:xfrm>
                          <a:off x="0" y="0"/>
                          <a:ext cx="2914650" cy="1439545"/>
                          <a:chOff x="3983900" y="3189725"/>
                          <a:chExt cx="2724200" cy="1180550"/>
                        </a:xfrm>
                      </wpg:grpSpPr>
                      <wpg:grpSp>
                        <wpg:cNvPr id="1" name="Group 1"/>
                        <wpg:cNvGrpSpPr/>
                        <wpg:grpSpPr>
                          <a:xfrm>
                            <a:off x="3983925" y="3189768"/>
                            <a:ext cx="2724150" cy="1180465"/>
                            <a:chOff x="3979150" y="3185000"/>
                            <a:chExt cx="2733700" cy="1190000"/>
                          </a:xfrm>
                        </wpg:grpSpPr>
                        <wps:wsp>
                          <wps:cNvPr id="2" name="Rectangle 2"/>
                          <wps:cNvSpPr/>
                          <wps:spPr>
                            <a:xfrm>
                              <a:off x="3979150" y="3185000"/>
                              <a:ext cx="2733700" cy="1190000"/>
                            </a:xfrm>
                            <a:prstGeom prst="rect">
                              <a:avLst/>
                            </a:prstGeom>
                            <a:noFill/>
                            <a:ln>
                              <a:noFill/>
                            </a:ln>
                          </wps:spPr>
                          <wps:txbx>
                            <w:txbxContent>
                              <w:p w14:paraId="60F8DA5C" w14:textId="77777777" w:rsidR="007F4642" w:rsidRDefault="007F4642">
                                <w:pPr>
                                  <w:textDirection w:val="btLr"/>
                                </w:pPr>
                              </w:p>
                            </w:txbxContent>
                          </wps:txbx>
                          <wps:bodyPr spcFirstLastPara="1" wrap="square" lIns="91425" tIns="91425" rIns="91425" bIns="91425" anchor="ctr" anchorCtr="0">
                            <a:noAutofit/>
                          </wps:bodyPr>
                        </wps:wsp>
                        <wpg:grpSp>
                          <wpg:cNvPr id="3" name="Group 3"/>
                          <wpg:cNvGrpSpPr/>
                          <wpg:grpSpPr>
                            <a:xfrm>
                              <a:off x="3983925" y="3189768"/>
                              <a:ext cx="2724150" cy="1180465"/>
                              <a:chOff x="0" y="153763"/>
                              <a:chExt cx="3567448" cy="1002973"/>
                            </a:xfrm>
                          </wpg:grpSpPr>
                          <wps:wsp>
                            <wps:cNvPr id="4" name="Rectangle 4"/>
                            <wps:cNvSpPr/>
                            <wps:spPr>
                              <a:xfrm>
                                <a:off x="0" y="153763"/>
                                <a:ext cx="3567425" cy="1002950"/>
                              </a:xfrm>
                              <a:prstGeom prst="rect">
                                <a:avLst/>
                              </a:prstGeom>
                              <a:noFill/>
                              <a:ln>
                                <a:noFill/>
                              </a:ln>
                            </wps:spPr>
                            <wps:txbx>
                              <w:txbxContent>
                                <w:p w14:paraId="6CF47E5C" w14:textId="77777777" w:rsidR="007F4642" w:rsidRDefault="007F4642">
                                  <w:pPr>
                                    <w:textDirection w:val="btLr"/>
                                  </w:pPr>
                                </w:p>
                              </w:txbxContent>
                            </wps:txbx>
                            <wps:bodyPr spcFirstLastPara="1" wrap="square" lIns="91425" tIns="91425" rIns="91425" bIns="91425" anchor="ctr" anchorCtr="0">
                              <a:noAutofit/>
                            </wps:bodyPr>
                          </wps:wsp>
                          <wps:wsp>
                            <wps:cNvPr id="5" name="Rectangle 5"/>
                            <wps:cNvSpPr/>
                            <wps:spPr>
                              <a:xfrm>
                                <a:off x="0" y="153763"/>
                                <a:ext cx="3567448" cy="194228"/>
                              </a:xfrm>
                              <a:prstGeom prst="rect">
                                <a:avLst/>
                              </a:prstGeom>
                              <a:gradFill>
                                <a:gsLst>
                                  <a:gs pos="0">
                                    <a:srgbClr val="9AD0ED"/>
                                  </a:gs>
                                  <a:gs pos="50000">
                                    <a:srgbClr val="8DC5E3"/>
                                  </a:gs>
                                  <a:gs pos="100000">
                                    <a:srgbClr val="78C0E4"/>
                                  </a:gs>
                                </a:gsLst>
                                <a:lin ang="5400000" scaled="0"/>
                              </a:gradFill>
                              <a:ln w="9525" cap="flat" cmpd="sng">
                                <a:solidFill>
                                  <a:schemeClr val="accent2"/>
                                </a:solidFill>
                                <a:prstDash val="solid"/>
                                <a:miter lim="800000"/>
                                <a:headEnd type="none" w="sm" len="sm"/>
                                <a:tailEnd type="none" w="sm" len="sm"/>
                              </a:ln>
                            </wps:spPr>
                            <wps:txbx>
                              <w:txbxContent>
                                <w:p w14:paraId="79FDFE1C" w14:textId="77777777" w:rsidR="007F4642" w:rsidRDefault="007F4642">
                                  <w:pPr>
                                    <w:textDirection w:val="btLr"/>
                                  </w:pPr>
                                </w:p>
                              </w:txbxContent>
                            </wps:txbx>
                            <wps:bodyPr spcFirstLastPara="1" wrap="square" lIns="91425" tIns="45700" rIns="91425" bIns="45700" anchor="ctr" anchorCtr="0">
                              <a:noAutofit/>
                            </wps:bodyPr>
                          </wps:wsp>
                          <wps:wsp>
                            <wps:cNvPr id="6" name="Rectangle 6"/>
                            <wps:cNvSpPr/>
                            <wps:spPr>
                              <a:xfrm>
                                <a:off x="0" y="444309"/>
                                <a:ext cx="3567448" cy="712427"/>
                              </a:xfrm>
                              <a:prstGeom prst="rect">
                                <a:avLst/>
                              </a:prstGeom>
                              <a:solidFill>
                                <a:srgbClr val="F2F2F2"/>
                              </a:solidFill>
                              <a:ln w="9525" cap="flat" cmpd="sng">
                                <a:solidFill>
                                  <a:schemeClr val="accent2"/>
                                </a:solidFill>
                                <a:prstDash val="solid"/>
                                <a:miter lim="800000"/>
                                <a:headEnd type="none" w="sm" len="sm"/>
                                <a:tailEnd type="none" w="sm" len="sm"/>
                              </a:ln>
                            </wps:spPr>
                            <wps:txbx>
                              <w:txbxContent>
                                <w:p w14:paraId="4627B3B4" w14:textId="77777777" w:rsidR="00CA6194" w:rsidRPr="00C54C4D" w:rsidRDefault="00CA6194" w:rsidP="00CA6194">
                                  <w:pPr>
                                    <w:jc w:val="center"/>
                                    <w:rPr>
                                      <w:rFonts w:ascii="Calibri" w:hAnsi="Calibri" w:cs="Calibri"/>
                                      <w:b/>
                                      <w:caps/>
                                      <w:color w:val="808080" w:themeColor="background2" w:themeShade="80"/>
                                      <w:sz w:val="20"/>
                                      <w:szCs w:val="20"/>
                                    </w:rPr>
                                  </w:pPr>
                                  <w:r w:rsidRPr="00C54C4D">
                                    <w:rPr>
                                      <w:rFonts w:ascii="Calibri" w:hAnsi="Calibri" w:cs="Calibri"/>
                                      <w:b/>
                                      <w:caps/>
                                      <w:color w:val="808080" w:themeColor="background2" w:themeShade="80"/>
                                      <w:sz w:val="20"/>
                                      <w:szCs w:val="20"/>
                                    </w:rPr>
                                    <w:t>ΤΑ ΦΥΛΛΑ ΜΑΘΗΣΗΣ ΠΕΡΙΓΡΑΦΟΥΝ ΔΡΑΣΤΗΡΙΟΤΗΤΕΣ ΠΟΥ ΒΟΗΘΟΥΝ ΤΟΥΣ ΕΚΠΑΙΔΕΥΤΕΣ ΝΑ ΕΝΣΩΜΑΤΩΣΟΥΝ ΤΙΣ ΠΡΟΚΛΗΣΕΙΣ ΚΑΙ ΤΑ ΕΡΓΑΛΕΙΑ ΤΩΝ SILVERCODER ΣΤΙΣ ΕΚΠΑΙΔΕΥΤΙΚΕΣ ΠΡΑΚΤΙΚΕΣ ΤΟΥΣ.</w:t>
                                  </w:r>
                                </w:p>
                                <w:p w14:paraId="4E1D3C96" w14:textId="4925B1ED" w:rsidR="007F4642" w:rsidRDefault="007F4642">
                                  <w:pPr>
                                    <w:jc w:val="center"/>
                                    <w:textDirection w:val="btLr"/>
                                  </w:pPr>
                                </w:p>
                              </w:txbxContent>
                            </wps:txbx>
                            <wps:bodyPr spcFirstLastPara="1" wrap="square" lIns="91425" tIns="91425" rIns="91425" bIns="0" anchor="t" anchorCtr="0">
                              <a:noAutofit/>
                            </wps:bodyPr>
                          </wps:wsp>
                        </wpg:grpSp>
                      </wpg:grpSp>
                    </wpg:wgp>
                  </a:graphicData>
                </a:graphic>
                <wp14:sizeRelH relativeFrom="margin">
                  <wp14:pctWidth>0</wp14:pctWidth>
                </wp14:sizeRelH>
                <wp14:sizeRelV relativeFrom="margin">
                  <wp14:pctHeight>0</wp14:pctHeight>
                </wp14:sizeRelV>
              </wp:anchor>
            </w:drawing>
          </mc:Choice>
          <mc:Fallback>
            <w:pict>
              <v:group w14:anchorId="241C0896" id="Group 212" o:spid="_x0000_s1027" style="position:absolute;margin-left:278.4pt;margin-top:108.6pt;width:229.5pt;height:113.35pt;z-index:251660288;mso-wrap-distance-left:14.4pt;mso-wrap-distance-top:3.6pt;mso-wrap-distance-right:14.4pt;mso-wrap-distance-bottom:3.6pt;mso-position-horizontal-relative:margin;mso-position-vertical-relative:margin;mso-width-relative:margin;mso-height-relative:margin" coordorigin="39839,31897" coordsize="27242,11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">
                <v:group id="Group 1" o:spid="_x0000_s1028" style="position:absolute;left:39839;top:31897;width:27241;height:11805" coordorigin="39791,31850" coordsize="27337,1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2" o:spid="_x0000_s1029" style="position:absolute;left:39791;top:31850;width:27337;height:119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60F8DA5C" w14:textId="77777777" w:rsidR="007F4642" w:rsidRDefault="007F4642">
                          <w:pPr>
                            <w:textDirection w:val="btLr"/>
                          </w:pPr>
                        </w:p>
                      </w:txbxContent>
                    </v:textbox>
                  </v:rect>
                  <v:group id="Group 3" o:spid="_x0000_s1030" style="position:absolute;left:39839;top:31897;width:27241;height:11805" coordorigin=",1537" coordsize="35674,10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angle 4" o:spid="_x0000_s1031" style="position:absolute;top:1537;width:35674;height:100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" filled="f" stroked="f">
                      <v:textbox inset="2.53958mm,2.53958mm,2.53958mm,2.53958mm">
                        <w:txbxContent>
                          <w:p w14:paraId="6CF47E5C" w14:textId="77777777" w:rsidR="007F4642" w:rsidRDefault="007F4642">
                            <w:pPr>
                              <w:textDirection w:val="btLr"/>
                            </w:pPr>
                          </w:p>
                        </w:txbxContent>
                      </v:textbox>
                    </v:rect>
                    <v:rect id="Rectangle 5" o:spid="_x0000_s1032" style="position:absolute;top:1537;width:35674;height:19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" fillcolor="#9ad0ed" strokecolor="#00a0ca [3205]">
                      <v:fill color2="#78c0e4" colors="0 #9ad0ed;.5 #8dc5e3;1 #78c0e4" focus="100%" type="gradient">
                        <o:fill v:ext="view" type="gradientUnscaled"/>
                      </v:fill>
                      <v:stroke startarrowwidth="narrow" startarrowlength="short" endarrowwidth="narrow" endarrowlength="short"/>
                      <v:textbox inset="2.53958mm,1.2694mm,2.53958mm,1.2694mm">
                        <w:txbxContent>
                          <w:p w14:paraId="79FDFE1C" w14:textId="77777777" w:rsidR="007F4642" w:rsidRDefault="007F4642">
                            <w:pPr>
                              <w:textDirection w:val="btLr"/>
                            </w:pPr>
                          </w:p>
                        </w:txbxContent>
                      </v:textbox>
                    </v:rect>
                    <v:rect id="Rectangle 6" o:spid="_x0000_s1033" style="position:absolute;top:4443;width:35674;height:71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" fillcolor="#f2f2f2" strokecolor="#00a0ca [3205]">
                      <v:stroke startarrowwidth="narrow" startarrowlength="short" endarrowwidth="narrow" endarrowlength="short"/>
                      <v:textbox inset="2.53958mm,2.53958mm,2.53958mm,0">
                        <w:txbxContent>
                          <w:p w14:paraId="4627B3B4" w14:textId="77777777" w:rsidR="00CA6194" w:rsidRPr="00C54C4D" w:rsidRDefault="00CA6194" w:rsidP="00CA6194">
                            <w:pPr>
                              <w:jc w:val="center"/>
                              <w:rPr>
                                <w:rFonts w:ascii="Calibri" w:hAnsi="Calibri" w:cs="Calibri"/>
                                <w:b/>
                                <w:caps/>
                                <w:color w:val="808080" w:themeColor="background2" w:themeShade="80"/>
                                <w:sz w:val="20"/>
                                <w:szCs w:val="20"/>
                              </w:rPr>
                            </w:pPr>
                            <w:r w:rsidRPr="00C54C4D">
                              <w:rPr>
                                <w:rFonts w:ascii="Calibri" w:hAnsi="Calibri" w:cs="Calibri"/>
                                <w:b/>
                                <w:caps/>
                                <w:color w:val="808080" w:themeColor="background2" w:themeShade="80"/>
                                <w:sz w:val="20"/>
                                <w:szCs w:val="20"/>
                              </w:rPr>
                              <w:t>ΤΑ ΦΥΛΛΑ ΜΑΘΗΣΗΣ ΠΕΡΙΓΡΑΦΟΥΝ ΔΡΑΣΤΗΡΙΟΤΗΤΕΣ ΠΟΥ ΒΟΗΘΟΥΝ ΤΟΥΣ ΕΚΠΑΙΔΕΥΤΕΣ ΝΑ ΕΝΣΩΜΑΤΩΣΟΥΝ ΤΙΣ ΠΡΟΚΛΗΣΕΙΣ ΚΑΙ ΤΑ ΕΡΓΑΛΕΙΑ ΤΩΝ SILVERCODER ΣΤΙΣ ΕΚΠΑΙΔΕΥΤΙΚΕΣ ΠΡΑΚΤΙΚΕΣ ΤΟΥΣ.</w:t>
                            </w:r>
                          </w:p>
                          <w:p w14:paraId="4E1D3C96" w14:textId="4925B1ED" w:rsidR="007F4642" w:rsidRDefault="007F4642">
                            <w:pPr>
                              <w:jc w:val="center"/>
                              <w:textDirection w:val="btLr"/>
                            </w:pPr>
                          </w:p>
                        </w:txbxContent>
                      </v:textbox>
                    </v:rect>
                  </v:group>
                </v:group>
                <w10:wrap type="square" anchorx="margin" anchory="margin"/>
              </v:group>
            </w:pict>
          </mc:Fallback>
        </mc:AlternateContent>
      </w:r>
      <w:r w:rsidR="00CA6194">
        <w:rPr>
          <w:rFonts w:ascii="Arial" w:hAnsi="Arial" w:cs="Arial"/>
          <w:b w:val="0"/>
          <w:bCs/>
          <w:color w:val="3B3B3B" w:themeColor="text1"/>
          <w:sz w:val="44"/>
          <w:szCs w:val="44"/>
          <w:lang w:val="el-GR"/>
        </w:rPr>
        <w:t>ΦΥΛΛΟ</w:t>
      </w:r>
      <w:r w:rsidR="00CA6194" w:rsidRPr="00BC61BA">
        <w:rPr>
          <w:rFonts w:ascii="Arial" w:hAnsi="Arial" w:cs="Arial"/>
          <w:b w:val="0"/>
          <w:bCs/>
          <w:color w:val="3B3B3B" w:themeColor="text1"/>
          <w:sz w:val="44"/>
          <w:szCs w:val="44"/>
          <w:lang w:val="el-GR"/>
        </w:rPr>
        <w:t xml:space="preserve"> </w:t>
      </w:r>
      <w:r w:rsidR="00CA6194">
        <w:rPr>
          <w:rFonts w:ascii="Arial" w:hAnsi="Arial" w:cs="Arial"/>
          <w:b w:val="0"/>
          <w:bCs/>
          <w:color w:val="3B3B3B" w:themeColor="text1"/>
          <w:sz w:val="44"/>
          <w:szCs w:val="44"/>
          <w:lang w:val="el-GR"/>
        </w:rPr>
        <w:t>ΜΑΘΗΣΗΣ</w:t>
      </w:r>
      <w:r w:rsidR="00CA6194" w:rsidRPr="00BC61BA">
        <w:rPr>
          <w:rFonts w:ascii="Arial" w:hAnsi="Arial" w:cs="Arial"/>
          <w:b w:val="0"/>
          <w:bCs/>
          <w:color w:val="3B3B3B" w:themeColor="text1"/>
          <w:sz w:val="44"/>
          <w:szCs w:val="44"/>
          <w:lang w:val="el-GR"/>
        </w:rPr>
        <w:t xml:space="preserve"> </w:t>
      </w:r>
      <w:r w:rsidRPr="00BC61BA">
        <w:rPr>
          <w:rFonts w:ascii="Arial" w:eastAsia="Arial" w:hAnsi="Arial" w:cs="Arial"/>
          <w:b w:val="0"/>
          <w:color w:val="3B3B3B"/>
          <w:sz w:val="44"/>
          <w:szCs w:val="44"/>
          <w:lang w:val="el-GR"/>
        </w:rPr>
        <w:t>#6</w:t>
      </w:r>
      <w:r w:rsidRPr="00BC61BA">
        <w:rPr>
          <w:rFonts w:ascii="Arial" w:eastAsia="Arial" w:hAnsi="Arial" w:cs="Arial"/>
          <w:color w:val="3B3B3B"/>
          <w:sz w:val="44"/>
          <w:szCs w:val="44"/>
          <w:lang w:val="el-GR"/>
        </w:rPr>
        <w:br/>
      </w:r>
      <w:r>
        <w:rPr>
          <w:noProof/>
        </w:rPr>
        <w:drawing>
          <wp:anchor distT="0" distB="0" distL="114300" distR="114300" simplePos="0" relativeHeight="251661312" behindDoc="0" locked="0" layoutInCell="1" hidden="0" allowOverlap="1" wp14:anchorId="3734F2DD" wp14:editId="0555E92C">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21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3888740" cy="3717290"/>
                    </a:xfrm>
                    <a:prstGeom prst="rect">
                      <a:avLst/>
                    </a:prstGeom>
                    <a:ln/>
                  </pic:spPr>
                </pic:pic>
              </a:graphicData>
            </a:graphic>
          </wp:anchor>
        </w:drawing>
      </w:r>
      <w:r>
        <w:rPr>
          <w:noProof/>
        </w:rPr>
        <mc:AlternateContent>
          <mc:Choice Requires="wpg">
            <w:drawing>
              <wp:anchor distT="0" distB="0" distL="114300" distR="114300" simplePos="0" relativeHeight="251662336" behindDoc="0" locked="0" layoutInCell="1" hidden="0" allowOverlap="1" wp14:anchorId="4BDEEB24" wp14:editId="41EF99B9">
                <wp:simplePos x="0" y="0"/>
                <wp:positionH relativeFrom="column">
                  <wp:posOffset>-482599</wp:posOffset>
                </wp:positionH>
                <wp:positionV relativeFrom="paragraph">
                  <wp:posOffset>2425700</wp:posOffset>
                </wp:positionV>
                <wp:extent cx="3626220" cy="883208"/>
                <wp:effectExtent l="0" t="0" r="0" b="0"/>
                <wp:wrapNone/>
                <wp:docPr id="213" name="Rectangle 213"/>
                <wp:cNvGraphicFramePr/>
                <a:graphic xmlns:a="http://schemas.openxmlformats.org/drawingml/2006/main">
                  <a:graphicData uri="http://schemas.microsoft.com/office/word/2010/wordprocessingShape">
                    <wps:wsp>
                      <wps:cNvSpPr/>
                      <wps:spPr>
                        <a:xfrm>
                          <a:off x="3542415" y="3347921"/>
                          <a:ext cx="3607170" cy="864158"/>
                        </a:xfrm>
                        <a:prstGeom prst="rect">
                          <a:avLst/>
                        </a:prstGeom>
                        <a:noFill/>
                        <a:ln>
                          <a:noFill/>
                        </a:ln>
                      </wps:spPr>
                      <wps:txbx>
                        <w:txbxContent>
                          <w:p w14:paraId="62C9D882" w14:textId="77777777" w:rsidR="007F4642" w:rsidRDefault="00000000">
                            <w:pPr>
                              <w:textDirection w:val="btLr"/>
                            </w:pPr>
                            <w:r>
                              <w:rPr>
                                <w:b/>
                                <w:color w:val="000000"/>
                                <w:sz w:val="32"/>
                              </w:rPr>
                              <w:t xml:space="preserve">CODING </w:t>
                            </w:r>
                            <w:r>
                              <w:rPr>
                                <w:b/>
                                <w:color w:val="000000"/>
                                <w:sz w:val="32"/>
                              </w:rPr>
                              <w:t xml:space="preserve">TRAINING PROGRAMME </w:t>
                            </w:r>
                            <w:r>
                              <w:rPr>
                                <w:b/>
                                <w:color w:val="000000"/>
                                <w:sz w:val="60"/>
                              </w:rPr>
                              <w:t>FOR +55 ADULTS</w:t>
                            </w: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-482599</wp:posOffset>
                </wp:positionH>
                <wp:positionV relativeFrom="paragraph">
                  <wp:posOffset>2425700</wp:posOffset>
                </wp:positionV>
                <wp:extent cx="3626220" cy="883208"/>
                <wp:effectExtent b="0" l="0" r="0" t="0"/>
                <wp:wrapNone/>
                <wp:docPr id="213" name="image9.png"/>
                <a:graphic>
                  <a:graphicData uri="http://schemas.openxmlformats.org/drawingml/2006/picture">
                    <pic:pic>
                      <pic:nvPicPr>
                        <pic:cNvPr id="0" name="image9.png"/>
                        <pic:cNvPicPr preferRelativeResize="0"/>
                      </pic:nvPicPr>
                      <pic:blipFill>
                        <a:blip r:embed="rId11"/>
                        <a:srcRect/>
                        <a:stretch>
                          <a:fillRect/>
                        </a:stretch>
                      </pic:blipFill>
                      <pic:spPr>
                        <a:xfrm>
                          <a:off x="0" y="0"/>
                          <a:ext cx="3626220" cy="883208"/>
                        </a:xfrm>
                        <a:prstGeom prst="rect"/>
                        <a:ln/>
                      </pic:spPr>
                    </pic:pic>
                  </a:graphicData>
                </a:graphic>
              </wp:anchor>
            </w:drawing>
          </mc:Fallback>
        </mc:AlternateContent>
      </w:r>
      <w:r w:rsidR="00BC61BA" w:rsidRPr="00BC61BA">
        <w:rPr>
          <w:rFonts w:ascii="Arial" w:eastAsia="Arial" w:hAnsi="Arial" w:cs="Arial"/>
          <w:color w:val="00A0CA"/>
          <w:sz w:val="52"/>
          <w:szCs w:val="52"/>
          <w:lang w:val="el-GR"/>
        </w:rPr>
        <w:t>ΟΠΤΙΚΗ ΤΑΥΤΟΤΗΤΑ - ΛΟΓΟΤΥΠΑ ΚΑΙ ΔΙΑΝ</w:t>
      </w:r>
      <w:r w:rsidR="00BC61BA">
        <w:rPr>
          <w:rFonts w:ascii="Arial" w:eastAsia="Arial" w:hAnsi="Arial" w:cs="Arial"/>
          <w:color w:val="00A0CA"/>
          <w:sz w:val="52"/>
          <w:szCs w:val="52"/>
          <w:lang w:val="el-GR"/>
        </w:rPr>
        <w:t>Υ</w:t>
      </w:r>
      <w:r w:rsidR="00BC61BA" w:rsidRPr="00BC61BA">
        <w:rPr>
          <w:rFonts w:ascii="Arial" w:eastAsia="Arial" w:hAnsi="Arial" w:cs="Arial"/>
          <w:color w:val="00A0CA"/>
          <w:sz w:val="52"/>
          <w:szCs w:val="52"/>
          <w:lang w:val="el-GR"/>
        </w:rPr>
        <w:t>ΣΜΑΤΑ</w:t>
      </w:r>
    </w:p>
    <w:p w14:paraId="653B9D99" w14:textId="77777777" w:rsidR="007F4642" w:rsidRDefault="00000000">
      <w:pPr>
        <w:rPr>
          <w:b/>
          <w:color w:val="3B3B3B"/>
          <w:sz w:val="40"/>
          <w:szCs w:val="40"/>
        </w:rPr>
      </w:pPr>
      <w:r>
        <w:br w:type="page"/>
      </w:r>
      <w:r>
        <w:rPr>
          <w:noProof/>
        </w:rPr>
        <w:drawing>
          <wp:anchor distT="0" distB="0" distL="114300" distR="114300" simplePos="0" relativeHeight="251663360" behindDoc="0" locked="0" layoutInCell="1" hidden="0" allowOverlap="1" wp14:anchorId="1FE9194A" wp14:editId="4C7BDF82">
            <wp:simplePos x="0" y="0"/>
            <wp:positionH relativeFrom="column">
              <wp:posOffset>-501013</wp:posOffset>
            </wp:positionH>
            <wp:positionV relativeFrom="paragraph">
              <wp:posOffset>4850130</wp:posOffset>
            </wp:positionV>
            <wp:extent cx="2592070" cy="824230"/>
            <wp:effectExtent l="0" t="0" r="0" b="0"/>
            <wp:wrapNone/>
            <wp:docPr id="21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2"/>
                    <a:srcRect/>
                    <a:stretch>
                      <a:fillRect/>
                    </a:stretch>
                  </pic:blipFill>
                  <pic:spPr>
                    <a:xfrm>
                      <a:off x="0" y="0"/>
                      <a:ext cx="2592070" cy="824230"/>
                    </a:xfrm>
                    <a:prstGeom prst="rect">
                      <a:avLst/>
                    </a:prstGeom>
                    <a:ln/>
                  </pic:spPr>
                </pic:pic>
              </a:graphicData>
            </a:graphic>
          </wp:anchor>
        </w:drawing>
      </w:r>
      <w:r>
        <w:rPr>
          <w:noProof/>
        </w:rPr>
        <w:drawing>
          <wp:anchor distT="0" distB="0" distL="114300" distR="114300" simplePos="0" relativeHeight="251664384" behindDoc="0" locked="0" layoutInCell="1" hidden="0" allowOverlap="1" wp14:anchorId="473A5DD6" wp14:editId="252EABE4">
            <wp:simplePos x="0" y="0"/>
            <wp:positionH relativeFrom="column">
              <wp:posOffset>4136390</wp:posOffset>
            </wp:positionH>
            <wp:positionV relativeFrom="paragraph">
              <wp:posOffset>5280025</wp:posOffset>
            </wp:positionV>
            <wp:extent cx="2159000" cy="508000"/>
            <wp:effectExtent l="0" t="0" r="0" b="0"/>
            <wp:wrapNone/>
            <wp:docPr id="21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3"/>
                    <a:srcRect/>
                    <a:stretch>
                      <a:fillRect/>
                    </a:stretch>
                  </pic:blipFill>
                  <pic:spPr>
                    <a:xfrm>
                      <a:off x="0" y="0"/>
                      <a:ext cx="2159000" cy="508000"/>
                    </a:xfrm>
                    <a:prstGeom prst="rect">
                      <a:avLst/>
                    </a:prstGeom>
                    <a:ln/>
                  </pic:spPr>
                </pic:pic>
              </a:graphicData>
            </a:graphic>
          </wp:anchor>
        </w:drawing>
      </w:r>
      <w:r>
        <w:rPr>
          <w:noProof/>
        </w:rPr>
        <mc:AlternateContent>
          <mc:Choice Requires="wpg">
            <w:drawing>
              <wp:anchor distT="0" distB="0" distL="114300" distR="114300" simplePos="0" relativeHeight="251665408" behindDoc="0" locked="0" layoutInCell="1" hidden="0" allowOverlap="1" wp14:anchorId="0A8518CE" wp14:editId="2F155B8C">
                <wp:simplePos x="0" y="0"/>
                <wp:positionH relativeFrom="column">
                  <wp:posOffset>-609599</wp:posOffset>
                </wp:positionH>
                <wp:positionV relativeFrom="paragraph">
                  <wp:posOffset>5651500</wp:posOffset>
                </wp:positionV>
                <wp:extent cx="4276090" cy="445770"/>
                <wp:effectExtent l="0" t="0" r="0" b="0"/>
                <wp:wrapNone/>
                <wp:docPr id="211" name="Rectangle 211"/>
                <wp:cNvGraphicFramePr/>
                <a:graphic xmlns:a="http://schemas.openxmlformats.org/drawingml/2006/main">
                  <a:graphicData uri="http://schemas.microsoft.com/office/word/2010/wordprocessingShape">
                    <wps:wsp>
                      <wps:cNvSpPr/>
                      <wps:spPr>
                        <a:xfrm>
                          <a:off x="3217480" y="3566640"/>
                          <a:ext cx="4257040" cy="426720"/>
                        </a:xfrm>
                        <a:prstGeom prst="rect">
                          <a:avLst/>
                        </a:prstGeom>
                        <a:noFill/>
                        <a:ln>
                          <a:noFill/>
                        </a:ln>
                      </wps:spPr>
                      <wps:txbx>
                        <w:txbxContent>
                          <w:p w14:paraId="00DD25A7" w14:textId="77777777" w:rsidR="007F4642" w:rsidRDefault="00000000">
                            <w:pPr>
                              <w:textDirection w:val="btLr"/>
                            </w:pPr>
                            <w:r>
                              <w:rPr>
                                <w:rFonts w:ascii="Roboto" w:eastAsia="Roboto" w:hAnsi="Roboto" w:cs="Roboto"/>
                                <w:color w:val="000000"/>
                              </w:rPr>
                              <w:t xml:space="preserve">ERASMUS+ </w:t>
                            </w:r>
                            <w:r>
                              <w:rPr>
                                <w:rFonts w:ascii="Roboto" w:eastAsia="Roboto" w:hAnsi="Roboto" w:cs="Roboto"/>
                                <w:color w:val="000000"/>
                              </w:rPr>
                              <w:t xml:space="preserve">No. </w:t>
                            </w:r>
                            <w:r>
                              <w:rPr>
                                <w:rFonts w:ascii="Open Sans" w:eastAsia="Open Sans" w:hAnsi="Open Sans" w:cs="Open Sans"/>
                                <w:i/>
                                <w:color w:val="666666"/>
                                <w:sz w:val="21"/>
                              </w:rPr>
                              <w:t>2020-1-SE01-KA227-ADU-092582</w:t>
                            </w:r>
                          </w:p>
                          <w:p w14:paraId="3EFA1FC1" w14:textId="77777777" w:rsidR="007F4642" w:rsidRDefault="007F4642">
                            <w:pPr>
                              <w:spacing w:line="288" w:lineRule="auto"/>
                              <w:jc w:val="center"/>
                              <w:textDirection w:val="btLr"/>
                            </w:pPr>
                          </w:p>
                          <w:p w14:paraId="1CA10FC6" w14:textId="77777777" w:rsidR="007F4642" w:rsidRDefault="007F4642">
                            <w:pPr>
                              <w:textDirection w:val="btLr"/>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-609599</wp:posOffset>
                </wp:positionH>
                <wp:positionV relativeFrom="paragraph">
                  <wp:posOffset>5651500</wp:posOffset>
                </wp:positionV>
                <wp:extent cx="4276090" cy="445770"/>
                <wp:effectExtent b="0" l="0" r="0" t="0"/>
                <wp:wrapNone/>
                <wp:docPr id="211" name="image7.png"/>
                <a:graphic>
                  <a:graphicData uri="http://schemas.openxmlformats.org/drawingml/2006/picture">
                    <pic:pic>
                      <pic:nvPicPr>
                        <pic:cNvPr id="0" name="image7.png"/>
                        <pic:cNvPicPr preferRelativeResize="0"/>
                      </pic:nvPicPr>
                      <pic:blipFill>
                        <a:blip r:embed="rId14"/>
                        <a:srcRect/>
                        <a:stretch>
                          <a:fillRect/>
                        </a:stretch>
                      </pic:blipFill>
                      <pic:spPr>
                        <a:xfrm>
                          <a:off x="0" y="0"/>
                          <a:ext cx="4276090" cy="445770"/>
                        </a:xfrm>
                        <a:prstGeom prst="rect"/>
                        <a:ln/>
                      </pic:spPr>
                    </pic:pic>
                  </a:graphicData>
                </a:graphic>
              </wp:anchor>
            </w:drawing>
          </mc:Fallback>
        </mc:AlternateContent>
      </w:r>
    </w:p>
    <w:p w14:paraId="3B19F0A4" w14:textId="77777777" w:rsidR="007F4642" w:rsidRDefault="007F4642"/>
    <w:p w14:paraId="1394AED6" w14:textId="20753B88" w:rsidR="00CA6194" w:rsidRPr="00C54C4D" w:rsidRDefault="00CA6194" w:rsidP="00CA6194">
      <w:pPr>
        <w:rPr>
          <w:color w:val="00A0CA" w:themeColor="accent2"/>
          <w:sz w:val="36"/>
          <w:szCs w:val="36"/>
          <w:lang w:val="en-US"/>
        </w:rPr>
      </w:pPr>
      <w:bookmarkStart w:id="1" w:name="_heading=h.30j0zll" w:colFirst="0" w:colLast="0"/>
      <w:bookmarkEnd w:id="1"/>
      <w:r w:rsidRPr="00C54C4D">
        <w:rPr>
          <w:rFonts w:ascii="Arial Black" w:hAnsi="Arial Black"/>
          <w:bCs/>
          <w:color w:val="00A0CA" w:themeColor="accent2"/>
          <w:sz w:val="36"/>
          <w:szCs w:val="36"/>
          <w:lang w:val="el-GR"/>
        </w:rPr>
        <w:t>ΔΟΜΗ</w:t>
      </w:r>
      <w:r w:rsidRPr="00C54C4D">
        <w:rPr>
          <w:rFonts w:ascii="Arial Black" w:hAnsi="Arial Black"/>
          <w:bCs/>
          <w:color w:val="00A0CA" w:themeColor="accent2"/>
          <w:sz w:val="36"/>
          <w:szCs w:val="36"/>
          <w:lang w:val="en-US"/>
        </w:rPr>
        <w:t xml:space="preserve"> </w:t>
      </w:r>
      <w:r w:rsidRPr="00C54C4D">
        <w:rPr>
          <w:rFonts w:ascii="Arial Black" w:hAnsi="Arial Black"/>
          <w:bCs/>
          <w:color w:val="00A0CA" w:themeColor="accent2"/>
          <w:sz w:val="36"/>
          <w:szCs w:val="36"/>
          <w:lang w:val="el-GR"/>
        </w:rPr>
        <w:t>ΤΗΣ</w:t>
      </w:r>
      <w:r w:rsidRPr="00C54C4D">
        <w:rPr>
          <w:rFonts w:ascii="Arial Black" w:hAnsi="Arial Black"/>
          <w:bCs/>
          <w:color w:val="00A0CA" w:themeColor="accent2"/>
          <w:sz w:val="36"/>
          <w:szCs w:val="36"/>
          <w:lang w:val="en-US"/>
        </w:rPr>
        <w:t xml:space="preserve"> </w:t>
      </w:r>
      <w:r w:rsidRPr="00C54C4D">
        <w:rPr>
          <w:rFonts w:ascii="Arial Black" w:hAnsi="Arial Black"/>
          <w:bCs/>
          <w:color w:val="00A0CA" w:themeColor="accent2"/>
          <w:sz w:val="36"/>
          <w:szCs w:val="36"/>
          <w:lang w:val="el-GR"/>
        </w:rPr>
        <w:t>ΔΡΑΣΤΗΡΙΟΤΗΤΑΣ</w:t>
      </w:r>
    </w:p>
    <w:p w14:paraId="4A03F78C" w14:textId="77777777" w:rsidR="00CA6194" w:rsidRPr="00C54C4D" w:rsidRDefault="00CA6194" w:rsidP="00CA6194">
      <w:pPr>
        <w:pStyle w:val="Heading2"/>
        <w:rPr>
          <w:color w:val="FFC000"/>
          <w:sz w:val="28"/>
          <w:szCs w:val="28"/>
        </w:rPr>
      </w:pPr>
      <w:r w:rsidRPr="00C54C4D">
        <w:rPr>
          <w:color w:val="FFC000"/>
          <w:sz w:val="28"/>
          <w:szCs w:val="28"/>
        </w:rPr>
        <w:t>ΓΕΝΙΚΗ ΠΕΡΙΓΡΑΦΗ, ΠΛΑΙΣΙΟ ΚΑΙ ΣΤΟΧΟΣ</w:t>
      </w:r>
    </w:p>
    <w:p w14:paraId="0BB564FA" w14:textId="77777777" w:rsidR="007F4642" w:rsidRDefault="007F4642">
      <w:pPr>
        <w:rPr>
          <w:rFonts w:ascii="Calibri" w:eastAsia="Calibri" w:hAnsi="Calibri" w:cs="Calibri"/>
          <w:color w:val="000000"/>
          <w:sz w:val="22"/>
          <w:szCs w:val="22"/>
        </w:rPr>
      </w:pPr>
    </w:p>
    <w:p w14:paraId="6FAAADAE" w14:textId="77777777" w:rsidR="00BC61BA" w:rsidRPr="00BC61BA" w:rsidRDefault="00BC61BA" w:rsidP="00BC61BA">
      <w:pPr>
        <w:rPr>
          <w:rFonts w:ascii="Calibri" w:eastAsia="Calibri" w:hAnsi="Calibri" w:cs="Calibri"/>
          <w:color w:val="000000"/>
          <w:sz w:val="22"/>
          <w:szCs w:val="22"/>
        </w:rPr>
      </w:pPr>
      <w:r w:rsidRPr="00BC61BA">
        <w:rPr>
          <w:rFonts w:ascii="Calibri" w:eastAsia="Calibri" w:hAnsi="Calibri" w:cs="Calibri"/>
          <w:color w:val="000000"/>
          <w:sz w:val="22"/>
          <w:szCs w:val="22"/>
        </w:rPr>
        <w:t>Η οπτική ταυτότητα δεν είναι μόνο ένα πράγμα, αλλά μια σειρά από στοιχεία συνδυασμένα: περιλαμβάνει λογότυπο, εικόνες, τυπογραφία, χρώματα και σχέδιο.</w:t>
      </w:r>
    </w:p>
    <w:p w14:paraId="07469AF7" w14:textId="01D5D484" w:rsidR="00BC61BA" w:rsidRPr="00BC61BA" w:rsidRDefault="00BC61BA" w:rsidP="00BC61BA">
      <w:pPr>
        <w:rPr>
          <w:rFonts w:ascii="Calibri" w:eastAsia="Calibri" w:hAnsi="Calibri" w:cs="Calibri"/>
          <w:color w:val="000000"/>
          <w:sz w:val="22"/>
          <w:szCs w:val="22"/>
        </w:rPr>
      </w:pPr>
      <w:r w:rsidRPr="00BC61BA">
        <w:rPr>
          <w:rFonts w:ascii="Calibri" w:eastAsia="Calibri" w:hAnsi="Calibri" w:cs="Calibri"/>
          <w:color w:val="000000"/>
          <w:sz w:val="22"/>
          <w:szCs w:val="22"/>
        </w:rPr>
        <w:t xml:space="preserve">Τα δυνατά γραφικά μπορεί να είναι πολύ πειστικά. Η κατανόηση της οπτικής ταυτότητας μπορεί να σας βοηθήσει να λάβετε πιο </w:t>
      </w:r>
      <w:r w:rsidRPr="00BC61BA">
        <w:rPr>
          <w:rFonts w:ascii="Calibri" w:eastAsia="Calibri" w:hAnsi="Calibri" w:cs="Calibri"/>
          <w:b/>
          <w:bCs/>
          <w:color w:val="000000"/>
          <w:sz w:val="22"/>
          <w:szCs w:val="22"/>
        </w:rPr>
        <w:t>προσεκτικές αποφάσεις σχεδιασμού</w:t>
      </w:r>
      <w:r w:rsidRPr="00BC61BA">
        <w:rPr>
          <w:rFonts w:ascii="Calibri" w:eastAsia="Calibri" w:hAnsi="Calibri" w:cs="Calibri"/>
          <w:color w:val="000000"/>
          <w:sz w:val="22"/>
          <w:szCs w:val="22"/>
        </w:rPr>
        <w:t>, ανεξάρτητα από τον ρόλο, το μέσο ή το επίπεδο δεξιοτήτων σας.</w:t>
      </w:r>
    </w:p>
    <w:p w14:paraId="20A1E3C6" w14:textId="77777777" w:rsidR="00CA6194" w:rsidRDefault="00CA6194">
      <w:pPr>
        <w:rPr>
          <w:rFonts w:ascii="Calibri" w:eastAsia="Calibri" w:hAnsi="Calibri" w:cs="Calibri"/>
          <w:sz w:val="22"/>
          <w:szCs w:val="22"/>
          <w:highlight w:val="white"/>
        </w:rPr>
      </w:pPr>
    </w:p>
    <w:p w14:paraId="02F3356A" w14:textId="624D7A11" w:rsidR="007F4642" w:rsidRPr="00CA6194" w:rsidRDefault="00CA6194">
      <w:pPr>
        <w:pStyle w:val="Heading2"/>
        <w:rPr>
          <w:color w:val="FFC000"/>
          <w:sz w:val="28"/>
          <w:szCs w:val="28"/>
          <w:lang w:val="el-GR"/>
        </w:rPr>
      </w:pPr>
      <w:r w:rsidRPr="00CA6194">
        <w:rPr>
          <w:color w:val="FFC000"/>
          <w:sz w:val="28"/>
          <w:szCs w:val="28"/>
          <w:lang w:val="el-GR"/>
        </w:rPr>
        <w:t>ΣΤΟΧΟΙ ΜΑΘΗΣΗΣ</w:t>
      </w:r>
    </w:p>
    <w:p w14:paraId="276F8023" w14:textId="70370FAC" w:rsidR="00BC61BA" w:rsidRDefault="00BC61BA">
      <w:pPr>
        <w:rPr>
          <w:rFonts w:ascii="Calibri" w:eastAsia="Calibri" w:hAnsi="Calibri" w:cs="Calibri"/>
          <w:color w:val="000000"/>
          <w:sz w:val="22"/>
          <w:szCs w:val="22"/>
        </w:rPr>
      </w:pPr>
      <w:r w:rsidRPr="00BC61BA">
        <w:rPr>
          <w:rFonts w:ascii="Calibri" w:eastAsia="Calibri" w:hAnsi="Calibri" w:cs="Calibri"/>
          <w:color w:val="000000"/>
          <w:sz w:val="22"/>
          <w:szCs w:val="22"/>
        </w:rPr>
        <w:t>Στο τέλος αυτής της δραστηριότητας, ο εκπαιδευόμενος θα είναι σε θέση να…</w:t>
      </w:r>
    </w:p>
    <w:p w14:paraId="5B8E0300" w14:textId="7DBDC7C5" w:rsidR="00BC61BA" w:rsidRPr="00BC61BA" w:rsidRDefault="00BC61BA" w:rsidP="00BC61BA">
      <w:pPr>
        <w:numPr>
          <w:ilvl w:val="0"/>
          <w:numId w:val="1"/>
        </w:numPr>
        <w:pBdr>
          <w:top w:val="nil"/>
          <w:left w:val="nil"/>
          <w:bottom w:val="nil"/>
          <w:right w:val="nil"/>
          <w:between w:val="nil"/>
        </w:pBdr>
        <w:rPr>
          <w:rFonts w:ascii="Calibri" w:eastAsia="Calibri" w:hAnsi="Calibri" w:cs="Calibri"/>
          <w:sz w:val="22"/>
          <w:szCs w:val="22"/>
        </w:rPr>
      </w:pPr>
      <w:bookmarkStart w:id="2" w:name="_heading=h.1fob9te" w:colFirst="0" w:colLast="0"/>
      <w:bookmarkEnd w:id="2"/>
      <w:r w:rsidRPr="00BC61BA">
        <w:rPr>
          <w:rFonts w:ascii="Calibri" w:eastAsia="Calibri" w:hAnsi="Calibri" w:cs="Calibri"/>
          <w:sz w:val="22"/>
          <w:szCs w:val="22"/>
        </w:rPr>
        <w:t>Κατανοήσ</w:t>
      </w:r>
      <w:r>
        <w:rPr>
          <w:rFonts w:ascii="Calibri" w:eastAsia="Calibri" w:hAnsi="Calibri" w:cs="Calibri"/>
          <w:sz w:val="22"/>
          <w:szCs w:val="22"/>
          <w:lang w:val="el-GR"/>
        </w:rPr>
        <w:t>ει</w:t>
      </w:r>
      <w:r w:rsidRPr="00BC61BA">
        <w:rPr>
          <w:rFonts w:ascii="Calibri" w:eastAsia="Calibri" w:hAnsi="Calibri" w:cs="Calibri"/>
          <w:sz w:val="22"/>
          <w:szCs w:val="22"/>
        </w:rPr>
        <w:t xml:space="preserve"> τι είναι οπτική ταυτότητα</w:t>
      </w:r>
    </w:p>
    <w:p w14:paraId="72160A76" w14:textId="08CF50D1" w:rsidR="00BC61BA" w:rsidRPr="00BC61BA" w:rsidRDefault="00BC61BA" w:rsidP="00BC61BA">
      <w:pPr>
        <w:numPr>
          <w:ilvl w:val="0"/>
          <w:numId w:val="1"/>
        </w:numPr>
        <w:pBdr>
          <w:top w:val="nil"/>
          <w:left w:val="nil"/>
          <w:bottom w:val="nil"/>
          <w:right w:val="nil"/>
          <w:between w:val="nil"/>
        </w:pBdr>
        <w:rPr>
          <w:rFonts w:ascii="Calibri" w:eastAsia="Calibri" w:hAnsi="Calibri" w:cs="Calibri"/>
          <w:sz w:val="22"/>
          <w:szCs w:val="22"/>
        </w:rPr>
      </w:pPr>
      <w:r w:rsidRPr="00BC61BA">
        <w:rPr>
          <w:rFonts w:ascii="Calibri" w:eastAsia="Calibri" w:hAnsi="Calibri" w:cs="Calibri"/>
          <w:sz w:val="22"/>
          <w:szCs w:val="22"/>
        </w:rPr>
        <w:t>Κατανοήσ</w:t>
      </w:r>
      <w:r>
        <w:rPr>
          <w:rFonts w:ascii="Calibri" w:eastAsia="Calibri" w:hAnsi="Calibri" w:cs="Calibri"/>
          <w:sz w:val="22"/>
          <w:szCs w:val="22"/>
          <w:lang w:val="el-GR"/>
        </w:rPr>
        <w:t>ει</w:t>
      </w:r>
      <w:r w:rsidRPr="00BC61BA">
        <w:rPr>
          <w:rFonts w:ascii="Calibri" w:eastAsia="Calibri" w:hAnsi="Calibri" w:cs="Calibri"/>
          <w:sz w:val="22"/>
          <w:szCs w:val="22"/>
        </w:rPr>
        <w:t xml:space="preserve"> τι είναι διανυσματικό αρχείο</w:t>
      </w:r>
    </w:p>
    <w:p w14:paraId="35F1F0FF" w14:textId="43116102" w:rsidR="007F4642" w:rsidRPr="00BC61BA" w:rsidRDefault="00BC61BA" w:rsidP="00BC61BA">
      <w:pPr>
        <w:numPr>
          <w:ilvl w:val="0"/>
          <w:numId w:val="1"/>
        </w:numPr>
        <w:pBdr>
          <w:top w:val="nil"/>
          <w:left w:val="nil"/>
          <w:bottom w:val="nil"/>
          <w:right w:val="nil"/>
          <w:between w:val="nil"/>
        </w:pBdr>
        <w:rPr>
          <w:rFonts w:ascii="Calibri" w:eastAsia="Calibri" w:hAnsi="Calibri" w:cs="Calibri"/>
          <w:sz w:val="22"/>
          <w:szCs w:val="22"/>
        </w:rPr>
      </w:pPr>
      <w:r w:rsidRPr="00BC61BA">
        <w:rPr>
          <w:rFonts w:ascii="Calibri" w:eastAsia="Calibri" w:hAnsi="Calibri" w:cs="Calibri"/>
          <w:sz w:val="22"/>
          <w:szCs w:val="22"/>
        </w:rPr>
        <w:t>Δημιουργήσ</w:t>
      </w:r>
      <w:r>
        <w:rPr>
          <w:rFonts w:ascii="Calibri" w:eastAsia="Calibri" w:hAnsi="Calibri" w:cs="Calibri"/>
          <w:sz w:val="22"/>
          <w:szCs w:val="22"/>
          <w:lang w:val="el-GR"/>
        </w:rPr>
        <w:t>ει</w:t>
      </w:r>
      <w:r w:rsidRPr="00BC61BA">
        <w:rPr>
          <w:rFonts w:ascii="Calibri" w:eastAsia="Calibri" w:hAnsi="Calibri" w:cs="Calibri"/>
          <w:sz w:val="22"/>
          <w:szCs w:val="22"/>
        </w:rPr>
        <w:t xml:space="preserve"> τη δική του οπτική ταυτότητα</w:t>
      </w:r>
    </w:p>
    <w:p w14:paraId="1DB72F9F" w14:textId="77777777" w:rsidR="007F4642" w:rsidRDefault="007F4642"/>
    <w:p w14:paraId="17AA9718" w14:textId="77777777" w:rsidR="007F4642" w:rsidRDefault="007F4642"/>
    <w:tbl>
      <w:tblPr>
        <w:tblStyle w:val="a0"/>
        <w:tblW w:w="9360" w:type="dxa"/>
        <w:tblInd w:w="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7F4642" w14:paraId="0B9C505D" w14:textId="77777777" w:rsidTr="007F4642">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06732D44" w14:textId="73080C01" w:rsidR="007F4642" w:rsidRDefault="00CA6194">
            <w:pPr>
              <w:rPr>
                <w:rFonts w:ascii="Calibri" w:eastAsia="Calibri" w:hAnsi="Calibri" w:cs="Calibri"/>
                <w:color w:val="FF0000"/>
                <w:sz w:val="36"/>
                <w:szCs w:val="36"/>
              </w:rPr>
            </w:pPr>
            <w:r w:rsidRPr="00CA6194">
              <w:rPr>
                <w:rFonts w:ascii="Calibri" w:eastAsia="Calibri" w:hAnsi="Calibri" w:cs="Calibri"/>
                <w:color w:val="FFFFFF"/>
                <w:sz w:val="36"/>
                <w:szCs w:val="36"/>
              </w:rPr>
              <w:t>ΟΔΗΓΙΕΣ</w:t>
            </w:r>
          </w:p>
        </w:tc>
      </w:tr>
    </w:tbl>
    <w:p w14:paraId="06C3BE47" w14:textId="77777777" w:rsidR="007F4642" w:rsidRDefault="007F4642"/>
    <w:p w14:paraId="1E677001" w14:textId="6243BE0F" w:rsidR="007F4642" w:rsidRDefault="000924FF">
      <w:pPr>
        <w:rPr>
          <w:rFonts w:ascii="Arial Black" w:eastAsia="Arial Black" w:hAnsi="Arial Black" w:cs="Arial Black"/>
          <w:color w:val="00A0CA"/>
          <w:sz w:val="36"/>
          <w:szCs w:val="36"/>
        </w:rPr>
      </w:pPr>
      <w:r w:rsidRPr="000924FF">
        <w:rPr>
          <w:rFonts w:ascii="Arial Black" w:eastAsia="Arial Black" w:hAnsi="Arial Black" w:cs="Arial Black"/>
          <w:color w:val="00A0CA"/>
          <w:sz w:val="36"/>
          <w:szCs w:val="36"/>
        </w:rPr>
        <w:t>ΒΗΜΑ 1 - ΠΡΟΕΤΟΙΜΑΣΙΑ</w:t>
      </w:r>
    </w:p>
    <w:p w14:paraId="370C0066" w14:textId="53A81915" w:rsidR="001B4C35" w:rsidRDefault="001B4C35" w:rsidP="001B4C35">
      <w:pPr>
        <w:rPr>
          <w:rFonts w:ascii="Calibri" w:eastAsia="Calibri" w:hAnsi="Calibri" w:cs="Calibri"/>
          <w:color w:val="000000"/>
          <w:sz w:val="22"/>
          <w:szCs w:val="22"/>
        </w:rPr>
      </w:pPr>
      <w:r w:rsidRPr="000E7BE2">
        <w:rPr>
          <w:rFonts w:ascii="Calibri" w:eastAsia="Calibri" w:hAnsi="Calibri" w:cs="Calibri"/>
          <w:color w:val="000000"/>
          <w:sz w:val="22"/>
          <w:szCs w:val="22"/>
        </w:rPr>
        <w:t>Ο εκπαιδευτής θα πρέπει να διαβάσει το φύλλο μάθησης εκ των προτέρων και να ακολουθήσει όλες τις οδηγίες για να βεβαιωθεί ότι κατανοεί πλήρως τα απαιτούμενα βήματα. Αυτό θα επιτρέψει επίσης στον εκπαιδευτή να βεβαιωθεί ότι όλοι οι πόροι είναι διαθέσιμοι και να αναζητήσει πρόσθετους πόρους εάν δεν είναι διαθέσιμοι οι αρχικοί.</w:t>
      </w:r>
    </w:p>
    <w:p w14:paraId="467E50FF" w14:textId="61E55B32" w:rsidR="00BC61BA" w:rsidRPr="00BC61BA" w:rsidRDefault="00BC61BA" w:rsidP="00BC61BA">
      <w:pPr>
        <w:rPr>
          <w:rFonts w:ascii="Calibri" w:eastAsia="Calibri" w:hAnsi="Calibri" w:cs="Calibri"/>
          <w:color w:val="000000"/>
          <w:sz w:val="22"/>
          <w:szCs w:val="22"/>
        </w:rPr>
      </w:pPr>
      <w:r>
        <w:rPr>
          <w:rFonts w:ascii="Calibri" w:eastAsia="Calibri" w:hAnsi="Calibri" w:cs="Calibri"/>
          <w:color w:val="000000"/>
          <w:sz w:val="22"/>
          <w:szCs w:val="22"/>
          <w:lang w:val="el-GR"/>
        </w:rPr>
        <w:t>Γ</w:t>
      </w:r>
      <w:r w:rsidRPr="00BC61BA">
        <w:rPr>
          <w:rFonts w:ascii="Calibri" w:eastAsia="Calibri" w:hAnsi="Calibri" w:cs="Calibri"/>
          <w:color w:val="000000"/>
          <w:sz w:val="22"/>
          <w:szCs w:val="22"/>
        </w:rPr>
        <w:t>ια να δημιουργήσετε μια μοναδική εικόνα για την επωνυμία σας. Αν χρησιμοποιηθεί σωστά, αυτό το πολύτιμο σύνολο εργαλείων κάνει την επωνυμία σας πιο αναγνωρίσιμη, σας διαφοροποιεί από τον ανταγωνισμό σας και σας βοηθά να δημιουργήσετε μια συναισθηματική σύνδεση με το κοινό σας.</w:t>
      </w:r>
    </w:p>
    <w:p w14:paraId="76F614BF" w14:textId="36E86727" w:rsidR="00BC61BA" w:rsidRPr="00BC61BA" w:rsidRDefault="00BC61BA" w:rsidP="00BC61BA">
      <w:pPr>
        <w:rPr>
          <w:rFonts w:ascii="Calibri" w:eastAsia="Calibri" w:hAnsi="Calibri" w:cs="Calibri"/>
          <w:color w:val="000000"/>
          <w:sz w:val="22"/>
          <w:szCs w:val="22"/>
        </w:rPr>
      </w:pPr>
      <w:r w:rsidRPr="00BC61BA">
        <w:rPr>
          <w:rFonts w:ascii="Calibri" w:eastAsia="Calibri" w:hAnsi="Calibri" w:cs="Calibri"/>
          <w:color w:val="000000"/>
          <w:sz w:val="22"/>
          <w:szCs w:val="22"/>
        </w:rPr>
        <w:t xml:space="preserve"> ΔΙΑΦΟΡΕΣ ΜΕ ΤΟ BRANDING: Ενώ η επωνυμία και η οπτική ταυτότητα πάνε χέρι-χέρι, η μία είναι μια έννοια «ομπρέλα» και η άλλη είναι κάπως πιο εστιασμένη.</w:t>
      </w:r>
    </w:p>
    <w:p w14:paraId="72D713DE" w14:textId="5986DE45" w:rsidR="00BC61BA" w:rsidRDefault="00BC61BA" w:rsidP="00BC61BA">
      <w:pPr>
        <w:rPr>
          <w:rFonts w:ascii="Calibri" w:eastAsia="Calibri" w:hAnsi="Calibri" w:cs="Calibri"/>
          <w:color w:val="000000"/>
          <w:sz w:val="22"/>
          <w:szCs w:val="22"/>
        </w:rPr>
      </w:pPr>
      <w:r w:rsidRPr="00BC61BA">
        <w:rPr>
          <w:rFonts w:ascii="Calibri" w:eastAsia="Calibri" w:hAnsi="Calibri" w:cs="Calibri"/>
          <w:color w:val="000000"/>
          <w:sz w:val="22"/>
          <w:szCs w:val="22"/>
        </w:rPr>
        <w:t>Η επωνυμία, ή η ταυτότητα της επωνυμίας, αναφέρεται στην ολιστική έκφραση όλων όσων είναι η εταιρεία σας. Ένα σημαντικό μέρος αυτής της ιδέας είναι η εικόνα σας, τα χρώματα που χρησιμοποιείτε, τα γραφικά σας και ούτω καθεξής.</w:t>
      </w:r>
    </w:p>
    <w:p w14:paraId="2352B58F" w14:textId="77777777" w:rsidR="001B4C35" w:rsidRDefault="001B4C35">
      <w:pPr>
        <w:rPr>
          <w:rFonts w:ascii="Calibri" w:eastAsia="Calibri" w:hAnsi="Calibri" w:cs="Calibri"/>
          <w:color w:val="000000"/>
          <w:sz w:val="22"/>
          <w:szCs w:val="22"/>
        </w:rPr>
      </w:pPr>
    </w:p>
    <w:p w14:paraId="52A64210" w14:textId="6A14A837" w:rsidR="000924FF" w:rsidRPr="00D7630E" w:rsidRDefault="000924FF" w:rsidP="000924FF">
      <w:pPr>
        <w:pStyle w:val="Heading2"/>
        <w:rPr>
          <w:color w:val="FFC000"/>
          <w:sz w:val="28"/>
          <w:szCs w:val="28"/>
          <w:lang w:val="pl-PL"/>
        </w:rPr>
      </w:pPr>
      <w:r w:rsidRPr="00641066">
        <w:rPr>
          <w:color w:val="FFC000"/>
          <w:sz w:val="28"/>
          <w:szCs w:val="28"/>
          <w:lang w:val="pl-PL"/>
        </w:rPr>
        <w:t>ΠΟΡΟΙ</w:t>
      </w:r>
    </w:p>
    <w:p w14:paraId="0B088CA5" w14:textId="77777777" w:rsidR="007F4642" w:rsidRDefault="00000000">
      <w:pPr>
        <w:numPr>
          <w:ilvl w:val="0"/>
          <w:numId w:val="2"/>
        </w:numPr>
        <w:pBdr>
          <w:top w:val="nil"/>
          <w:left w:val="nil"/>
          <w:bottom w:val="nil"/>
          <w:right w:val="nil"/>
          <w:between w:val="nil"/>
        </w:pBdr>
        <w:rPr>
          <w:rFonts w:ascii="Calibri" w:eastAsia="Calibri" w:hAnsi="Calibri" w:cs="Calibri"/>
          <w:color w:val="000000"/>
          <w:sz w:val="22"/>
          <w:szCs w:val="22"/>
        </w:rPr>
      </w:pPr>
      <w:hyperlink r:id="rId15">
        <w:r>
          <w:rPr>
            <w:rFonts w:ascii="Calibri" w:eastAsia="Calibri" w:hAnsi="Calibri" w:cs="Calibri"/>
            <w:color w:val="1155CC"/>
            <w:sz w:val="22"/>
            <w:szCs w:val="22"/>
            <w:u w:val="single"/>
          </w:rPr>
          <w:t>https://www.youtube.com/watch?v=n8KoAHCwnMQ</w:t>
        </w:r>
      </w:hyperlink>
      <w:r>
        <w:rPr>
          <w:rFonts w:ascii="Calibri" w:eastAsia="Calibri" w:hAnsi="Calibri" w:cs="Calibri"/>
          <w:sz w:val="22"/>
          <w:szCs w:val="22"/>
        </w:rPr>
        <w:t xml:space="preserve"> </w:t>
      </w:r>
    </w:p>
    <w:p w14:paraId="620858C7" w14:textId="77777777" w:rsidR="007F4642" w:rsidRDefault="00000000">
      <w:pPr>
        <w:numPr>
          <w:ilvl w:val="0"/>
          <w:numId w:val="2"/>
        </w:numPr>
        <w:pBdr>
          <w:top w:val="nil"/>
          <w:left w:val="nil"/>
          <w:bottom w:val="nil"/>
          <w:right w:val="nil"/>
          <w:between w:val="nil"/>
        </w:pBdr>
        <w:rPr>
          <w:rFonts w:ascii="Calibri" w:eastAsia="Calibri" w:hAnsi="Calibri" w:cs="Calibri"/>
          <w:sz w:val="22"/>
          <w:szCs w:val="22"/>
        </w:rPr>
      </w:pPr>
      <w:hyperlink r:id="rId16">
        <w:r>
          <w:rPr>
            <w:rFonts w:ascii="Calibri" w:eastAsia="Calibri" w:hAnsi="Calibri" w:cs="Calibri"/>
            <w:color w:val="1155CC"/>
            <w:sz w:val="22"/>
            <w:szCs w:val="22"/>
            <w:u w:val="single"/>
          </w:rPr>
          <w:t>https://www.youtube.com/watch?v=l-S2Y3SF3mM</w:t>
        </w:r>
      </w:hyperlink>
      <w:r>
        <w:rPr>
          <w:rFonts w:ascii="Calibri" w:eastAsia="Calibri" w:hAnsi="Calibri" w:cs="Calibri"/>
          <w:sz w:val="22"/>
          <w:szCs w:val="22"/>
        </w:rPr>
        <w:t xml:space="preserve"> </w:t>
      </w:r>
    </w:p>
    <w:p w14:paraId="7542A507" w14:textId="77777777" w:rsidR="007F4642" w:rsidRDefault="00000000">
      <w:pPr>
        <w:numPr>
          <w:ilvl w:val="0"/>
          <w:numId w:val="2"/>
        </w:numPr>
        <w:pBdr>
          <w:top w:val="nil"/>
          <w:left w:val="nil"/>
          <w:bottom w:val="nil"/>
          <w:right w:val="nil"/>
          <w:between w:val="nil"/>
        </w:pBdr>
        <w:rPr>
          <w:rFonts w:ascii="Calibri" w:eastAsia="Calibri" w:hAnsi="Calibri" w:cs="Calibri"/>
          <w:sz w:val="22"/>
          <w:szCs w:val="22"/>
        </w:rPr>
      </w:pPr>
      <w:hyperlink r:id="rId17">
        <w:r>
          <w:rPr>
            <w:rFonts w:ascii="Calibri" w:eastAsia="Calibri" w:hAnsi="Calibri" w:cs="Calibri"/>
            <w:color w:val="1155CC"/>
            <w:sz w:val="22"/>
            <w:szCs w:val="22"/>
            <w:u w:val="single"/>
          </w:rPr>
          <w:t>https://www.youtube.com/watch?v=_2LLXnUdUIc</w:t>
        </w:r>
      </w:hyperlink>
      <w:r>
        <w:rPr>
          <w:rFonts w:ascii="Calibri" w:eastAsia="Calibri" w:hAnsi="Calibri" w:cs="Calibri"/>
          <w:sz w:val="22"/>
          <w:szCs w:val="22"/>
        </w:rPr>
        <w:t xml:space="preserve"> </w:t>
      </w:r>
    </w:p>
    <w:p w14:paraId="18C1FC79" w14:textId="77777777" w:rsidR="007F4642" w:rsidRDefault="00000000">
      <w:pPr>
        <w:numPr>
          <w:ilvl w:val="0"/>
          <w:numId w:val="2"/>
        </w:numPr>
        <w:pBdr>
          <w:top w:val="nil"/>
          <w:left w:val="nil"/>
          <w:bottom w:val="nil"/>
          <w:right w:val="nil"/>
          <w:between w:val="nil"/>
        </w:pBdr>
        <w:rPr>
          <w:rFonts w:ascii="Calibri" w:eastAsia="Calibri" w:hAnsi="Calibri" w:cs="Calibri"/>
          <w:sz w:val="22"/>
          <w:szCs w:val="22"/>
        </w:rPr>
      </w:pPr>
      <w:hyperlink r:id="rId18">
        <w:r>
          <w:rPr>
            <w:rFonts w:ascii="Calibri" w:eastAsia="Calibri" w:hAnsi="Calibri" w:cs="Calibri"/>
            <w:color w:val="1155CC"/>
            <w:sz w:val="22"/>
            <w:szCs w:val="22"/>
            <w:u w:val="single"/>
          </w:rPr>
          <w:t>https://www.youtube.com/watch?v=sByzHoiYFX0</w:t>
        </w:r>
      </w:hyperlink>
      <w:r>
        <w:rPr>
          <w:rFonts w:ascii="Calibri" w:eastAsia="Calibri" w:hAnsi="Calibri" w:cs="Calibri"/>
          <w:sz w:val="22"/>
          <w:szCs w:val="22"/>
        </w:rPr>
        <w:t xml:space="preserve"> </w:t>
      </w:r>
    </w:p>
    <w:p w14:paraId="64FF7C68" w14:textId="77777777" w:rsidR="007F4642" w:rsidRDefault="00000000">
      <w:pPr>
        <w:numPr>
          <w:ilvl w:val="0"/>
          <w:numId w:val="2"/>
        </w:numPr>
        <w:pBdr>
          <w:top w:val="nil"/>
          <w:left w:val="nil"/>
          <w:bottom w:val="nil"/>
          <w:right w:val="nil"/>
          <w:between w:val="nil"/>
        </w:pBdr>
        <w:rPr>
          <w:rFonts w:ascii="Calibri" w:eastAsia="Calibri" w:hAnsi="Calibri" w:cs="Calibri"/>
          <w:sz w:val="22"/>
          <w:szCs w:val="22"/>
        </w:rPr>
      </w:pPr>
      <w:hyperlink r:id="rId19">
        <w:r>
          <w:rPr>
            <w:rFonts w:ascii="Calibri" w:eastAsia="Calibri" w:hAnsi="Calibri" w:cs="Calibri"/>
            <w:color w:val="1155CC"/>
            <w:sz w:val="22"/>
            <w:szCs w:val="22"/>
            <w:u w:val="single"/>
          </w:rPr>
          <w:t>https://www.youtube.com/watch?v=1PX3KrwgLNc</w:t>
        </w:r>
      </w:hyperlink>
      <w:r>
        <w:rPr>
          <w:rFonts w:ascii="Calibri" w:eastAsia="Calibri" w:hAnsi="Calibri" w:cs="Calibri"/>
          <w:sz w:val="22"/>
          <w:szCs w:val="22"/>
        </w:rPr>
        <w:t xml:space="preserve"> </w:t>
      </w:r>
    </w:p>
    <w:p w14:paraId="38548271" w14:textId="77777777" w:rsidR="007F4642" w:rsidRDefault="007F4642">
      <w:pPr>
        <w:pBdr>
          <w:top w:val="nil"/>
          <w:left w:val="nil"/>
          <w:bottom w:val="nil"/>
          <w:right w:val="nil"/>
          <w:between w:val="nil"/>
        </w:pBdr>
        <w:ind w:left="720"/>
        <w:rPr>
          <w:rFonts w:ascii="Calibri" w:eastAsia="Calibri" w:hAnsi="Calibri" w:cs="Calibri"/>
          <w:sz w:val="22"/>
          <w:szCs w:val="22"/>
        </w:rPr>
      </w:pPr>
    </w:p>
    <w:p w14:paraId="1D1CE8AB" w14:textId="77777777" w:rsidR="007F4642" w:rsidRDefault="007F4642"/>
    <w:p w14:paraId="5B4E3754" w14:textId="56A45C30" w:rsidR="000D20A5" w:rsidRPr="00BC61BA" w:rsidRDefault="000D20A5" w:rsidP="000D20A5">
      <w:pPr>
        <w:rPr>
          <w:rFonts w:ascii="Arial Black" w:hAnsi="Arial Black"/>
          <w:bCs/>
          <w:color w:val="00A0CA" w:themeColor="accent2"/>
          <w:sz w:val="36"/>
          <w:szCs w:val="36"/>
          <w:lang w:val="en-US"/>
        </w:rPr>
      </w:pPr>
      <w:r w:rsidRPr="00042B41">
        <w:rPr>
          <w:rFonts w:ascii="Arial Black" w:hAnsi="Arial Black"/>
          <w:bCs/>
          <w:color w:val="00A0CA" w:themeColor="accent2"/>
          <w:sz w:val="36"/>
          <w:szCs w:val="36"/>
          <w:lang w:val="el-GR"/>
        </w:rPr>
        <w:lastRenderedPageBreak/>
        <w:t>ΒΗΜΑ</w:t>
      </w:r>
      <w:r w:rsidRPr="00BC61BA">
        <w:rPr>
          <w:rFonts w:ascii="Arial Black" w:hAnsi="Arial Black"/>
          <w:bCs/>
          <w:color w:val="00A0CA" w:themeColor="accent2"/>
          <w:sz w:val="36"/>
          <w:szCs w:val="36"/>
          <w:lang w:val="en-US"/>
        </w:rPr>
        <w:t xml:space="preserve"> 2 - </w:t>
      </w:r>
      <w:r w:rsidRPr="00042B41">
        <w:rPr>
          <w:rFonts w:ascii="Arial Black" w:hAnsi="Arial Black"/>
          <w:bCs/>
          <w:color w:val="00A0CA" w:themeColor="accent2"/>
          <w:sz w:val="36"/>
          <w:szCs w:val="36"/>
          <w:lang w:val="el-GR"/>
        </w:rPr>
        <w:t>ΠΑΡΟΥΣΙΑΣΗ</w:t>
      </w:r>
    </w:p>
    <w:p w14:paraId="4DF97D05" w14:textId="23BBD8E4" w:rsidR="00346A90" w:rsidRDefault="00346A90">
      <w:pPr>
        <w:rPr>
          <w:rFonts w:ascii="Calibri" w:eastAsia="Calibri" w:hAnsi="Calibri" w:cs="Calibri"/>
          <w:sz w:val="22"/>
          <w:szCs w:val="22"/>
        </w:rPr>
      </w:pPr>
      <w:r w:rsidRPr="00346A90">
        <w:rPr>
          <w:rFonts w:ascii="Calibri" w:eastAsia="Calibri" w:hAnsi="Calibri" w:cs="Calibri"/>
          <w:sz w:val="22"/>
          <w:szCs w:val="22"/>
        </w:rPr>
        <w:t>Ο εκπαιδευτής παρουσιάζει το πρόβλημα στην τάξη και δείχνει τους απαιτούμενους πόρους. Ο εκπαιδευτής θα εισαγάγει το περιεχόμενο και τις γενικές πληροφορίες για την οπτική ταυτότητα.</w:t>
      </w:r>
    </w:p>
    <w:p w14:paraId="2196C32A" w14:textId="77777777" w:rsidR="007F4642" w:rsidRDefault="007F4642">
      <w:pPr>
        <w:rPr>
          <w:rFonts w:ascii="Calibri" w:eastAsia="Calibri" w:hAnsi="Calibri" w:cs="Calibri"/>
          <w:sz w:val="22"/>
          <w:szCs w:val="22"/>
        </w:rPr>
      </w:pPr>
    </w:p>
    <w:p w14:paraId="2FC9D3A3" w14:textId="2435D32D" w:rsidR="007F4642" w:rsidRPr="00346A90" w:rsidRDefault="00346A90">
      <w:pPr>
        <w:rPr>
          <w:rFonts w:ascii="Arial Black" w:eastAsia="Arial Black" w:hAnsi="Arial Black" w:cs="Arial Black"/>
          <w:color w:val="00A0CA"/>
          <w:sz w:val="36"/>
          <w:szCs w:val="36"/>
          <w:lang w:val="en-US"/>
        </w:rPr>
      </w:pPr>
      <w:r w:rsidRPr="00346A90">
        <w:rPr>
          <w:rFonts w:ascii="Arial Black" w:eastAsia="Arial Black" w:hAnsi="Arial Black" w:cs="Arial Black"/>
          <w:color w:val="00A0CA"/>
          <w:sz w:val="36"/>
          <w:szCs w:val="36"/>
          <w:lang w:val="el-GR"/>
        </w:rPr>
        <w:t>ΒΗΜΑ</w:t>
      </w:r>
      <w:r w:rsidRPr="00346A90">
        <w:rPr>
          <w:rFonts w:ascii="Arial Black" w:eastAsia="Arial Black" w:hAnsi="Arial Black" w:cs="Arial Black"/>
          <w:color w:val="00A0CA"/>
          <w:sz w:val="36"/>
          <w:szCs w:val="36"/>
          <w:lang w:val="en-US"/>
        </w:rPr>
        <w:t xml:space="preserve"> 3 – </w:t>
      </w:r>
      <w:r>
        <w:rPr>
          <w:rFonts w:ascii="Arial Black" w:eastAsia="Arial Black" w:hAnsi="Arial Black" w:cs="Arial Black"/>
          <w:color w:val="00A0CA"/>
          <w:sz w:val="36"/>
          <w:szCs w:val="36"/>
          <w:lang w:val="el-GR"/>
        </w:rPr>
        <w:t>ΚΑΝΕ</w:t>
      </w:r>
      <w:r w:rsidRPr="00346A90">
        <w:rPr>
          <w:rFonts w:ascii="Arial Black" w:eastAsia="Arial Black" w:hAnsi="Arial Black" w:cs="Arial Black"/>
          <w:color w:val="00A0CA"/>
          <w:sz w:val="36"/>
          <w:szCs w:val="36"/>
          <w:lang w:val="en-US"/>
        </w:rPr>
        <w:t xml:space="preserve"> </w:t>
      </w:r>
      <w:r>
        <w:rPr>
          <w:rFonts w:ascii="Arial Black" w:eastAsia="Arial Black" w:hAnsi="Arial Black" w:cs="Arial Black"/>
          <w:color w:val="00A0CA"/>
          <w:sz w:val="36"/>
          <w:szCs w:val="36"/>
          <w:lang w:val="el-GR"/>
        </w:rPr>
        <w:t>ΔΙΑΝΥΣΜΑ</w:t>
      </w:r>
      <w:r w:rsidRPr="00346A90">
        <w:rPr>
          <w:rFonts w:ascii="Arial Black" w:eastAsia="Arial Black" w:hAnsi="Arial Black" w:cs="Arial Black"/>
          <w:color w:val="00A0CA"/>
          <w:sz w:val="36"/>
          <w:szCs w:val="36"/>
          <w:lang w:val="en-US"/>
        </w:rPr>
        <w:t xml:space="preserve"> </w:t>
      </w:r>
      <w:r w:rsidRPr="00346A90">
        <w:rPr>
          <w:rFonts w:ascii="Arial Black" w:eastAsia="Arial Black" w:hAnsi="Arial Black" w:cs="Arial Black"/>
          <w:color w:val="00A0CA"/>
          <w:sz w:val="36"/>
          <w:szCs w:val="36"/>
          <w:lang w:val="el-GR"/>
        </w:rPr>
        <w:t>ΕΝΑ</w:t>
      </w:r>
      <w:r w:rsidRPr="00346A90">
        <w:rPr>
          <w:rFonts w:ascii="Arial Black" w:eastAsia="Arial Black" w:hAnsi="Arial Black" w:cs="Arial Black"/>
          <w:color w:val="00A0CA"/>
          <w:sz w:val="36"/>
          <w:szCs w:val="36"/>
          <w:lang w:val="en-US"/>
        </w:rPr>
        <w:t xml:space="preserve"> BITMAP</w:t>
      </w:r>
    </w:p>
    <w:p w14:paraId="38113B9F" w14:textId="28F6EED9" w:rsidR="00346A90" w:rsidRPr="00346A90" w:rsidRDefault="00346A90">
      <w:pPr>
        <w:rPr>
          <w:rFonts w:ascii="Calibri" w:eastAsia="Calibri" w:hAnsi="Calibri" w:cs="Calibri"/>
          <w:sz w:val="22"/>
          <w:szCs w:val="22"/>
          <w:lang w:val="el-GR"/>
        </w:rPr>
      </w:pPr>
      <w:r w:rsidRPr="00346A90">
        <w:rPr>
          <w:rFonts w:ascii="Calibri" w:eastAsia="Calibri" w:hAnsi="Calibri" w:cs="Calibri"/>
          <w:sz w:val="22"/>
          <w:szCs w:val="22"/>
        </w:rPr>
        <w:t>Οι μαθητές θα πρέπει να μάθουν τι είναι μια διανυσματική εικόνα και πώς να τη δημιουργούν. Ο δάσκαλος θα μπορούσε να ξεκινήσει με μια απλή άσκηση: εξαγωγή ενός jpg σε διανυσματική μορφή</w:t>
      </w:r>
      <w:r>
        <w:rPr>
          <w:rFonts w:ascii="Calibri" w:eastAsia="Calibri" w:hAnsi="Calibri" w:cs="Calibri"/>
          <w:sz w:val="22"/>
          <w:szCs w:val="22"/>
          <w:lang w:val="el-GR"/>
        </w:rPr>
        <w:t>.</w:t>
      </w:r>
    </w:p>
    <w:p w14:paraId="71A9948B" w14:textId="77777777" w:rsidR="007F4642" w:rsidRDefault="007F4642">
      <w:pPr>
        <w:rPr>
          <w:color w:val="FFC000"/>
          <w:sz w:val="28"/>
          <w:szCs w:val="28"/>
        </w:rPr>
      </w:pPr>
    </w:p>
    <w:p w14:paraId="5C553657" w14:textId="7C793509" w:rsidR="000924FF" w:rsidRPr="00D7630E" w:rsidRDefault="000924FF" w:rsidP="000924FF">
      <w:pPr>
        <w:pStyle w:val="Heading2"/>
        <w:rPr>
          <w:color w:val="FFC000"/>
          <w:sz w:val="28"/>
          <w:szCs w:val="28"/>
          <w:lang w:val="pl-PL"/>
        </w:rPr>
      </w:pPr>
      <w:r w:rsidRPr="00641066">
        <w:rPr>
          <w:color w:val="FFC000"/>
          <w:sz w:val="28"/>
          <w:szCs w:val="28"/>
          <w:lang w:val="pl-PL"/>
        </w:rPr>
        <w:t>ΠΟΡΟΙ</w:t>
      </w:r>
    </w:p>
    <w:p w14:paraId="5505C2CC" w14:textId="77777777" w:rsidR="007F4642" w:rsidRDefault="00000000">
      <w:pPr>
        <w:numPr>
          <w:ilvl w:val="0"/>
          <w:numId w:val="2"/>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sz w:val="22"/>
          <w:szCs w:val="22"/>
        </w:rPr>
        <w:t>INKSCAPE</w:t>
      </w:r>
    </w:p>
    <w:p w14:paraId="590EDC6E" w14:textId="75FCB54C" w:rsidR="007F4642" w:rsidRPr="00346A90" w:rsidRDefault="00346A90">
      <w:pPr>
        <w:numPr>
          <w:ilvl w:val="0"/>
          <w:numId w:val="2"/>
        </w:numPr>
        <w:pBdr>
          <w:top w:val="nil"/>
          <w:left w:val="nil"/>
          <w:bottom w:val="nil"/>
          <w:right w:val="nil"/>
          <w:between w:val="nil"/>
        </w:pBdr>
        <w:rPr>
          <w:rFonts w:ascii="Calibri" w:eastAsia="Calibri" w:hAnsi="Calibri" w:cs="Calibri"/>
          <w:color w:val="000000"/>
          <w:sz w:val="22"/>
          <w:szCs w:val="22"/>
        </w:rPr>
      </w:pPr>
      <w:hyperlink r:id="rId20" w:history="1">
        <w:r w:rsidRPr="00915609">
          <w:rPr>
            <w:rStyle w:val="Hyperlink"/>
            <w:rFonts w:ascii="Calibri" w:eastAsia="Calibri" w:hAnsi="Calibri" w:cs="Calibri"/>
            <w:sz w:val="22"/>
            <w:szCs w:val="22"/>
          </w:rPr>
          <w:t>https://inkscape-manuals.readthedocs.io/en/latest/tracing-an-image.html</w:t>
        </w:r>
      </w:hyperlink>
    </w:p>
    <w:p w14:paraId="2A2B5D60" w14:textId="77777777" w:rsidR="007F4642" w:rsidRDefault="007F4642">
      <w:pPr>
        <w:rPr>
          <w:rFonts w:ascii="Calibri" w:eastAsia="Calibri" w:hAnsi="Calibri" w:cs="Calibri"/>
          <w:color w:val="000000"/>
          <w:sz w:val="22"/>
          <w:szCs w:val="22"/>
        </w:rPr>
      </w:pPr>
    </w:p>
    <w:p w14:paraId="5CA9F78D" w14:textId="77777777" w:rsidR="007F4642" w:rsidRDefault="007F4642">
      <w:pPr>
        <w:rPr>
          <w:rFonts w:ascii="Calibri" w:eastAsia="Calibri" w:hAnsi="Calibri" w:cs="Calibri"/>
          <w:color w:val="000000"/>
          <w:sz w:val="22"/>
          <w:szCs w:val="22"/>
        </w:rPr>
      </w:pPr>
    </w:p>
    <w:p w14:paraId="7F8AC797" w14:textId="67A998AE" w:rsidR="007F4642" w:rsidRPr="00346A90" w:rsidRDefault="00346A90">
      <w:pPr>
        <w:rPr>
          <w:rFonts w:ascii="Arial Black" w:eastAsia="Arial Black" w:hAnsi="Arial Black" w:cs="Arial Black"/>
          <w:color w:val="00A0CA"/>
          <w:sz w:val="36"/>
          <w:szCs w:val="36"/>
          <w:lang w:val="el-GR"/>
        </w:rPr>
      </w:pPr>
      <w:r w:rsidRPr="00346A90">
        <w:rPr>
          <w:rFonts w:ascii="Arial Black" w:eastAsia="Arial Black" w:hAnsi="Arial Black" w:cs="Arial Black"/>
          <w:color w:val="00A0CA"/>
          <w:sz w:val="36"/>
          <w:szCs w:val="36"/>
          <w:lang w:val="el-GR"/>
        </w:rPr>
        <w:t>ΒΗΜΑ 4 – ΣΧΕΔΙΑΣΤΕ ΤΑ ΕΡΓΑΛΕΙΑ ΣΑΣ</w:t>
      </w:r>
    </w:p>
    <w:p w14:paraId="741F2729" w14:textId="77777777" w:rsidR="00346A90" w:rsidRPr="00346A90" w:rsidRDefault="00346A90" w:rsidP="00346A90">
      <w:pPr>
        <w:rPr>
          <w:rFonts w:ascii="Calibri" w:eastAsia="Calibri" w:hAnsi="Calibri" w:cs="Calibri"/>
          <w:sz w:val="22"/>
          <w:szCs w:val="22"/>
        </w:rPr>
      </w:pPr>
      <w:r w:rsidRPr="00346A90">
        <w:rPr>
          <w:rFonts w:ascii="Calibri" w:eastAsia="Calibri" w:hAnsi="Calibri" w:cs="Calibri"/>
          <w:sz w:val="22"/>
          <w:szCs w:val="22"/>
        </w:rPr>
        <w:t>Ο εκπαιδευτής θα πρέπει στη συνέχεια να ζητήσει από τους μαθητές να δημιουργήσουν επαγγελματικές κάρτες χρησιμοποιώντας μια λογική οπτικής ταυτότητας.</w:t>
      </w:r>
    </w:p>
    <w:p w14:paraId="30EECF8A" w14:textId="6A2E4AA0" w:rsidR="00346A90" w:rsidRDefault="00346A90" w:rsidP="00346A90">
      <w:pPr>
        <w:rPr>
          <w:rFonts w:ascii="Calibri" w:eastAsia="Calibri" w:hAnsi="Calibri" w:cs="Calibri"/>
          <w:sz w:val="22"/>
          <w:szCs w:val="22"/>
        </w:rPr>
      </w:pPr>
      <w:r w:rsidRPr="00346A90">
        <w:rPr>
          <w:rFonts w:ascii="Calibri" w:eastAsia="Calibri" w:hAnsi="Calibri" w:cs="Calibri"/>
          <w:sz w:val="22"/>
          <w:szCs w:val="22"/>
        </w:rPr>
        <w:t>Η τάξη μπορεί να χωριστεί σε ομάδες και να χρησιμοποιήσει το CANVA.</w:t>
      </w:r>
    </w:p>
    <w:p w14:paraId="0510995D" w14:textId="77777777" w:rsidR="007F4642" w:rsidRDefault="007F4642">
      <w:pPr>
        <w:rPr>
          <w:rFonts w:ascii="Arial Black" w:eastAsia="Arial Black" w:hAnsi="Arial Black" w:cs="Arial Black"/>
          <w:color w:val="00A0CA"/>
          <w:sz w:val="36"/>
          <w:szCs w:val="36"/>
        </w:rPr>
      </w:pPr>
    </w:p>
    <w:p w14:paraId="68D83E1A" w14:textId="4C1F4BBE" w:rsidR="007F4642" w:rsidRPr="00346A90" w:rsidRDefault="00346A90">
      <w:pPr>
        <w:rPr>
          <w:rFonts w:ascii="Arial Black" w:eastAsia="Arial Black" w:hAnsi="Arial Black" w:cs="Arial Black"/>
          <w:color w:val="00A0CA"/>
          <w:sz w:val="36"/>
          <w:szCs w:val="36"/>
          <w:lang w:val="el-GR"/>
        </w:rPr>
      </w:pPr>
      <w:r w:rsidRPr="00346A90">
        <w:rPr>
          <w:rFonts w:ascii="Arial Black" w:eastAsia="Arial Black" w:hAnsi="Arial Black" w:cs="Arial Black"/>
          <w:color w:val="00A0CA"/>
          <w:sz w:val="36"/>
          <w:szCs w:val="36"/>
          <w:lang w:val="el-GR"/>
        </w:rPr>
        <w:t>ΒΗΜΑ 5 – ΣΥΖΗΤΗΣΗ</w:t>
      </w:r>
    </w:p>
    <w:p w14:paraId="4292E072" w14:textId="5A061316" w:rsidR="00346A90" w:rsidRDefault="00346A90">
      <w:pPr>
        <w:rPr>
          <w:rFonts w:ascii="Calibri" w:eastAsia="Calibri" w:hAnsi="Calibri" w:cs="Calibri"/>
          <w:color w:val="000000"/>
          <w:sz w:val="22"/>
          <w:szCs w:val="22"/>
        </w:rPr>
      </w:pPr>
      <w:r w:rsidRPr="00346A90">
        <w:rPr>
          <w:rFonts w:ascii="Calibri" w:eastAsia="Calibri" w:hAnsi="Calibri" w:cs="Calibri"/>
          <w:color w:val="000000"/>
          <w:sz w:val="22"/>
          <w:szCs w:val="22"/>
        </w:rPr>
        <w:t>Κάθε ομάδα μαθητών εμφανίζει τα αποτελέσματα. Η τάξη θα πρέπει να συζητήσει ως ενιαία ομάδα τα αποτελέσματα.</w:t>
      </w:r>
    </w:p>
    <w:p w14:paraId="2B9373F4" w14:textId="77777777" w:rsidR="007F4642" w:rsidRDefault="007F4642">
      <w:pPr>
        <w:rPr>
          <w:rFonts w:ascii="Arial Black" w:eastAsia="Arial Black" w:hAnsi="Arial Black" w:cs="Arial Black"/>
          <w:color w:val="00A0CA"/>
          <w:sz w:val="36"/>
          <w:szCs w:val="36"/>
        </w:rPr>
      </w:pPr>
    </w:p>
    <w:p w14:paraId="52D41CB9" w14:textId="5CC6A7C6" w:rsidR="007F4642" w:rsidRPr="00346A90" w:rsidRDefault="00346A90">
      <w:pPr>
        <w:rPr>
          <w:rFonts w:ascii="Arial Black" w:eastAsia="Arial Black" w:hAnsi="Arial Black" w:cs="Arial Black"/>
          <w:color w:val="00A0CA"/>
          <w:sz w:val="36"/>
          <w:szCs w:val="36"/>
          <w:lang w:val="el-GR"/>
        </w:rPr>
      </w:pPr>
      <w:r w:rsidRPr="00346A90">
        <w:rPr>
          <w:rFonts w:ascii="Arial Black" w:eastAsia="Arial Black" w:hAnsi="Arial Black" w:cs="Arial Black"/>
          <w:color w:val="00A0CA"/>
          <w:sz w:val="36"/>
          <w:szCs w:val="36"/>
          <w:lang w:val="el-GR"/>
        </w:rPr>
        <w:t xml:space="preserve">ΒΗΜΑ 6 </w:t>
      </w:r>
      <w:r>
        <w:rPr>
          <w:rFonts w:ascii="Arial Black" w:eastAsia="Arial Black" w:hAnsi="Arial Black" w:cs="Arial Black"/>
          <w:color w:val="00A0CA"/>
          <w:sz w:val="36"/>
          <w:szCs w:val="36"/>
          <w:lang w:val="el-GR"/>
        </w:rPr>
        <w:t>–</w:t>
      </w:r>
      <w:r w:rsidRPr="00346A90">
        <w:rPr>
          <w:rFonts w:ascii="Arial Black" w:eastAsia="Arial Black" w:hAnsi="Arial Black" w:cs="Arial Black"/>
          <w:color w:val="00A0CA"/>
          <w:sz w:val="36"/>
          <w:szCs w:val="36"/>
          <w:lang w:val="el-GR"/>
        </w:rPr>
        <w:t xml:space="preserve"> ΑΞΙΟΛΟΓΗΣΗ</w:t>
      </w:r>
      <w:r>
        <w:rPr>
          <w:rFonts w:ascii="Arial Black" w:eastAsia="Arial Black" w:hAnsi="Arial Black" w:cs="Arial Black"/>
          <w:color w:val="00A0CA"/>
          <w:sz w:val="36"/>
          <w:szCs w:val="36"/>
          <w:lang w:val="el-GR"/>
        </w:rPr>
        <w:t xml:space="preserve"> </w:t>
      </w:r>
    </w:p>
    <w:p w14:paraId="7D002589" w14:textId="065F2E9A" w:rsidR="00346A90" w:rsidRPr="00346A90" w:rsidRDefault="00346A90" w:rsidP="00346A90">
      <w:pPr>
        <w:rPr>
          <w:rFonts w:ascii="Calibri" w:eastAsia="Calibri" w:hAnsi="Calibri" w:cs="Calibri"/>
          <w:color w:val="000000"/>
          <w:sz w:val="22"/>
          <w:szCs w:val="22"/>
        </w:rPr>
      </w:pPr>
      <w:r w:rsidRPr="00346A90">
        <w:rPr>
          <w:rFonts w:ascii="Calibri" w:eastAsia="Calibri" w:hAnsi="Calibri" w:cs="Calibri"/>
          <w:color w:val="000000"/>
          <w:sz w:val="22"/>
          <w:szCs w:val="22"/>
        </w:rPr>
        <w:t>Ο εκπαιδευτής θα αξιολογήσει τα υλικά που παράγονται, θα προτείνει βελτιώσεις και θα δώσει συμβουλές.</w:t>
      </w:r>
    </w:p>
    <w:p w14:paraId="068BA1BD" w14:textId="77777777" w:rsidR="007F4642" w:rsidRDefault="007F4642"/>
    <w:p w14:paraId="35C882D6" w14:textId="77777777" w:rsidR="007F4642" w:rsidRDefault="007F4642"/>
    <w:p w14:paraId="685027E7" w14:textId="77777777" w:rsidR="007F4642" w:rsidRDefault="007F4642"/>
    <w:p w14:paraId="6617B2CA" w14:textId="77777777" w:rsidR="007F4642" w:rsidRDefault="00000000">
      <w:r>
        <w:rPr>
          <w:noProof/>
        </w:rPr>
        <mc:AlternateContent>
          <mc:Choice Requires="wpg">
            <w:drawing>
              <wp:anchor distT="0" distB="0" distL="228600" distR="228600" simplePos="0" relativeHeight="251666432" behindDoc="0" locked="0" layoutInCell="1" hidden="0" allowOverlap="1" wp14:anchorId="6165D2FD" wp14:editId="1A5C188B">
                <wp:simplePos x="0" y="0"/>
                <wp:positionH relativeFrom="column">
                  <wp:posOffset>1752600</wp:posOffset>
                </wp:positionH>
                <wp:positionV relativeFrom="paragraph">
                  <wp:posOffset>4635500</wp:posOffset>
                </wp:positionV>
                <wp:extent cx="4551680" cy="1028700"/>
                <wp:effectExtent l="0" t="0" r="0" b="0"/>
                <wp:wrapSquare wrapText="bothSides" distT="0" distB="0" distL="228600" distR="228600"/>
                <wp:docPr id="209" name="Group 209"/>
                <wp:cNvGraphicFramePr/>
                <a:graphic xmlns:a="http://schemas.openxmlformats.org/drawingml/2006/main">
                  <a:graphicData uri="http://schemas.microsoft.com/office/word/2010/wordprocessingGroup">
                    <wpg:wgp>
                      <wpg:cNvGrpSpPr/>
                      <wpg:grpSpPr>
                        <a:xfrm>
                          <a:off x="0" y="0"/>
                          <a:ext cx="4551680" cy="1028700"/>
                          <a:chOff x="3070150" y="3265650"/>
                          <a:chExt cx="4551700" cy="1028700"/>
                        </a:xfrm>
                      </wpg:grpSpPr>
                      <wpg:grpSp>
                        <wpg:cNvPr id="7" name="Group 7"/>
                        <wpg:cNvGrpSpPr/>
                        <wpg:grpSpPr>
                          <a:xfrm>
                            <a:off x="3070160" y="3265650"/>
                            <a:ext cx="4551680" cy="1028700"/>
                            <a:chOff x="3070150" y="3265650"/>
                            <a:chExt cx="4551700" cy="1028700"/>
                          </a:xfrm>
                        </wpg:grpSpPr>
                        <wps:wsp>
                          <wps:cNvPr id="8" name="Rectangle 8"/>
                          <wps:cNvSpPr/>
                          <wps:spPr>
                            <a:xfrm>
                              <a:off x="3070150" y="3265650"/>
                              <a:ext cx="4551700" cy="1028700"/>
                            </a:xfrm>
                            <a:prstGeom prst="rect">
                              <a:avLst/>
                            </a:prstGeom>
                            <a:noFill/>
                            <a:ln>
                              <a:noFill/>
                            </a:ln>
                          </wps:spPr>
                          <wps:txbx>
                            <w:txbxContent>
                              <w:p w14:paraId="5AAC28B7" w14:textId="77777777" w:rsidR="007F4642" w:rsidRDefault="007F4642">
                                <w:pPr>
                                  <w:textDirection w:val="btLr"/>
                                </w:pPr>
                              </w:p>
                            </w:txbxContent>
                          </wps:txbx>
                          <wps:bodyPr spcFirstLastPara="1" wrap="square" lIns="91425" tIns="91425" rIns="91425" bIns="91425" anchor="ctr" anchorCtr="0">
                            <a:noAutofit/>
                          </wps:bodyPr>
                        </wps:wsp>
                        <wpg:grpSp>
                          <wpg:cNvPr id="9" name="Group 9"/>
                          <wpg:cNvGrpSpPr/>
                          <wpg:grpSpPr>
                            <a:xfrm>
                              <a:off x="3070160" y="3265650"/>
                              <a:ext cx="4551680" cy="1028700"/>
                              <a:chOff x="0" y="0"/>
                              <a:chExt cx="3218688" cy="2028766"/>
                            </a:xfrm>
                          </wpg:grpSpPr>
                          <wps:wsp>
                            <wps:cNvPr id="10" name="Rectangle 10"/>
                            <wps:cNvSpPr/>
                            <wps:spPr>
                              <a:xfrm>
                                <a:off x="0" y="0"/>
                                <a:ext cx="3218675" cy="2028750"/>
                              </a:xfrm>
                              <a:prstGeom prst="rect">
                                <a:avLst/>
                              </a:prstGeom>
                              <a:noFill/>
                              <a:ln>
                                <a:noFill/>
                              </a:ln>
                            </wps:spPr>
                            <wps:txbx>
                              <w:txbxContent>
                                <w:p w14:paraId="16AF4781" w14:textId="77777777" w:rsidR="007F4642" w:rsidRDefault="007F4642">
                                  <w:pPr>
                                    <w:textDirection w:val="btLr"/>
                                  </w:pPr>
                                </w:p>
                              </w:txbxContent>
                            </wps:txbx>
                            <wps:bodyPr spcFirstLastPara="1" wrap="square" lIns="91425" tIns="91425" rIns="91425" bIns="91425" anchor="ctr" anchorCtr="0">
                              <a:noAutofit/>
                            </wps:bodyPr>
                          </wps:wsp>
                          <wps:wsp>
                            <wps:cNvPr id="11" name="Rectangle 11"/>
                            <wps:cNvSpPr/>
                            <wps:spPr>
                              <a:xfrm>
                                <a:off x="0" y="0"/>
                                <a:ext cx="3218688" cy="2028766"/>
                              </a:xfrm>
                              <a:prstGeom prst="rect">
                                <a:avLst/>
                              </a:prstGeom>
                              <a:solidFill>
                                <a:schemeClr val="lt1">
                                  <a:alpha val="0"/>
                                </a:schemeClr>
                              </a:solidFill>
                              <a:ln>
                                <a:noFill/>
                              </a:ln>
                            </wps:spPr>
                            <wps:txbx>
                              <w:txbxContent>
                                <w:p w14:paraId="6B1572D0" w14:textId="77777777" w:rsidR="007F4642" w:rsidRDefault="007F4642">
                                  <w:pPr>
                                    <w:textDirection w:val="btLr"/>
                                  </w:pPr>
                                </w:p>
                              </w:txbxContent>
                            </wps:txbx>
                            <wps:bodyPr spcFirstLastPara="1" wrap="square" lIns="91425" tIns="91425" rIns="91425" bIns="91425" anchor="ctr" anchorCtr="0">
                              <a:noAutofit/>
                            </wps:bodyPr>
                          </wps:wsp>
                          <wpg:grpSp>
                            <wpg:cNvPr id="12" name="Group 12"/>
                            <wpg:cNvGrpSpPr/>
                            <wpg:grpSpPr>
                              <a:xfrm>
                                <a:off x="0" y="19050"/>
                                <a:ext cx="2249424" cy="832104"/>
                                <a:chOff x="228600" y="0"/>
                                <a:chExt cx="1472184" cy="1024128"/>
                              </a:xfrm>
                            </wpg:grpSpPr>
                            <wps:wsp>
                              <wps:cNvPr id="13" name="Freeform: Shape 13"/>
                              <wps:cNvSpPr/>
                              <wps:spPr>
                                <a:xfrm>
                                  <a:off x="228600" y="0"/>
                                  <a:ext cx="1466258" cy="1012274"/>
                                </a:xfrm>
                                <a:custGeom>
                                  <a:avLst/>
                                  <a:gdLst/>
                                  <a:ahLst/>
                                  <a:cxnLst/>
                                  <a:rect l="l" t="t" r="r" b="b"/>
                                  <a:pathLst>
                                    <a:path w="2240281" h="822960" extrusionOk="0">
                                      <a:moveTo>
                                        <a:pt x="0" y="0"/>
                                      </a:moveTo>
                                      <a:lnTo>
                                        <a:pt x="2240281" y="0"/>
                                      </a:lnTo>
                                      <a:lnTo>
                                        <a:pt x="1659256" y="222885"/>
                                      </a:lnTo>
                                      <a:lnTo>
                                        <a:pt x="0" y="822960"/>
                                      </a:lnTo>
                                      <a:lnTo>
                                        <a:pt x="0" y="0"/>
                                      </a:lnTo>
                                      <a:close/>
                                    </a:path>
                                  </a:pathLst>
                                </a:custGeom>
                                <a:solidFill>
                                  <a:schemeClr val="accent1"/>
                                </a:solidFill>
                                <a:ln>
                                  <a:noFill/>
                                </a:ln>
                              </wps:spPr>
                              <wps:bodyPr spcFirstLastPara="1" wrap="square" lIns="91425" tIns="91425" rIns="91425" bIns="91425" anchor="ctr" anchorCtr="0">
                                <a:noAutofit/>
                              </wps:bodyPr>
                            </wps:wsp>
                            <wps:wsp>
                              <wps:cNvPr id="14" name="Rectangle 14"/>
                              <wps:cNvSpPr/>
                              <wps:spPr>
                                <a:xfrm>
                                  <a:off x="228600" y="0"/>
                                  <a:ext cx="1472184" cy="1024128"/>
                                </a:xfrm>
                                <a:prstGeom prst="rect">
                                  <a:avLst/>
                                </a:prstGeom>
                                <a:blipFill rotWithShape="1">
                                  <a:blip r:embed="rId21">
                                    <a:alphaModFix/>
                                  </a:blip>
                                  <a:stretch>
                                    <a:fillRect/>
                                  </a:stretch>
                                </a:blipFill>
                                <a:ln>
                                  <a:noFill/>
                                </a:ln>
                              </wps:spPr>
                              <wps:txbx>
                                <w:txbxContent>
                                  <w:p w14:paraId="7D174EB6" w14:textId="77777777" w:rsidR="007F4642" w:rsidRDefault="007F4642">
                                    <w:pPr>
                                      <w:textDirection w:val="btLr"/>
                                    </w:pPr>
                                  </w:p>
                                </w:txbxContent>
                              </wps:txbx>
                              <wps:bodyPr spcFirstLastPara="1" wrap="square" lIns="91425" tIns="91425" rIns="91425" bIns="91425" anchor="ctr" anchorCtr="0">
                                <a:noAutofit/>
                              </wps:bodyPr>
                            </wps:wsp>
                          </wpg:grpSp>
                          <wps:wsp>
                            <wps:cNvPr id="15" name="Rectangle 15"/>
                            <wps:cNvSpPr/>
                            <wps:spPr>
                              <a:xfrm>
                                <a:off x="238051" y="399850"/>
                                <a:ext cx="2979538" cy="1528175"/>
                              </a:xfrm>
                              <a:prstGeom prst="rect">
                                <a:avLst/>
                              </a:prstGeom>
                              <a:noFill/>
                              <a:ln>
                                <a:noFill/>
                              </a:ln>
                            </wps:spPr>
                            <wps:txbx>
                              <w:txbxContent>
                                <w:p w14:paraId="10AD6B5D" w14:textId="77777777" w:rsidR="007F4642" w:rsidRDefault="00000000">
                                  <w:pPr>
                                    <w:ind w:left="504" w:firstLine="1008"/>
                                    <w:jc w:val="right"/>
                                    <w:textDirection w:val="btLr"/>
                                  </w:pPr>
                                  <w:r>
                                    <w:rPr>
                                      <w:rFonts w:ascii="Calibri" w:eastAsia="Calibri" w:hAnsi="Calibri" w:cs="Calibri"/>
                                      <w:smallCaps/>
                                      <w:color w:val="00A0CA"/>
                                    </w:rPr>
                                    <w:t>This document reflects only the author’s view and the National Agency and the European Commission are not responsible for any use that may be made of the information it contains</w:t>
                                  </w:r>
                                </w:p>
                              </w:txbxContent>
                            </wps:txbx>
                            <wps:bodyPr spcFirstLastPara="1" wrap="square" lIns="45700" tIns="91425" rIns="0" bIns="0" anchor="t" anchorCtr="0">
                              <a:noAutofit/>
                            </wps:bodyPr>
                          </wps:wsp>
                        </wpg:grpSp>
                      </wpg:grpSp>
                    </wpg:wg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228600" distR="228600" hidden="0" layoutInCell="1" locked="0" relativeHeight="0" simplePos="0">
                <wp:simplePos x="0" y="0"/>
                <wp:positionH relativeFrom="column">
                  <wp:posOffset>1752600</wp:posOffset>
                </wp:positionH>
                <wp:positionV relativeFrom="paragraph">
                  <wp:posOffset>4635500</wp:posOffset>
                </wp:positionV>
                <wp:extent cx="4551680" cy="1028700"/>
                <wp:effectExtent b="0" l="0" r="0" t="0"/>
                <wp:wrapSquare wrapText="bothSides" distB="0" distT="0" distL="228600" distR="228600"/>
                <wp:docPr id="209" name="image4.png"/>
                <a:graphic>
                  <a:graphicData uri="http://schemas.openxmlformats.org/drawingml/2006/picture">
                    <pic:pic>
                      <pic:nvPicPr>
                        <pic:cNvPr id="0" name="image4.png"/>
                        <pic:cNvPicPr preferRelativeResize="0"/>
                      </pic:nvPicPr>
                      <pic:blipFill>
                        <a:blip r:embed="rId22"/>
                        <a:srcRect/>
                        <a:stretch>
                          <a:fillRect/>
                        </a:stretch>
                      </pic:blipFill>
                      <pic:spPr>
                        <a:xfrm>
                          <a:off x="0" y="0"/>
                          <a:ext cx="4551680" cy="1028700"/>
                        </a:xfrm>
                        <a:prstGeom prst="rect"/>
                        <a:ln/>
                      </pic:spPr>
                    </pic:pic>
                  </a:graphicData>
                </a:graphic>
              </wp:anchor>
            </w:drawing>
          </mc:Fallback>
        </mc:AlternateContent>
      </w:r>
    </w:p>
    <w:sectPr w:rsidR="007F4642">
      <w:headerReference w:type="default" r:id="rId23"/>
      <w:footerReference w:type="default" r:id="rId24"/>
      <w:pgSz w:w="12240" w:h="15840"/>
      <w:pgMar w:top="1440" w:right="1440" w:bottom="1440" w:left="1440" w:header="432" w:footer="432"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EFED1" w14:textId="77777777" w:rsidR="00634D14" w:rsidRDefault="00634D14">
      <w:r>
        <w:separator/>
      </w:r>
    </w:p>
  </w:endnote>
  <w:endnote w:type="continuationSeparator" w:id="0">
    <w:p w14:paraId="1D983AC6" w14:textId="77777777" w:rsidR="00634D14" w:rsidRDefault="00634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A1"/>
    <w:family w:val="roman"/>
    <w:pitch w:val="variable"/>
    <w:sig w:usb0="E0002EFF" w:usb1="C000785B" w:usb2="00000009" w:usb3="00000000" w:csb0="000001FF" w:csb1="00000000"/>
  </w:font>
  <w:font w:name="Arial Bold">
    <w:altName w:val="Arial"/>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Minion Pro">
    <w:panose1 w:val="00000000000000000000"/>
    <w:charset w:val="00"/>
    <w:family w:val="roman"/>
    <w:notTrueType/>
    <w:pitch w:val="default"/>
  </w:font>
  <w:font w:name="Arial Black">
    <w:panose1 w:val="020B0A04020102020204"/>
    <w:charset w:val="A1"/>
    <w:family w:val="swiss"/>
    <w:pitch w:val="variable"/>
    <w:sig w:usb0="A00002AF" w:usb1="400078FB" w:usb2="00000000" w:usb3="00000000" w:csb0="0000009F" w:csb1="00000000"/>
  </w:font>
  <w:font w:name="Anke">
    <w:altName w:val="Calibri"/>
    <w:panose1 w:val="00000000000000000000"/>
    <w:charset w:val="00"/>
    <w:family w:val="roman"/>
    <w:notTrueType/>
    <w:pitch w:val="default"/>
  </w:font>
  <w:font w:name="Roboto">
    <w:altName w:val="Roboto"/>
    <w:charset w:val="00"/>
    <w:family w:val="auto"/>
    <w:pitch w:val="variable"/>
    <w:sig w:usb0="E0000AFF" w:usb1="5000217F" w:usb2="00000021"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CC107" w14:textId="77777777" w:rsidR="007F4642" w:rsidRDefault="00000000">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rPr>
      <w:t xml:space="preserve"> </w:t>
    </w:r>
    <w:hyperlink r:id="rId1">
      <w:r>
        <w:rPr>
          <w:color w:val="0070C0"/>
          <w:sz w:val="16"/>
          <w:szCs w:val="16"/>
          <w:u w:val="single"/>
        </w:rPr>
        <w:t>www.silvercoders.eu</w:t>
      </w:r>
    </w:hyperlink>
    <w:r>
      <w:rPr>
        <w:noProof/>
      </w:rPr>
      <w:drawing>
        <wp:anchor distT="0" distB="0" distL="114300" distR="114300" simplePos="0" relativeHeight="251658240" behindDoc="0" locked="0" layoutInCell="1" hidden="0" allowOverlap="1" wp14:anchorId="42FCDBA4" wp14:editId="79830E06">
          <wp:simplePos x="0" y="0"/>
          <wp:positionH relativeFrom="column">
            <wp:posOffset>-842819</wp:posOffset>
          </wp:positionH>
          <wp:positionV relativeFrom="paragraph">
            <wp:posOffset>-122351</wp:posOffset>
          </wp:positionV>
          <wp:extent cx="322638" cy="325120"/>
          <wp:effectExtent l="0" t="0" r="0" b="0"/>
          <wp:wrapNone/>
          <wp:docPr id="21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322638" cy="325120"/>
                  </a:xfrm>
                  <a:prstGeom prst="rect">
                    <a:avLst/>
                  </a:prstGeom>
                  <a:ln/>
                </pic:spPr>
              </pic:pic>
            </a:graphicData>
          </a:graphic>
        </wp:anchor>
      </w:drawing>
    </w:r>
  </w:p>
  <w:p w14:paraId="37060B2D" w14:textId="77777777" w:rsidR="007F4642" w:rsidRDefault="00000000">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rPr>
      <w:tab/>
    </w:r>
    <w:r>
      <w:rPr>
        <w:color w:val="898989"/>
        <w:sz w:val="16"/>
        <w:szCs w:val="16"/>
      </w:rPr>
      <w:fldChar w:fldCharType="begin"/>
    </w:r>
    <w:r>
      <w:rPr>
        <w:color w:val="898989"/>
        <w:sz w:val="16"/>
        <w:szCs w:val="16"/>
      </w:rPr>
      <w:instrText>PAGE</w:instrText>
    </w:r>
    <w:r>
      <w:rPr>
        <w:color w:val="898989"/>
        <w:sz w:val="16"/>
        <w:szCs w:val="16"/>
      </w:rPr>
      <w:fldChar w:fldCharType="separate"/>
    </w:r>
    <w:r w:rsidR="00CA6194">
      <w:rPr>
        <w:noProof/>
        <w:color w:val="898989"/>
        <w:sz w:val="16"/>
        <w:szCs w:val="16"/>
      </w:rPr>
      <w:t>1</w:t>
    </w:r>
    <w:r>
      <w:rPr>
        <w:color w:val="898989"/>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A6BD7" w14:textId="77777777" w:rsidR="00634D14" w:rsidRDefault="00634D14">
      <w:r>
        <w:separator/>
      </w:r>
    </w:p>
  </w:footnote>
  <w:footnote w:type="continuationSeparator" w:id="0">
    <w:p w14:paraId="7CA2722F" w14:textId="77777777" w:rsidR="00634D14" w:rsidRDefault="00634D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8D568" w14:textId="77777777" w:rsidR="007F4642" w:rsidRDefault="00000000">
    <w:pPr>
      <w:jc w:val="right"/>
    </w:pPr>
    <w:r>
      <w:rPr>
        <w:rFonts w:ascii="Roboto" w:eastAsia="Roboto" w:hAnsi="Roboto" w:cs="Roboto"/>
      </w:rPr>
      <w:t xml:space="preserve">ERASMUS+ No. </w:t>
    </w:r>
    <w:r>
      <w:rPr>
        <w:rFonts w:ascii="Open Sans" w:eastAsia="Open Sans" w:hAnsi="Open Sans" w:cs="Open Sans"/>
        <w:i/>
        <w:color w:val="666666"/>
        <w:sz w:val="21"/>
        <w:szCs w:val="21"/>
      </w:rPr>
      <w:t>2020-1-SE01-KA227-ADU-092582</w:t>
    </w:r>
  </w:p>
  <w:p w14:paraId="3E1FCE86" w14:textId="77777777" w:rsidR="007F4642" w:rsidRDefault="007F4642">
    <w:pPr>
      <w:pBdr>
        <w:top w:val="nil"/>
        <w:left w:val="nil"/>
        <w:bottom w:val="nil"/>
        <w:right w:val="nil"/>
        <w:between w:val="nil"/>
      </w:pBdr>
      <w:spacing w:line="288" w:lineRule="auto"/>
      <w:jc w:val="center"/>
      <w:rPr>
        <w:rFonts w:ascii="Roboto" w:eastAsia="Roboto" w:hAnsi="Roboto" w:cs="Roboto"/>
        <w:color w:val="000000"/>
        <w:sz w:val="20"/>
        <w:szCs w:val="20"/>
      </w:rPr>
    </w:pPr>
  </w:p>
  <w:p w14:paraId="6542B90D" w14:textId="77777777" w:rsidR="007F4642" w:rsidRDefault="007F4642">
    <w:pPr>
      <w:pBdr>
        <w:top w:val="nil"/>
        <w:left w:val="nil"/>
        <w:bottom w:val="nil"/>
        <w:right w:val="nil"/>
        <w:between w:val="nil"/>
      </w:pBdr>
      <w:tabs>
        <w:tab w:val="center" w:pos="4680"/>
        <w:tab w:val="right" w:pos="9360"/>
      </w:tabs>
      <w:spacing w:after="120"/>
      <w:ind w:left="-450"/>
      <w:jc w:val="right"/>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DA7DD1"/>
    <w:multiLevelType w:val="multilevel"/>
    <w:tmpl w:val="38A0D8CA"/>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5914711"/>
    <w:multiLevelType w:val="multilevel"/>
    <w:tmpl w:val="3714485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4FA94B76"/>
    <w:multiLevelType w:val="multilevel"/>
    <w:tmpl w:val="67F0D176"/>
    <w:lvl w:ilvl="0">
      <w:start w:val="1"/>
      <w:numFmt w:val="decimal"/>
      <w:pStyle w:val="ListParagrap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15005029">
    <w:abstractNumId w:val="1"/>
  </w:num>
  <w:num w:numId="2" w16cid:durableId="142741353">
    <w:abstractNumId w:val="0"/>
  </w:num>
  <w:num w:numId="3" w16cid:durableId="3425876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642"/>
    <w:rsid w:val="000924FF"/>
    <w:rsid w:val="000D20A5"/>
    <w:rsid w:val="001B4C35"/>
    <w:rsid w:val="00346A90"/>
    <w:rsid w:val="00634D14"/>
    <w:rsid w:val="007F4642"/>
    <w:rsid w:val="00BC61BA"/>
    <w:rsid w:val="00CA619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8FBCD"/>
  <w15:docId w15:val="{8D685B59-A11B-4F5B-B0F9-70BEDE42D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776F"/>
    <w:rPr>
      <w:lang w:val="it-IT"/>
    </w:rPr>
  </w:style>
  <w:style w:type="paragraph" w:styleId="Heading1">
    <w:name w:val="heading 1"/>
    <w:next w:val="Normal"/>
    <w:link w:val="Heading1Char"/>
    <w:uiPriority w:val="9"/>
    <w:qFormat/>
    <w:rsid w:val="00D44D89"/>
    <w:pPr>
      <w:keepNext/>
      <w:keepLines/>
      <w:spacing w:before="360"/>
      <w:outlineLvl w:val="0"/>
    </w:pPr>
    <w:rPr>
      <w:rFonts w:ascii="Arial Bold" w:eastAsia="SimSun" w:hAnsi="Arial Bold"/>
      <w:b/>
      <w:caps/>
      <w:color w:val="0B3677" w:themeColor="accent1"/>
      <w:spacing w:val="10"/>
      <w:sz w:val="32"/>
    </w:rPr>
  </w:style>
  <w:style w:type="paragraph" w:styleId="Heading2">
    <w:name w:val="heading 2"/>
    <w:next w:val="Normal"/>
    <w:link w:val="Heading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rPr>
  </w:style>
  <w:style w:type="paragraph" w:styleId="Heading3">
    <w:name w:val="heading 3"/>
    <w:basedOn w:val="Normal"/>
    <w:next w:val="Normal"/>
    <w:link w:val="Heading3Char"/>
    <w:uiPriority w:val="9"/>
    <w:semiHidden/>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Heading4">
    <w:name w:val="heading 4"/>
    <w:next w:val="Normal"/>
    <w:link w:val="Heading4Char"/>
    <w:uiPriority w:val="9"/>
    <w:semiHidden/>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rPr>
  </w:style>
  <w:style w:type="paragraph" w:styleId="Heading5">
    <w:name w:val="heading 5"/>
    <w:basedOn w:val="Normal"/>
    <w:next w:val="Normal"/>
    <w:link w:val="Heading5Char"/>
    <w:uiPriority w:val="9"/>
    <w:semiHidden/>
    <w:unhideWhenUsed/>
    <w:qFormat/>
    <w:rsid w:val="00C546D8"/>
    <w:pPr>
      <w:keepNext/>
      <w:keepLines/>
      <w:spacing w:before="40"/>
      <w:outlineLvl w:val="4"/>
    </w:pPr>
    <w:rPr>
      <w:rFonts w:ascii="Calibri Light" w:eastAsia="SimSun" w:hAnsi="Calibri Light"/>
      <w:caps/>
      <w:color w:val="2E74B5"/>
    </w:rPr>
  </w:style>
  <w:style w:type="paragraph" w:styleId="Heading6">
    <w:name w:val="heading 6"/>
    <w:basedOn w:val="Normal"/>
    <w:next w:val="Normal"/>
    <w:link w:val="Heading6Char"/>
    <w:uiPriority w:val="9"/>
    <w:semiHidden/>
    <w:unhideWhenUsed/>
    <w:qFormat/>
    <w:rsid w:val="006B0AB6"/>
    <w:pPr>
      <w:keepNext/>
      <w:keepLines/>
      <w:spacing w:before="40"/>
      <w:outlineLvl w:val="5"/>
    </w:pPr>
    <w:rPr>
      <w:rFonts w:ascii="Calibri Light" w:eastAsia="SimSun" w:hAnsi="Calibri Light"/>
      <w:i/>
      <w:iCs/>
      <w:caps/>
      <w:color w:val="1F4E79"/>
      <w:szCs w:val="20"/>
    </w:rPr>
  </w:style>
  <w:style w:type="paragraph" w:styleId="Heading7">
    <w:name w:val="heading 7"/>
    <w:basedOn w:val="Normal"/>
    <w:next w:val="Normal"/>
    <w:link w:val="Heading7Char"/>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Heading8">
    <w:name w:val="heading 8"/>
    <w:basedOn w:val="Normal"/>
    <w:next w:val="Normal"/>
    <w:link w:val="Heading8Char"/>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Heading9">
    <w:name w:val="heading 9"/>
    <w:basedOn w:val="Normal"/>
    <w:next w:val="Normal"/>
    <w:link w:val="Heading9Char"/>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72657"/>
    <w:pPr>
      <w:contextualSpacing/>
    </w:pPr>
    <w:rPr>
      <w:rFonts w:ascii="Arial Bold" w:eastAsiaTheme="majorEastAsia" w:hAnsi="Arial Bold" w:cstheme="majorBidi"/>
      <w:b/>
      <w:color w:val="FFFFFF" w:themeColor="background1"/>
      <w:spacing w:val="-6"/>
      <w:kern w:val="28"/>
      <w:sz w:val="78"/>
      <w:szCs w:val="56"/>
    </w:rPr>
  </w:style>
  <w:style w:type="table" w:customStyle="1" w:styleId="TableNormal1">
    <w:name w:val="Table Normal1"/>
    <w:tblPr>
      <w:tblCellMar>
        <w:top w:w="0" w:type="dxa"/>
        <w:left w:w="0" w:type="dxa"/>
        <w:bottom w:w="0" w:type="dxa"/>
        <w:right w:w="0" w:type="dxa"/>
      </w:tblCellMar>
    </w:tblPr>
  </w:style>
  <w:style w:type="paragraph" w:styleId="Header">
    <w:name w:val="header"/>
    <w:basedOn w:val="Normal"/>
    <w:link w:val="HeaderChar"/>
    <w:uiPriority w:val="99"/>
    <w:unhideWhenUsed/>
    <w:rsid w:val="001863E0"/>
    <w:pPr>
      <w:tabs>
        <w:tab w:val="center" w:pos="4680"/>
        <w:tab w:val="right" w:pos="9360"/>
      </w:tabs>
      <w:spacing w:after="120"/>
      <w:ind w:left="-450"/>
      <w:jc w:val="right"/>
    </w:pPr>
    <w:rPr>
      <w:rFonts w:cs="Arial"/>
      <w:spacing w:val="6"/>
      <w:sz w:val="16"/>
    </w:rPr>
  </w:style>
  <w:style w:type="character" w:customStyle="1" w:styleId="HeaderChar">
    <w:name w:val="Header Char"/>
    <w:basedOn w:val="DefaultParagraphFont"/>
    <w:link w:val="Header"/>
    <w:uiPriority w:val="99"/>
    <w:rsid w:val="001863E0"/>
    <w:rPr>
      <w:rFonts w:ascii="Arial" w:hAnsi="Arial" w:cs="Arial"/>
      <w:spacing w:val="6"/>
      <w:sz w:val="16"/>
      <w:szCs w:val="22"/>
    </w:rPr>
  </w:style>
  <w:style w:type="paragraph" w:styleId="Footer">
    <w:name w:val="footer"/>
    <w:basedOn w:val="Header"/>
    <w:link w:val="FooterChar"/>
    <w:uiPriority w:val="99"/>
    <w:unhideWhenUsed/>
    <w:rsid w:val="0058281D"/>
    <w:pPr>
      <w:tabs>
        <w:tab w:val="clear" w:pos="9360"/>
      </w:tabs>
      <w:spacing w:before="120" w:after="0"/>
      <w:ind w:left="-270"/>
      <w:jc w:val="left"/>
    </w:pPr>
  </w:style>
  <w:style w:type="character" w:customStyle="1" w:styleId="FooterChar">
    <w:name w:val="Footer Char"/>
    <w:basedOn w:val="DefaultParagraphFont"/>
    <w:link w:val="Footer"/>
    <w:uiPriority w:val="99"/>
    <w:rsid w:val="0058281D"/>
    <w:rPr>
      <w:rFonts w:ascii="Arial" w:hAnsi="Arial" w:cs="Arial"/>
      <w:spacing w:val="6"/>
      <w:sz w:val="16"/>
      <w:szCs w:val="22"/>
    </w:rPr>
  </w:style>
  <w:style w:type="paragraph" w:styleId="BalloonText">
    <w:name w:val="Balloon Text"/>
    <w:basedOn w:val="Normal"/>
    <w:link w:val="BalloonTextChar"/>
    <w:uiPriority w:val="99"/>
    <w:semiHidden/>
    <w:unhideWhenUsed/>
    <w:rsid w:val="00E14CD1"/>
    <w:rPr>
      <w:rFonts w:ascii="Tahoma" w:hAnsi="Tahoma" w:cs="Tahoma"/>
      <w:sz w:val="16"/>
      <w:szCs w:val="16"/>
    </w:rPr>
  </w:style>
  <w:style w:type="character" w:customStyle="1" w:styleId="BalloonTextChar">
    <w:name w:val="Balloon Text Char"/>
    <w:link w:val="BalloonText"/>
    <w:uiPriority w:val="99"/>
    <w:semiHidden/>
    <w:rsid w:val="00E14CD1"/>
    <w:rPr>
      <w:rFonts w:ascii="Tahoma" w:hAnsi="Tahoma" w:cs="Tahoma"/>
      <w:sz w:val="16"/>
      <w:szCs w:val="16"/>
    </w:rPr>
  </w:style>
  <w:style w:type="table" w:styleId="TableGrid">
    <w:name w:val="Table Grid"/>
    <w:basedOn w:val="TableNorma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0D1F28"/>
    <w:rPr>
      <w:rFonts w:ascii="Arial" w:hAnsi="Arial"/>
      <w:color w:val="FFFFFF" w:themeColor="background1"/>
      <w:szCs w:val="22"/>
    </w:rPr>
  </w:style>
  <w:style w:type="character" w:styleId="Hyperlink">
    <w:name w:val="Hyperlink"/>
    <w:uiPriority w:val="99"/>
    <w:unhideWhenUsed/>
    <w:rsid w:val="00C8551C"/>
    <w:rPr>
      <w:rFonts w:ascii="Arial" w:hAnsi="Arial"/>
      <w:color w:val="0070C0"/>
      <w:u w:val="single"/>
    </w:rPr>
  </w:style>
  <w:style w:type="paragraph" w:styleId="ListParagraph">
    <w:name w:val="List Paragraph"/>
    <w:basedOn w:val="Normal"/>
    <w:uiPriority w:val="34"/>
    <w:qFormat/>
    <w:rsid w:val="006B0AB6"/>
    <w:pPr>
      <w:numPr>
        <w:numId w:val="3"/>
      </w:numPr>
      <w:contextualSpacing/>
    </w:pPr>
  </w:style>
  <w:style w:type="character" w:customStyle="1" w:styleId="TitleChar">
    <w:name w:val="Title Char"/>
    <w:basedOn w:val="DefaultParagraphFont"/>
    <w:link w:val="Title"/>
    <w:uiPriority w:val="10"/>
    <w:rsid w:val="00072657"/>
    <w:rPr>
      <w:rFonts w:ascii="Arial Bold" w:eastAsiaTheme="majorEastAsia" w:hAnsi="Arial Bold" w:cstheme="majorBidi"/>
      <w:b/>
      <w:color w:val="FFFFFF" w:themeColor="background1"/>
      <w:spacing w:val="-6"/>
      <w:kern w:val="28"/>
      <w:sz w:val="78"/>
      <w:szCs w:val="56"/>
    </w:rPr>
  </w:style>
  <w:style w:type="paragraph" w:styleId="Subtitle">
    <w:name w:val="Subtitle"/>
    <w:basedOn w:val="Normal"/>
    <w:next w:val="Normal"/>
    <w:link w:val="SubtitleChar"/>
    <w:uiPriority w:val="11"/>
    <w:qFormat/>
    <w:rPr>
      <w:rFonts w:ascii="Arial Bold" w:eastAsia="Arial Bold" w:hAnsi="Arial Bold" w:cs="Arial Bold"/>
      <w:color w:val="808080"/>
      <w:sz w:val="36"/>
      <w:szCs w:val="36"/>
    </w:rPr>
  </w:style>
  <w:style w:type="character" w:customStyle="1" w:styleId="SubtitleChar">
    <w:name w:val="Subtitle Char"/>
    <w:basedOn w:val="DefaultParagraphFont"/>
    <w:link w:val="Subtitle"/>
    <w:uiPriority w:val="11"/>
    <w:rsid w:val="00DD590D"/>
    <w:rPr>
      <w:rFonts w:ascii="Arial Bold" w:hAnsi="Arial Bold"/>
      <w:noProof/>
      <w:color w:val="808080" w:themeColor="background1" w:themeShade="80"/>
      <w:spacing w:val="6"/>
      <w:sz w:val="36"/>
      <w:szCs w:val="22"/>
    </w:rPr>
  </w:style>
  <w:style w:type="character" w:customStyle="1" w:styleId="Heading1Char">
    <w:name w:val="Heading 1 Char"/>
    <w:link w:val="Heading1"/>
    <w:uiPriority w:val="9"/>
    <w:rsid w:val="00D44D89"/>
    <w:rPr>
      <w:rFonts w:ascii="Arial Bold" w:eastAsia="SimSun" w:hAnsi="Arial Bold"/>
      <w:b/>
      <w:caps/>
      <w:color w:val="0B3677" w:themeColor="accent1"/>
      <w:spacing w:val="10"/>
      <w:sz w:val="32"/>
      <w:szCs w:val="24"/>
    </w:rPr>
  </w:style>
  <w:style w:type="character" w:customStyle="1" w:styleId="Heading2Char">
    <w:name w:val="Heading 2 Char"/>
    <w:link w:val="Heading2"/>
    <w:uiPriority w:val="9"/>
    <w:rsid w:val="00D44D89"/>
    <w:rPr>
      <w:rFonts w:asciiTheme="majorHAnsi" w:eastAsia="SimSun" w:hAnsiTheme="majorHAnsi" w:cstheme="majorHAnsi"/>
      <w:b/>
      <w:bCs/>
      <w:caps/>
      <w:color w:val="00A0CA" w:themeColor="accent2"/>
      <w:spacing w:val="6"/>
      <w:sz w:val="24"/>
      <w:szCs w:val="24"/>
    </w:rPr>
  </w:style>
  <w:style w:type="character" w:customStyle="1" w:styleId="Heading3Char">
    <w:name w:val="Heading 3 Char"/>
    <w:link w:val="Heading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Heading4Char">
    <w:name w:val="Heading 4 Char"/>
    <w:link w:val="Heading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Heading5Char">
    <w:name w:val="Heading 5 Char"/>
    <w:link w:val="Heading5"/>
    <w:uiPriority w:val="9"/>
    <w:rsid w:val="00C546D8"/>
    <w:rPr>
      <w:rFonts w:ascii="Calibri Light" w:eastAsia="SimSun" w:hAnsi="Calibri Light" w:cs="Times New Roman"/>
      <w:caps/>
      <w:color w:val="2E74B5"/>
    </w:rPr>
  </w:style>
  <w:style w:type="character" w:customStyle="1" w:styleId="Heading6Char">
    <w:name w:val="Heading 6 Char"/>
    <w:link w:val="Heading6"/>
    <w:uiPriority w:val="9"/>
    <w:semiHidden/>
    <w:rsid w:val="006B0AB6"/>
    <w:rPr>
      <w:rFonts w:ascii="Calibri Light" w:eastAsia="SimSun" w:hAnsi="Calibri Light"/>
      <w:i/>
      <w:iCs/>
      <w:caps/>
      <w:color w:val="1F4E79"/>
    </w:rPr>
  </w:style>
  <w:style w:type="character" w:customStyle="1" w:styleId="Heading7Char">
    <w:name w:val="Heading 7 Char"/>
    <w:link w:val="Heading7"/>
    <w:uiPriority w:val="9"/>
    <w:semiHidden/>
    <w:rsid w:val="006B0AB6"/>
    <w:rPr>
      <w:rFonts w:ascii="Calibri Light" w:eastAsia="SimSun" w:hAnsi="Calibri Light"/>
      <w:b/>
      <w:bCs/>
      <w:color w:val="1F4E79"/>
    </w:rPr>
  </w:style>
  <w:style w:type="character" w:customStyle="1" w:styleId="Heading8Char">
    <w:name w:val="Heading 8 Char"/>
    <w:link w:val="Heading8"/>
    <w:uiPriority w:val="9"/>
    <w:semiHidden/>
    <w:rsid w:val="006B0AB6"/>
    <w:rPr>
      <w:rFonts w:ascii="Calibri Light" w:eastAsia="SimSun" w:hAnsi="Calibri Light"/>
      <w:b/>
      <w:bCs/>
      <w:i/>
      <w:iCs/>
      <w:color w:val="1F4E79"/>
    </w:rPr>
  </w:style>
  <w:style w:type="character" w:customStyle="1" w:styleId="Heading9Char">
    <w:name w:val="Heading 9 Char"/>
    <w:link w:val="Heading9"/>
    <w:uiPriority w:val="9"/>
    <w:semiHidden/>
    <w:rsid w:val="006B0AB6"/>
    <w:rPr>
      <w:rFonts w:ascii="Calibri Light" w:eastAsia="SimSun" w:hAnsi="Calibri Light"/>
      <w:i/>
      <w:iCs/>
      <w:color w:val="1F4E79"/>
    </w:rPr>
  </w:style>
  <w:style w:type="paragraph" w:styleId="Caption">
    <w:name w:val="caption"/>
    <w:basedOn w:val="Normal"/>
    <w:next w:val="Normal"/>
    <w:uiPriority w:val="35"/>
    <w:semiHidden/>
    <w:unhideWhenUsed/>
    <w:qFormat/>
    <w:rsid w:val="006B0AB6"/>
    <w:rPr>
      <w:b/>
      <w:bCs/>
      <w:smallCaps/>
      <w:color w:val="44546A"/>
    </w:rPr>
  </w:style>
  <w:style w:type="paragraph" w:styleId="TOCHeading">
    <w:name w:val="TOC Heading"/>
    <w:basedOn w:val="Heading1"/>
    <w:next w:val="Normal"/>
    <w:link w:val="TOCHeadingChar"/>
    <w:uiPriority w:val="39"/>
    <w:unhideWhenUsed/>
    <w:qFormat/>
    <w:rsid w:val="00DD590D"/>
    <w:pPr>
      <w:outlineLvl w:val="9"/>
    </w:pPr>
  </w:style>
  <w:style w:type="paragraph" w:styleId="TOC1">
    <w:name w:val="toc 1"/>
    <w:basedOn w:val="Normal"/>
    <w:next w:val="Normal"/>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TOCHeadingChar">
    <w:name w:val="TOC Heading Char"/>
    <w:basedOn w:val="Heading1Char"/>
    <w:link w:val="TOCHeading"/>
    <w:uiPriority w:val="39"/>
    <w:rsid w:val="00DD590D"/>
    <w:rPr>
      <w:rFonts w:ascii="Arial Bold" w:eastAsia="SimSun" w:hAnsi="Arial Bold"/>
      <w:b/>
      <w:caps/>
      <w:color w:val="0B3677" w:themeColor="accent1"/>
      <w:spacing w:val="10"/>
      <w:sz w:val="38"/>
      <w:szCs w:val="36"/>
    </w:rPr>
  </w:style>
  <w:style w:type="paragraph" w:styleId="NormalWeb">
    <w:name w:val="Normal (Web)"/>
    <w:basedOn w:val="Normal"/>
    <w:uiPriority w:val="99"/>
    <w:unhideWhenUsed/>
    <w:rsid w:val="00596B52"/>
    <w:pPr>
      <w:spacing w:before="100" w:beforeAutospacing="1" w:after="100" w:afterAutospacing="1"/>
    </w:pPr>
  </w:style>
  <w:style w:type="paragraph" w:styleId="TOC2">
    <w:name w:val="toc 2"/>
    <w:basedOn w:val="Normal"/>
    <w:next w:val="Normal"/>
    <w:autoRedefine/>
    <w:uiPriority w:val="39"/>
    <w:unhideWhenUsed/>
    <w:rsid w:val="004377CB"/>
    <w:pPr>
      <w:tabs>
        <w:tab w:val="right" w:leader="dot" w:pos="9900"/>
      </w:tabs>
      <w:spacing w:after="100"/>
      <w:ind w:left="450"/>
    </w:pPr>
    <w:rPr>
      <w:noProof/>
    </w:rPr>
  </w:style>
  <w:style w:type="paragraph" w:styleId="TOC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IntenseQuote">
    <w:name w:val="Intense Quote"/>
    <w:next w:val="Normal"/>
    <w:link w:val="IntenseQuoteCh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IntenseQuoteChar">
    <w:name w:val="Intense Quote Char"/>
    <w:basedOn w:val="DefaultParagraphFont"/>
    <w:link w:val="IntenseQuote"/>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Quote">
    <w:name w:val="Quote"/>
    <w:next w:val="Normal"/>
    <w:link w:val="QuoteCh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QuoteChar">
    <w:name w:val="Quote Char"/>
    <w:basedOn w:val="DefaultParagraphFont"/>
    <w:link w:val="Quote"/>
    <w:uiPriority w:val="29"/>
    <w:rsid w:val="00DD590D"/>
    <w:rPr>
      <w:rFonts w:ascii="Arial" w:hAnsi="Arial"/>
      <w:i/>
      <w:iCs/>
      <w:color w:val="A11B7E" w:themeColor="accent4"/>
      <w:sz w:val="28"/>
      <w:szCs w:val="22"/>
    </w:rPr>
  </w:style>
  <w:style w:type="table" w:styleId="TableGridLight">
    <w:name w:val="Grid Table Light"/>
    <w:aliases w:val="PCG General Table"/>
    <w:basedOn w:val="TableGrid1"/>
    <w:uiPriority w:val="40"/>
    <w:rsid w:val="00F711B1"/>
    <w:rPr>
      <w:rFonts w:ascii="Arial" w:hAnsi="Arial"/>
      <w:sz w:val="20"/>
      <w:szCs w:val="20"/>
      <w:lang w:val="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ightList-Accent3">
    <w:name w:val="Light List Accent 3"/>
    <w:basedOn w:val="TableNorma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ListTable1Light">
    <w:name w:val="List Table 1 Light"/>
    <w:basedOn w:val="TableNorma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ListTable7Colorful-Accent6">
    <w:name w:val="List Table 7 Colorful Accent 6"/>
    <w:basedOn w:val="TableNorma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Emphasis">
    <w:name w:val="Emphasis"/>
    <w:basedOn w:val="DefaultParagraphFont"/>
    <w:uiPriority w:val="20"/>
    <w:qFormat/>
    <w:rsid w:val="006B0AB6"/>
    <w:rPr>
      <w:i/>
      <w:iCs/>
    </w:rPr>
  </w:style>
  <w:style w:type="character" w:styleId="Strong">
    <w:name w:val="Strong"/>
    <w:basedOn w:val="DefaultParagraphFont"/>
    <w:uiPriority w:val="22"/>
    <w:rsid w:val="0087023D"/>
    <w:rPr>
      <w:b/>
      <w:bCs/>
    </w:rPr>
  </w:style>
  <w:style w:type="table" w:styleId="TableGrid1">
    <w:name w:val="Table Grid 1"/>
    <w:basedOn w:val="TableNorma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Header"/>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HeaderChar"/>
    <w:link w:val="PCGHeader"/>
    <w:rsid w:val="00C11461"/>
    <w:rPr>
      <w:rFonts w:ascii="Arial" w:hAnsi="Arial" w:cs="Arial"/>
      <w:color w:val="898989" w:themeColor="text1" w:themeTint="99"/>
      <w:spacing w:val="6"/>
      <w:sz w:val="16"/>
      <w:szCs w:val="22"/>
    </w:rPr>
  </w:style>
  <w:style w:type="table" w:styleId="PlainTable1">
    <w:name w:val="Plain Table 1"/>
    <w:basedOn w:val="TableNorma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PlainTable2">
    <w:name w:val="Plain Table 2"/>
    <w:basedOn w:val="TableNorma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Title"/>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Subtitle"/>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Title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SubtitleCh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FollowedHyperlink">
    <w:name w:val="FollowedHyperlink"/>
    <w:basedOn w:val="DefaultParagraphFont"/>
    <w:uiPriority w:val="99"/>
    <w:semiHidden/>
    <w:unhideWhenUsed/>
    <w:rsid w:val="003E1636"/>
    <w:rPr>
      <w:color w:val="5A6E8C" w:themeColor="followedHyperlink"/>
      <w:u w:val="single"/>
    </w:rPr>
  </w:style>
  <w:style w:type="character" w:styleId="UnresolvedMention">
    <w:name w:val="Unresolved Mention"/>
    <w:basedOn w:val="DefaultParagraphFont"/>
    <w:uiPriority w:val="99"/>
    <w:semiHidden/>
    <w:unhideWhenUsed/>
    <w:rsid w:val="003E1636"/>
    <w:rPr>
      <w:color w:val="605E5C"/>
      <w:shd w:val="clear" w:color="auto" w:fill="E1DFDD"/>
    </w:rPr>
  </w:style>
  <w:style w:type="character" w:customStyle="1" w:styleId="NoSpacingChar">
    <w:name w:val="No Spacing Char"/>
    <w:basedOn w:val="DefaultParagraphFont"/>
    <w:link w:val="NoSpacing"/>
    <w:uiPriority w:val="1"/>
    <w:rsid w:val="00C815B1"/>
    <w:rPr>
      <w:rFonts w:ascii="Arial" w:hAnsi="Arial"/>
      <w:color w:val="FFFFFF" w:themeColor="background1"/>
      <w:szCs w:val="22"/>
    </w:rPr>
  </w:style>
  <w:style w:type="table" w:customStyle="1" w:styleId="a">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0">
    <w:basedOn w:val="TableNormal1"/>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6.png"/><Relationship Id="rId13" Type="http://schemas.openxmlformats.org/officeDocument/2006/relationships/image" Target="media/image4.png"/><Relationship Id="rId18" Type="http://schemas.openxmlformats.org/officeDocument/2006/relationships/hyperlink" Target="https://www.youtube.com/watch?v=sByzHoiYFX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www.youtube.com/watch?v=_2LLXnUdUIc"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youtube.com/watch?v=l-S2Y3SF3mM" TargetMode="External"/><Relationship Id="rId20" Type="http://schemas.openxmlformats.org/officeDocument/2006/relationships/hyperlink" Target="https://inkscape-manuals.readthedocs.io/en/latest/tracing-an-image.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9.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youtube.com/watch?v=n8KoAHCwnMQ" TargetMode="External"/><Relationship Id="rId23"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hyperlink" Target="https://www.youtube.com/watch?v=1PX3KrwgLNc"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7.png"/><Relationship Id="rId22" Type="http://schemas.openxmlformats.org/officeDocument/2006/relationships/image" Target="media/image40.png"/></Relationships>
</file>

<file path=word/_rels/foot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silvercoders.eu" TargetMode="External"/></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G/uifXHLzj4qPszl+YJ1C0CPyQ==">AMUW2mXlqL1wp8/t3VejwgtuSF7PPHaAaQ4bqbojBe/RZcVPg0s/ma+akXVxdS5iaw+V1cydkcf68btbuX4Nm1g5gG/HORmbogSEkN57iyOpZDpLXgSKaxUt6X9Rhk1ZKsqgZXNa4yHYxoxCLCOeB9k0568MA77fkg==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530</Words>
  <Characters>2863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MacDonald, Benjamin</dc:creator>
  <cp:lastModifiedBy>Χριστίνα Τάκα</cp:lastModifiedBy>
  <cp:revision>2</cp:revision>
  <dcterms:created xsi:type="dcterms:W3CDTF">2023-01-23T12:06:00Z</dcterms:created>
  <dcterms:modified xsi:type="dcterms:W3CDTF">2023-01-23T12:06:00Z</dcterms:modified>
</cp:coreProperties>
</file>