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eading=h.gjdgxs" w:colFirst="0" w:colLast="0"/>
    <w:bookmarkEnd w:id="0"/>
    <w:p w14:paraId="5C36B195" w14:textId="77777777" w:rsidR="00B054BF" w:rsidRDefault="00D63017">
      <w:r>
        <w:rPr>
          <w:noProof/>
        </w:rPr>
        <mc:AlternateContent>
          <mc:Choice Requires="wpg">
            <w:drawing>
              <wp:anchor distT="0" distB="0" distL="114300" distR="114300" simplePos="0" relativeHeight="251658240" behindDoc="0" locked="0" layoutInCell="1" hidden="0" allowOverlap="1" wp14:anchorId="6DDAA328" wp14:editId="77B223E6">
                <wp:simplePos x="0" y="0"/>
                <wp:positionH relativeFrom="column">
                  <wp:posOffset>-190499</wp:posOffset>
                </wp:positionH>
                <wp:positionV relativeFrom="paragraph">
                  <wp:posOffset>-596899</wp:posOffset>
                </wp:positionV>
                <wp:extent cx="5808345" cy="1235424"/>
                <wp:effectExtent l="0" t="0" r="0" b="0"/>
                <wp:wrapNone/>
                <wp:docPr id="15" name=""/>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4BE1819E" w14:textId="77777777" w:rsidR="00B054BF" w:rsidRDefault="00D63017">
                            <w:pPr>
                              <w:spacing w:line="288" w:lineRule="auto"/>
                              <w:textDirection w:val="btLr"/>
                            </w:pPr>
                            <w:r>
                              <w:rPr>
                                <w:rFonts w:ascii="Arial Black" w:eastAsia="Arial Black" w:hAnsi="Arial Black" w:cs="Arial Black"/>
                                <w:b/>
                                <w:color w:val="3B3B3B"/>
                                <w:sz w:val="72"/>
                              </w:rPr>
                              <w:t xml:space="preserve">SilverCoders </w:t>
                            </w:r>
                            <w:r>
                              <w:rPr>
                                <w:rFonts w:ascii="Anke" w:eastAsia="Anke" w:hAnsi="Anke" w:cs="Anke"/>
                                <w:color w:val="FFFFFF"/>
                                <w:sz w:val="28"/>
                              </w:rPr>
                              <w:t xml:space="preserve">ger SENIORER MÖJLIGHET </w:t>
                            </w:r>
                          </w:p>
                          <w:p w14:paraId="25366C1B" w14:textId="77777777" w:rsidR="00B054BF" w:rsidRDefault="00D63017">
                            <w:pPr>
                              <w:spacing w:line="288" w:lineRule="auto"/>
                              <w:textDirection w:val="btLr"/>
                            </w:pPr>
                            <w:r>
                              <w:rPr>
                                <w:rFonts w:ascii="Arial" w:eastAsia="Arial" w:hAnsi="Arial" w:cs="Arial"/>
                                <w:color w:val="3B3B3B"/>
                                <w:sz w:val="20"/>
                              </w:rPr>
                              <w:t>FÖRBÄTTRING AV DEN DIGITALA KOMPETENSEN GENOM EFFEKTIV</w:t>
                            </w:r>
                          </w:p>
                          <w:p w14:paraId="33DE1C41" w14:textId="77777777" w:rsidR="00B054BF" w:rsidRDefault="00D63017">
                            <w:pPr>
                              <w:spacing w:line="288" w:lineRule="auto"/>
                              <w:textDirection w:val="btLr"/>
                            </w:pPr>
                            <w:r>
                              <w:rPr>
                                <w:rFonts w:ascii="Arial" w:eastAsia="Arial" w:hAnsi="Arial" w:cs="Arial"/>
                                <w:color w:val="3B3B3B"/>
                                <w:sz w:val="20"/>
                              </w:rPr>
                              <w:t>LÄRANDEEXPERIMENT FÖR VUXNA</w:t>
                            </w:r>
                          </w:p>
                          <w:p w14:paraId="6AEEB849" w14:textId="77777777" w:rsidR="00B054BF" w:rsidRDefault="00B054BF">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15"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08181DD4" wp14:editId="203CF774">
            <wp:simplePos x="0" y="0"/>
            <wp:positionH relativeFrom="column">
              <wp:posOffset>4732369</wp:posOffset>
            </wp:positionH>
            <wp:positionV relativeFrom="paragraph">
              <wp:posOffset>-873124</wp:posOffset>
            </wp:positionV>
            <wp:extent cx="1860118" cy="1874426"/>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860118" cy="1874426"/>
                    </a:xfrm>
                    <a:prstGeom prst="rect">
                      <a:avLst/>
                    </a:prstGeom>
                    <a:ln/>
                  </pic:spPr>
                </pic:pic>
              </a:graphicData>
            </a:graphic>
          </wp:anchor>
        </w:drawing>
      </w:r>
    </w:p>
    <w:p w14:paraId="3947933F" w14:textId="77777777" w:rsidR="00B054BF" w:rsidRDefault="00B054BF"/>
    <w:p w14:paraId="09E8A3DE" w14:textId="77777777" w:rsidR="00B054BF" w:rsidRDefault="00B054BF"/>
    <w:p w14:paraId="3CE3362B" w14:textId="77777777" w:rsidR="00B054BF" w:rsidRDefault="00B054BF"/>
    <w:p w14:paraId="73A1E423" w14:textId="77777777" w:rsidR="00B054BF" w:rsidRDefault="00B054BF"/>
    <w:p w14:paraId="24BA0EB9" w14:textId="77777777" w:rsidR="00B054BF" w:rsidRDefault="00B054BF">
      <w:pPr>
        <w:rPr>
          <w:color w:val="3B3B3B"/>
        </w:rPr>
      </w:pPr>
    </w:p>
    <w:p w14:paraId="10D39A5D" w14:textId="77777777" w:rsidR="00B054BF" w:rsidRDefault="00B054BF">
      <w:pPr>
        <w:pStyle w:val="Rubrik1"/>
        <w:spacing w:before="0"/>
        <w:rPr>
          <w:rFonts w:ascii="Arial" w:eastAsia="Arial" w:hAnsi="Arial" w:cs="Arial"/>
          <w:b w:val="0"/>
          <w:color w:val="3B3B3B"/>
          <w:sz w:val="44"/>
          <w:szCs w:val="44"/>
        </w:rPr>
      </w:pPr>
    </w:p>
    <w:p w14:paraId="20D59C62" w14:textId="77777777" w:rsidR="00B054BF" w:rsidRPr="00D63017" w:rsidRDefault="00D63017">
      <w:pPr>
        <w:pStyle w:val="Rubrik1"/>
        <w:rPr>
          <w:rFonts w:ascii="Arial" w:eastAsia="Arial" w:hAnsi="Arial" w:cs="Arial"/>
          <w:color w:val="00A0CA"/>
          <w:sz w:val="52"/>
          <w:szCs w:val="52"/>
          <w:lang w:val="sv-SE"/>
        </w:rPr>
      </w:pPr>
      <w:r>
        <w:rPr>
          <w:rFonts w:ascii="Arial" w:eastAsia="Arial" w:hAnsi="Arial" w:cs="Arial"/>
          <w:b w:val="0"/>
          <w:color w:val="3B3B3B"/>
          <w:sz w:val="44"/>
          <w:szCs w:val="44"/>
          <w:lang w:val="sv-SE"/>
        </w:rPr>
        <w:t>ÖVNING</w:t>
      </w:r>
      <w:r w:rsidRPr="00D63017">
        <w:rPr>
          <w:rFonts w:ascii="Arial" w:eastAsia="Arial" w:hAnsi="Arial" w:cs="Arial"/>
          <w:b w:val="0"/>
          <w:color w:val="3B3B3B"/>
          <w:sz w:val="44"/>
          <w:szCs w:val="44"/>
          <w:lang w:val="sv-SE"/>
        </w:rPr>
        <w:t xml:space="preserve"> 4</w:t>
      </w:r>
      <w:r w:rsidRPr="00D63017">
        <w:rPr>
          <w:rFonts w:ascii="Arial" w:eastAsia="Arial" w:hAnsi="Arial" w:cs="Arial"/>
          <w:color w:val="3B3B3B"/>
          <w:sz w:val="44"/>
          <w:szCs w:val="44"/>
          <w:lang w:val="sv-SE"/>
        </w:rPr>
        <w:br/>
      </w:r>
      <w:r w:rsidRPr="00D63017">
        <w:rPr>
          <w:rFonts w:ascii="Arial" w:eastAsia="Arial" w:hAnsi="Arial" w:cs="Arial"/>
          <w:color w:val="00A0CA"/>
          <w:sz w:val="52"/>
          <w:szCs w:val="52"/>
          <w:lang w:val="sv-SE"/>
        </w:rPr>
        <w:t>Internetsäkerhet</w:t>
      </w:r>
      <w:r>
        <w:rPr>
          <w:noProof/>
        </w:rPr>
        <w:drawing>
          <wp:anchor distT="0" distB="0" distL="114300" distR="114300" simplePos="0" relativeHeight="251660288" behindDoc="0" locked="0" layoutInCell="1" hidden="0" allowOverlap="1" wp14:anchorId="5DEDE1C6" wp14:editId="09FB5175">
            <wp:simplePos x="0" y="0"/>
            <wp:positionH relativeFrom="column">
              <wp:posOffset>4155440</wp:posOffset>
            </wp:positionH>
            <wp:positionV relativeFrom="paragraph">
              <wp:posOffset>5581469</wp:posOffset>
            </wp:positionV>
            <wp:extent cx="2159000" cy="508000"/>
            <wp:effectExtent l="0" t="0" r="0" b="0"/>
            <wp:wrapNone/>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p>
    <w:p w14:paraId="3DDD10BA" w14:textId="77777777" w:rsidR="00B054BF" w:rsidRPr="00D63017" w:rsidRDefault="00D63017">
      <w:pPr>
        <w:pStyle w:val="Rubrik1"/>
        <w:rPr>
          <w:rFonts w:ascii="Arial" w:eastAsia="Arial" w:hAnsi="Arial" w:cs="Arial"/>
          <w:color w:val="00A0CA"/>
          <w:sz w:val="52"/>
          <w:szCs w:val="52"/>
          <w:lang w:val="sv-SE"/>
        </w:rPr>
      </w:pPr>
      <w:r w:rsidRPr="00D63017">
        <w:rPr>
          <w:rFonts w:ascii="Arial" w:eastAsia="Arial" w:hAnsi="Arial" w:cs="Arial"/>
          <w:color w:val="00A0CA"/>
          <w:sz w:val="52"/>
          <w:szCs w:val="52"/>
          <w:lang w:val="sv-SE"/>
        </w:rPr>
        <w:t xml:space="preserve"> </w:t>
      </w:r>
    </w:p>
    <w:p w14:paraId="64D78117" w14:textId="77777777" w:rsidR="00B054BF" w:rsidRPr="00D63017" w:rsidRDefault="00B054BF">
      <w:pPr>
        <w:pStyle w:val="Rubrik1"/>
        <w:spacing w:before="0"/>
        <w:rPr>
          <w:rFonts w:ascii="Arial" w:eastAsia="Arial" w:hAnsi="Arial" w:cs="Arial"/>
          <w:color w:val="3B3B3B"/>
          <w:sz w:val="52"/>
          <w:szCs w:val="52"/>
          <w:lang w:val="sv-SE"/>
        </w:rPr>
      </w:pPr>
    </w:p>
    <w:p w14:paraId="3A80412C" w14:textId="77777777" w:rsidR="00B054BF" w:rsidRDefault="00D63017">
      <w:pPr>
        <w:rPr>
          <w:b/>
          <w:color w:val="3B3B3B"/>
          <w:sz w:val="40"/>
          <w:szCs w:val="40"/>
        </w:rPr>
      </w:pPr>
      <w:r>
        <w:rPr>
          <w:noProof/>
        </w:rPr>
        <mc:AlternateContent>
          <mc:Choice Requires="wps">
            <w:drawing>
              <wp:anchor distT="0" distB="0" distL="114300" distR="114300" simplePos="0" relativeHeight="251661312" behindDoc="0" locked="0" layoutInCell="1" hidden="0" allowOverlap="1" wp14:anchorId="4C288115" wp14:editId="48ECDAE5">
                <wp:simplePos x="0" y="0"/>
                <wp:positionH relativeFrom="column">
                  <wp:posOffset>-480060</wp:posOffset>
                </wp:positionH>
                <wp:positionV relativeFrom="paragraph">
                  <wp:posOffset>519430</wp:posOffset>
                </wp:positionV>
                <wp:extent cx="3726180" cy="1333500"/>
                <wp:effectExtent l="0" t="0" r="0" b="0"/>
                <wp:wrapNone/>
                <wp:docPr id="14" name=""/>
                <wp:cNvGraphicFramePr/>
                <a:graphic xmlns:a="http://schemas.openxmlformats.org/drawingml/2006/main">
                  <a:graphicData uri="http://schemas.microsoft.com/office/word/2010/wordprocessingShape">
                    <wps:wsp>
                      <wps:cNvSpPr/>
                      <wps:spPr>
                        <a:xfrm>
                          <a:off x="0" y="0"/>
                          <a:ext cx="3726180" cy="1333500"/>
                        </a:xfrm>
                        <a:prstGeom prst="rect">
                          <a:avLst/>
                        </a:prstGeom>
                        <a:noFill/>
                        <a:ln>
                          <a:noFill/>
                        </a:ln>
                      </wps:spPr>
                      <wps:txbx>
                        <w:txbxContent>
                          <w:p w14:paraId="7A290551" w14:textId="77777777" w:rsidR="00B054BF" w:rsidRDefault="00D63017">
                            <w:pPr>
                              <w:textDirection w:val="btLr"/>
                            </w:pPr>
                            <w:r>
                              <w:rPr>
                                <w:b/>
                                <w:color w:val="000000"/>
                                <w:sz w:val="32"/>
                              </w:rPr>
                              <w:t>UTBILDNINGSPROGRAM I PROGRAMMERING</w:t>
                            </w:r>
                            <w:r>
                              <w:rPr>
                                <w:b/>
                                <w:color w:val="000000"/>
                                <w:sz w:val="32"/>
                              </w:rPr>
                              <w:t xml:space="preserve"> </w:t>
                            </w:r>
                            <w:r>
                              <w:rPr>
                                <w:b/>
                                <w:color w:val="000000"/>
                                <w:sz w:val="60"/>
                              </w:rPr>
                              <w:t>FÖR +55 VUXNA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C288115" id="_x0000_s1027" style="position:absolute;margin-left:-37.8pt;margin-top:40.9pt;width:293.4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" filled="f" stroked="f">
                <v:textbox inset="2.53958mm,1.2694mm,2.53958mm,1.2694mm">
                  <w:txbxContent>
                    <w:p w14:paraId="7A290551" w14:textId="77777777" w:rsidR="00B054BF" w:rsidRDefault="00D63017">
                      <w:pPr>
                        <w:textDirection w:val="btLr"/>
                      </w:pPr>
                      <w:r>
                        <w:rPr>
                          <w:b/>
                          <w:color w:val="000000"/>
                          <w:sz w:val="32"/>
                        </w:rPr>
                        <w:t>UTBILDNINGSPROGRAM I PROGRAMMERING</w:t>
                      </w:r>
                      <w:r>
                        <w:rPr>
                          <w:b/>
                          <w:color w:val="000000"/>
                          <w:sz w:val="32"/>
                        </w:rPr>
                        <w:t xml:space="preserve"> </w:t>
                      </w:r>
                      <w:r>
                        <w:rPr>
                          <w:b/>
                          <w:color w:val="000000"/>
                          <w:sz w:val="60"/>
                        </w:rPr>
                        <w:t>FÖR +55 VUXNA</w:t>
                      </w:r>
                    </w:p>
                  </w:txbxContent>
                </v:textbox>
              </v:rect>
            </w:pict>
          </mc:Fallback>
        </mc:AlternateContent>
      </w:r>
      <w:r>
        <w:br w:type="page"/>
      </w:r>
      <w:r>
        <w:rPr>
          <w:noProof/>
        </w:rPr>
        <w:drawing>
          <wp:anchor distT="0" distB="0" distL="114300" distR="114300" simplePos="0" relativeHeight="251662336" behindDoc="0" locked="0" layoutInCell="1" hidden="0" allowOverlap="1" wp14:anchorId="1F0BD931" wp14:editId="2497F8DB">
            <wp:simplePos x="0" y="0"/>
            <wp:positionH relativeFrom="column">
              <wp:posOffset>2883535</wp:posOffset>
            </wp:positionH>
            <wp:positionV relativeFrom="paragraph">
              <wp:posOffset>347345</wp:posOffset>
            </wp:positionV>
            <wp:extent cx="3566160" cy="2831465"/>
            <wp:effectExtent l="0" t="0" r="0" b="0"/>
            <wp:wrapSquare wrapText="bothSides" distT="0" distB="0" distL="114300" distR="114300"/>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3566160" cy="2831465"/>
                    </a:xfrm>
                    <a:prstGeom prst="rect">
                      <a:avLst/>
                    </a:prstGeom>
                    <a:ln/>
                  </pic:spPr>
                </pic:pic>
              </a:graphicData>
            </a:graphic>
          </wp:anchor>
        </w:drawing>
      </w:r>
      <w:r>
        <w:rPr>
          <w:noProof/>
        </w:rPr>
        <w:drawing>
          <wp:anchor distT="0" distB="0" distL="114300" distR="114300" simplePos="0" relativeHeight="251663360" behindDoc="0" locked="0" layoutInCell="1" hidden="0" allowOverlap="1" wp14:anchorId="7532AB0B" wp14:editId="33D8BBC2">
            <wp:simplePos x="0" y="0"/>
            <wp:positionH relativeFrom="column">
              <wp:posOffset>-481964</wp:posOffset>
            </wp:positionH>
            <wp:positionV relativeFrom="paragraph">
              <wp:posOffset>4135762</wp:posOffset>
            </wp:positionV>
            <wp:extent cx="2592475" cy="824372"/>
            <wp:effectExtent l="0" t="0" r="0" b="0"/>
            <wp:wrapNone/>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2592475" cy="824372"/>
                    </a:xfrm>
                    <a:prstGeom prst="rect">
                      <a:avLst/>
                    </a:prstGeom>
                    <a:ln/>
                  </pic:spPr>
                </pic:pic>
              </a:graphicData>
            </a:graphic>
          </wp:anchor>
        </w:drawing>
      </w:r>
      <w:r>
        <w:rPr>
          <w:noProof/>
        </w:rPr>
        <mc:AlternateContent>
          <mc:Choice Requires="wpg">
            <w:drawing>
              <wp:anchor distT="0" distB="0" distL="114300" distR="114300" simplePos="0" relativeHeight="251664384" behindDoc="0" locked="0" layoutInCell="1" hidden="0" allowOverlap="1" wp14:anchorId="1CA7D792" wp14:editId="6E05CA90">
                <wp:simplePos x="0" y="0"/>
                <wp:positionH relativeFrom="column">
                  <wp:posOffset>-584199</wp:posOffset>
                </wp:positionH>
                <wp:positionV relativeFrom="paragraph">
                  <wp:posOffset>3695700</wp:posOffset>
                </wp:positionV>
                <wp:extent cx="4266565" cy="436245"/>
                <wp:effectExtent l="0" t="0" r="0" b="0"/>
                <wp:wrapNone/>
                <wp:docPr id="16" name=""/>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190E9C50" w14:textId="77777777" w:rsidR="00B054BF" w:rsidRDefault="00D63017">
                            <w:pPr>
                              <w:textDirection w:val="btLr"/>
                            </w:pPr>
                            <w:r>
                              <w:rPr>
                                <w:rFonts w:ascii="Roboto" w:eastAsia="Roboto" w:hAnsi="Roboto" w:cs="Roboto"/>
                                <w:color w:val="000000"/>
                              </w:rPr>
                              <w:t xml:space="preserve">ERASMUS+ </w:t>
                            </w:r>
                            <w:r>
                              <w:rPr>
                                <w:rFonts w:ascii="Roboto" w:eastAsia="Roboto" w:hAnsi="Roboto" w:cs="Roboto"/>
                                <w:color w:val="000000"/>
                              </w:rPr>
                              <w:t xml:space="preserve">nr </w:t>
                            </w:r>
                            <w:r>
                              <w:rPr>
                                <w:rFonts w:ascii="Open Sans" w:eastAsia="Open Sans" w:hAnsi="Open Sans" w:cs="Open Sans"/>
                                <w:i/>
                                <w:color w:val="666666"/>
                                <w:sz w:val="21"/>
                              </w:rPr>
                              <w:t>2020-1-SE01-KA227-ADU-092582</w:t>
                            </w:r>
                          </w:p>
                          <w:p w14:paraId="608F7689" w14:textId="77777777" w:rsidR="00B054BF" w:rsidRDefault="00B054BF">
                            <w:pPr>
                              <w:spacing w:line="288" w:lineRule="auto"/>
                              <w:jc w:val="center"/>
                              <w:textDirection w:val="btLr"/>
                            </w:pPr>
                          </w:p>
                          <w:p w14:paraId="7AC35EED" w14:textId="77777777" w:rsidR="00B054BF" w:rsidRDefault="00B054BF">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-584199</wp:posOffset>
                </wp:positionH>
                <wp:positionV relativeFrom="paragraph">
                  <wp:posOffset>3695700</wp:posOffset>
                </wp:positionV>
                <wp:extent cx="4266565" cy="436245"/>
                <wp:effectExtent l="0" t="0" r="0" b="0"/>
                <wp:wrapNone/>
                <wp:docPr id="16" name="image9.png"/>
                <a:graphic>
                  <a:graphicData uri="http://schemas.openxmlformats.org/drawingml/2006/picture">
                    <pic:pic>
                      <pic:nvPicPr>
                        <pic:cNvPr id="0" name="image9.png"/>
                        <pic:cNvPicPr preferRelativeResize="0"/>
                      </pic:nvPicPr>
                      <pic:blipFill>
                        <a:blip r:embed="rId16"/>
                        <a:srcRect/>
                        <a:stretch>
                          <a:fillRect/>
                        </a:stretch>
                      </pic:blipFill>
                      <pic:spPr>
                        <a:xfrm>
                          <a:off x="0" y="0"/>
                          <a:ext cx="4266565" cy="436245"/>
                        </a:xfrm>
                        <a:prstGeom prst="rect"/>
                        <a:ln/>
                      </pic:spPr>
                    </pic:pic>
                  </a:graphicData>
                </a:graphic>
              </wp:anchor>
            </w:drawing>
          </mc:Fallback>
        </mc:AlternateContent>
      </w:r>
    </w:p>
    <w:p w14:paraId="65510B73" w14:textId="77777777" w:rsidR="00B054BF" w:rsidRDefault="00B054BF"/>
    <w:p w14:paraId="71312C24" w14:textId="77777777" w:rsidR="00B054BF" w:rsidRDefault="00D63017">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ÖVNINGENS S</w:t>
      </w:r>
      <w:r>
        <w:rPr>
          <w:rFonts w:ascii="Arial Black" w:eastAsia="Arial Black" w:hAnsi="Arial Black" w:cs="Arial Black"/>
          <w:color w:val="00A0CA"/>
          <w:sz w:val="36"/>
          <w:szCs w:val="36"/>
        </w:rPr>
        <w:t>TRUKTUR</w:t>
      </w:r>
    </w:p>
    <w:p w14:paraId="06775A77" w14:textId="77777777" w:rsidR="00B054BF" w:rsidRPr="00D63017" w:rsidRDefault="00D63017">
      <w:pPr>
        <w:pStyle w:val="Rubrik2"/>
        <w:rPr>
          <w:rFonts w:hint="eastAsia"/>
          <w:color w:val="FFC000"/>
          <w:sz w:val="28"/>
          <w:szCs w:val="28"/>
          <w:lang w:val="sv-SE"/>
        </w:rPr>
      </w:pPr>
      <w:r w:rsidRPr="00D63017">
        <w:rPr>
          <w:color w:val="FFC000"/>
          <w:sz w:val="28"/>
          <w:szCs w:val="28"/>
          <w:lang w:val="sv-SE"/>
        </w:rPr>
        <w:t>BESKRIVNING</w:t>
      </w:r>
    </w:p>
    <w:p w14:paraId="2BD64499" w14:textId="77777777" w:rsidR="00B054BF" w:rsidRDefault="00D63017">
      <w:r>
        <w:rPr>
          <w:rFonts w:ascii="Calibri" w:eastAsia="Calibri" w:hAnsi="Calibri" w:cs="Calibri"/>
          <w:color w:val="000000"/>
          <w:sz w:val="22"/>
          <w:szCs w:val="22"/>
        </w:rPr>
        <w:t xml:space="preserve">Utbildarna kommer att visa några exempel på infodemiska fenomen, click baiting, hälsokunskap, falska nyheter, felaktig information: vi kommer att tillhandahålla en lista med övningar där användaren ombeds att känna igen dem bland de pålitliga exemplen. </w:t>
      </w:r>
    </w:p>
    <w:p w14:paraId="5612725B" w14:textId="77777777" w:rsidR="00B054BF" w:rsidRDefault="00B054BF">
      <w:pPr>
        <w:rPr>
          <w:rFonts w:ascii="Calibri" w:eastAsia="Calibri" w:hAnsi="Calibri" w:cs="Calibri"/>
          <w:color w:val="000000"/>
          <w:sz w:val="22"/>
          <w:szCs w:val="22"/>
        </w:rPr>
      </w:pPr>
    </w:p>
    <w:p w14:paraId="1CB9DF8F" w14:textId="77777777" w:rsidR="00B054BF" w:rsidRPr="00D63017" w:rsidRDefault="00D63017">
      <w:pPr>
        <w:pStyle w:val="Rubrik2"/>
        <w:rPr>
          <w:rFonts w:hint="eastAsia"/>
          <w:color w:val="FFC000"/>
          <w:sz w:val="28"/>
          <w:szCs w:val="28"/>
          <w:lang w:val="sv-SE"/>
        </w:rPr>
      </w:pPr>
      <w:r w:rsidRPr="00D63017">
        <w:rPr>
          <w:color w:val="FFC000"/>
          <w:sz w:val="28"/>
          <w:szCs w:val="28"/>
          <w:lang w:val="sv-SE"/>
        </w:rPr>
        <w:t>A</w:t>
      </w:r>
      <w:r w:rsidRPr="00D63017">
        <w:rPr>
          <w:color w:val="FFC000"/>
          <w:sz w:val="28"/>
          <w:szCs w:val="28"/>
          <w:lang w:val="sv-SE"/>
        </w:rPr>
        <w:t>LLMÄNT MÅL</w:t>
      </w:r>
    </w:p>
    <w:p w14:paraId="21C223E7" w14:textId="77777777" w:rsidR="00B054BF" w:rsidRDefault="00D63017">
      <w:r>
        <w:rPr>
          <w:rFonts w:ascii="Calibri" w:eastAsia="Calibri" w:hAnsi="Calibri" w:cs="Calibri"/>
          <w:color w:val="000000"/>
          <w:sz w:val="22"/>
          <w:szCs w:val="22"/>
        </w:rPr>
        <w:t xml:space="preserve">Lär dig mer om säkerkhet på </w:t>
      </w:r>
      <w:r>
        <w:rPr>
          <w:rFonts w:ascii="Calibri" w:eastAsia="Calibri" w:hAnsi="Calibri" w:cs="Calibri"/>
          <w:color w:val="000000"/>
          <w:sz w:val="22"/>
          <w:szCs w:val="22"/>
        </w:rPr>
        <w:t>internet, falska nyheter, infodemiska frågor och hälsokunskap.</w:t>
      </w:r>
    </w:p>
    <w:p w14:paraId="2FE81C2D" w14:textId="77777777" w:rsidR="00B054BF" w:rsidRDefault="00B054BF">
      <w:pPr>
        <w:rPr>
          <w:b/>
        </w:rPr>
      </w:pPr>
    </w:p>
    <w:p w14:paraId="768DBA38" w14:textId="77777777" w:rsidR="00B054BF" w:rsidRPr="00D63017" w:rsidRDefault="00D63017">
      <w:pPr>
        <w:pStyle w:val="Rubrik2"/>
        <w:rPr>
          <w:rFonts w:hint="eastAsia"/>
          <w:color w:val="FFC000"/>
          <w:sz w:val="28"/>
          <w:szCs w:val="28"/>
          <w:lang w:val="sv-SE"/>
        </w:rPr>
      </w:pPr>
      <w:r w:rsidRPr="00D63017">
        <w:rPr>
          <w:color w:val="FFC000"/>
          <w:sz w:val="28"/>
          <w:szCs w:val="28"/>
          <w:lang w:val="sv-SE"/>
        </w:rPr>
        <w:t>MÅL FÖR INLÄRNING</w:t>
      </w:r>
    </w:p>
    <w:p w14:paraId="362DE850" w14:textId="77777777" w:rsidR="00B054BF" w:rsidRDefault="00B054BF"/>
    <w:p w14:paraId="1A36032E" w14:textId="77777777" w:rsidR="00B054BF" w:rsidRDefault="00D63017">
      <w:pPr>
        <w:pBdr>
          <w:top w:val="nil"/>
          <w:left w:val="nil"/>
          <w:bottom w:val="nil"/>
          <w:right w:val="nil"/>
          <w:between w:val="nil"/>
        </w:pBdr>
        <w:rPr>
          <w:color w:val="000000"/>
        </w:rPr>
      </w:pPr>
      <w:r>
        <w:rPr>
          <w:rFonts w:ascii="Calibri" w:eastAsia="Calibri" w:hAnsi="Calibri" w:cs="Calibri"/>
          <w:color w:val="000000"/>
          <w:sz w:val="22"/>
          <w:szCs w:val="22"/>
        </w:rPr>
        <w:t xml:space="preserve">I slutet av denna modul kommer deltagarna att kunna: </w:t>
      </w:r>
      <w:r>
        <w:rPr>
          <w:color w:val="000000"/>
        </w:rPr>
        <w:br/>
      </w:r>
    </w:p>
    <w:p w14:paraId="2524C571" w14:textId="77777777" w:rsidR="00B054BF" w:rsidRDefault="00D63017">
      <w:pPr>
        <w:numPr>
          <w:ilvl w:val="0"/>
          <w:numId w:val="2"/>
        </w:numPr>
        <w:pBdr>
          <w:top w:val="nil"/>
          <w:left w:val="nil"/>
          <w:bottom w:val="nil"/>
          <w:right w:val="nil"/>
          <w:between w:val="nil"/>
        </w:pBdr>
        <w:spacing w:after="160"/>
        <w:jc w:val="both"/>
        <w:rPr>
          <w:rFonts w:ascii="Calibri" w:eastAsia="Calibri" w:hAnsi="Calibri" w:cs="Calibri"/>
          <w:color w:val="000000"/>
          <w:sz w:val="22"/>
          <w:szCs w:val="22"/>
        </w:rPr>
      </w:pPr>
      <w:r>
        <w:rPr>
          <w:rFonts w:ascii="Calibri" w:eastAsia="Calibri" w:hAnsi="Calibri" w:cs="Calibri"/>
          <w:color w:val="000000"/>
          <w:sz w:val="22"/>
          <w:szCs w:val="22"/>
        </w:rPr>
        <w:t>vara medveten om den digitala teknikens miljöpåverkan och dess användning</w:t>
      </w:r>
    </w:p>
    <w:p w14:paraId="0EB74FB4" w14:textId="77777777" w:rsidR="00B054BF" w:rsidRDefault="00D63017">
      <w:pPr>
        <w:numPr>
          <w:ilvl w:val="0"/>
          <w:numId w:val="2"/>
        </w:numPr>
        <w:pBdr>
          <w:top w:val="nil"/>
          <w:left w:val="nil"/>
          <w:bottom w:val="nil"/>
          <w:right w:val="nil"/>
          <w:between w:val="nil"/>
        </w:pBdr>
        <w:spacing w:after="160"/>
        <w:jc w:val="both"/>
        <w:rPr>
          <w:rFonts w:ascii="Calibri" w:eastAsia="Calibri" w:hAnsi="Calibri" w:cs="Calibri"/>
          <w:color w:val="000000"/>
          <w:sz w:val="22"/>
          <w:szCs w:val="22"/>
        </w:rPr>
      </w:pPr>
      <w:r>
        <w:rPr>
          <w:rFonts w:ascii="Calibri" w:eastAsia="Calibri" w:hAnsi="Calibri" w:cs="Calibri"/>
          <w:color w:val="000000"/>
          <w:sz w:val="22"/>
          <w:szCs w:val="22"/>
        </w:rPr>
        <w:t xml:space="preserve">navigera </w:t>
      </w:r>
      <w:r>
        <w:rPr>
          <w:rFonts w:ascii="Calibri" w:eastAsia="Calibri" w:hAnsi="Calibri" w:cs="Calibri"/>
          <w:color w:val="000000"/>
          <w:sz w:val="22"/>
          <w:szCs w:val="22"/>
        </w:rPr>
        <w:t xml:space="preserve">Internet på ett säkert sätt </w:t>
      </w:r>
    </w:p>
    <w:p w14:paraId="29796317" w14:textId="77777777" w:rsidR="00B054BF" w:rsidRDefault="00D63017">
      <w:pPr>
        <w:numPr>
          <w:ilvl w:val="0"/>
          <w:numId w:val="2"/>
        </w:numPr>
        <w:pBdr>
          <w:top w:val="nil"/>
          <w:left w:val="nil"/>
          <w:bottom w:val="nil"/>
          <w:right w:val="nil"/>
          <w:between w:val="nil"/>
        </w:pBdr>
        <w:spacing w:after="160"/>
        <w:jc w:val="both"/>
        <w:rPr>
          <w:rFonts w:ascii="Calibri" w:eastAsia="Calibri" w:hAnsi="Calibri" w:cs="Calibri"/>
          <w:color w:val="000000"/>
          <w:sz w:val="22"/>
          <w:szCs w:val="22"/>
        </w:rPr>
      </w:pPr>
      <w:r>
        <w:rPr>
          <w:rFonts w:ascii="Calibri" w:eastAsia="Calibri" w:hAnsi="Calibri" w:cs="Calibri"/>
          <w:color w:val="000000"/>
          <w:sz w:val="22"/>
          <w:szCs w:val="22"/>
        </w:rPr>
        <w:t xml:space="preserve">kunna känna igen falska nyheter och felaktig information </w:t>
      </w:r>
    </w:p>
    <w:p w14:paraId="30DB33C3" w14:textId="77777777" w:rsidR="00B054BF" w:rsidRDefault="00B054BF"/>
    <w:p w14:paraId="645D817A" w14:textId="77777777" w:rsidR="00B054BF" w:rsidRDefault="00B054BF"/>
    <w:tbl>
      <w:tblPr>
        <w:tblStyle w:val="a"/>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B054BF" w14:paraId="29C211CF" w14:textId="77777777" w:rsidTr="00B054BF">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723D03A7" w14:textId="77777777" w:rsidR="00B054BF" w:rsidRDefault="00D63017">
            <w:pPr>
              <w:rPr>
                <w:color w:val="FF0000"/>
                <w:sz w:val="36"/>
                <w:szCs w:val="36"/>
              </w:rPr>
            </w:pPr>
            <w:r>
              <w:rPr>
                <w:color w:val="FFFFFF"/>
                <w:sz w:val="36"/>
                <w:szCs w:val="36"/>
              </w:rPr>
              <w:t>ANVISNINGAR</w:t>
            </w:r>
          </w:p>
        </w:tc>
      </w:tr>
    </w:tbl>
    <w:p w14:paraId="1531FAA8" w14:textId="77777777" w:rsidR="00B054BF" w:rsidRDefault="00D63017">
      <w:pPr>
        <w:pStyle w:val="Rubrik2"/>
        <w:rPr>
          <w:rFonts w:hint="eastAsia"/>
          <w:color w:val="FFC000"/>
          <w:sz w:val="28"/>
          <w:szCs w:val="28"/>
        </w:rPr>
      </w:pPr>
      <w:r>
        <w:rPr>
          <w:color w:val="FFC000"/>
          <w:sz w:val="28"/>
          <w:szCs w:val="28"/>
        </w:rPr>
        <w:t>uppvärmningsaktivitet</w:t>
      </w:r>
    </w:p>
    <w:p w14:paraId="3969CB4F" w14:textId="77777777" w:rsidR="00B054BF" w:rsidRDefault="00B054BF"/>
    <w:p w14:paraId="2AA96C18" w14:textId="77777777" w:rsidR="00B054BF" w:rsidRDefault="00D63017">
      <w:pPr>
        <w:pBdr>
          <w:top w:val="nil"/>
          <w:left w:val="nil"/>
          <w:bottom w:val="nil"/>
          <w:right w:val="nil"/>
          <w:between w:val="nil"/>
        </w:pBdr>
        <w:rPr>
          <w:color w:val="000000"/>
        </w:rPr>
      </w:pPr>
      <w:r>
        <w:rPr>
          <w:rFonts w:ascii="Calibri" w:eastAsia="Calibri" w:hAnsi="Calibri" w:cs="Calibri"/>
          <w:color w:val="000000"/>
          <w:sz w:val="22"/>
          <w:szCs w:val="22"/>
        </w:rPr>
        <w:t xml:space="preserve">För aktiviteterna för självstudier ger utbildaren exempel från denna källa: </w:t>
      </w:r>
      <w:hyperlink r:id="rId17" w:history="1">
        <w:r w:rsidRPr="00364C4A">
          <w:rPr>
            <w:rStyle w:val="Hyperlnk"/>
            <w:rFonts w:ascii="Calibri" w:eastAsia="Calibri" w:hAnsi="Calibri" w:cs="Calibri"/>
            <w:sz w:val="22"/>
            <w:szCs w:val="22"/>
          </w:rPr>
          <w:t>https://guides.lib.uw.edu/c.php?g=345925&amp;p=7772376</w:t>
        </w:r>
      </w:hyperlink>
      <w:r>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  </w:t>
      </w:r>
    </w:p>
    <w:p w14:paraId="40A498C1" w14:textId="77777777" w:rsidR="00B054BF" w:rsidRDefault="00B054BF">
      <w:pPr>
        <w:rPr>
          <w:b/>
        </w:rPr>
      </w:pPr>
    </w:p>
    <w:p w14:paraId="0584FB42" w14:textId="77777777" w:rsidR="00B054BF" w:rsidRDefault="00D63017">
      <w:pPr>
        <w:pBdr>
          <w:top w:val="nil"/>
          <w:left w:val="nil"/>
          <w:bottom w:val="nil"/>
          <w:right w:val="nil"/>
          <w:between w:val="nil"/>
        </w:pBdr>
        <w:rPr>
          <w:b/>
          <w:color w:val="000000"/>
        </w:rPr>
      </w:pPr>
      <w:r>
        <w:rPr>
          <w:rFonts w:ascii="Calibri" w:eastAsia="Calibri" w:hAnsi="Calibri" w:cs="Calibri"/>
          <w:b/>
          <w:color w:val="000000"/>
          <w:sz w:val="22"/>
          <w:szCs w:val="22"/>
        </w:rPr>
        <w:t>"Hitta de falska nyheterna</w:t>
      </w:r>
    </w:p>
    <w:p w14:paraId="59A7CFF8" w14:textId="77777777" w:rsidR="00B054BF" w:rsidRDefault="00B054BF"/>
    <w:p w14:paraId="15E23164" w14:textId="77777777" w:rsidR="00B054BF" w:rsidRDefault="00D63017" w:rsidP="00D63017">
      <w:pPr>
        <w:pBdr>
          <w:top w:val="nil"/>
          <w:left w:val="nil"/>
          <w:bottom w:val="nil"/>
          <w:right w:val="nil"/>
          <w:between w:val="nil"/>
        </w:pBdr>
        <w:rPr>
          <w:b/>
          <w:color w:val="000000"/>
        </w:rPr>
      </w:pPr>
      <w:r>
        <w:rPr>
          <w:b/>
          <w:color w:val="000000"/>
        </w:rPr>
        <w:t>1. Factious</w:t>
      </w:r>
    </w:p>
    <w:p w14:paraId="218D8A11" w14:textId="77777777" w:rsidR="00B054BF" w:rsidRPr="00D63017" w:rsidRDefault="00D63017" w:rsidP="00D63017">
      <w:pPr>
        <w:pBdr>
          <w:top w:val="nil"/>
          <w:left w:val="nil"/>
          <w:bottom w:val="nil"/>
          <w:right w:val="nil"/>
          <w:between w:val="nil"/>
        </w:pBdr>
        <w:rPr>
          <w:rFonts w:ascii="Calibri" w:hAnsi="Calibri" w:cs="Calibri"/>
          <w:color w:val="000000"/>
        </w:rPr>
      </w:pPr>
      <w:r w:rsidRPr="00D63017">
        <w:rPr>
          <w:rFonts w:ascii="Calibri" w:hAnsi="Calibri" w:cs="Calibri"/>
          <w:color w:val="000000"/>
        </w:rPr>
        <w:t>Det här spelet är utformat för att testa ditt nyhetssinne. Kan du skilja falska nyheter från ri</w:t>
      </w:r>
      <w:r w:rsidRPr="00D63017">
        <w:rPr>
          <w:rFonts w:ascii="Calibri" w:hAnsi="Calibri" w:cs="Calibri"/>
          <w:color w:val="000000"/>
        </w:rPr>
        <w:t>ktiga nyheter? Det finns till och med en pandemisk version för 2020. Svep till vänster för falska och till höger för riktiga. Skapat av JoLT och AU Game Lab.</w:t>
      </w:r>
    </w:p>
    <w:p w14:paraId="4DF6859E" w14:textId="77777777" w:rsidR="00B054BF" w:rsidRPr="00D63017" w:rsidRDefault="00D63017" w:rsidP="00D63017">
      <w:pPr>
        <w:pBdr>
          <w:top w:val="nil"/>
          <w:left w:val="nil"/>
          <w:bottom w:val="nil"/>
          <w:right w:val="nil"/>
          <w:between w:val="nil"/>
        </w:pBdr>
        <w:rPr>
          <w:rFonts w:ascii="Calibri" w:hAnsi="Calibri" w:cs="Calibri"/>
          <w:color w:val="000000"/>
        </w:rPr>
      </w:pPr>
      <w:hyperlink r:id="rId18" w:anchor="/">
        <w:r w:rsidRPr="00D63017">
          <w:rPr>
            <w:rFonts w:ascii="Calibri" w:hAnsi="Calibri" w:cs="Calibri"/>
            <w:color w:val="0070C0"/>
            <w:u w:val="single"/>
          </w:rPr>
          <w:t>http://factitious.augamestudio.com/#/</w:t>
        </w:r>
      </w:hyperlink>
      <w:r w:rsidRPr="00D63017">
        <w:rPr>
          <w:rFonts w:ascii="Calibri" w:hAnsi="Calibri" w:cs="Calibri"/>
          <w:color w:val="000000"/>
        </w:rPr>
        <w:t xml:space="preserve"> (spelet är på engelska)</w:t>
      </w:r>
    </w:p>
    <w:p w14:paraId="0570D744" w14:textId="77777777" w:rsidR="00B054BF" w:rsidRDefault="00D63017" w:rsidP="00D63017">
      <w:pPr>
        <w:pBdr>
          <w:top w:val="nil"/>
          <w:left w:val="nil"/>
          <w:bottom w:val="nil"/>
          <w:right w:val="nil"/>
          <w:between w:val="nil"/>
        </w:pBdr>
        <w:rPr>
          <w:color w:val="000000"/>
        </w:rPr>
      </w:pPr>
      <w:r>
        <w:rPr>
          <w:color w:val="000000"/>
        </w:rPr>
        <w:br/>
        <w:t xml:space="preserve"> 2.</w:t>
      </w:r>
      <w:r w:rsidRPr="00D63017">
        <w:rPr>
          <w:rFonts w:ascii="Calibri" w:hAnsi="Calibri" w:cs="Calibri"/>
          <w:color w:val="000000"/>
        </w:rPr>
        <w:t xml:space="preserve"> </w:t>
      </w:r>
      <w:hyperlink r:id="rId19">
        <w:r w:rsidRPr="00D63017">
          <w:rPr>
            <w:rFonts w:ascii="Calibri" w:hAnsi="Calibri" w:cs="Calibri"/>
            <w:color w:val="0070C0"/>
            <w:u w:val="single"/>
          </w:rPr>
          <w:t>https://www.bbc.co.uk/bitesize/tags/zr2yscw/fact-or-fake/1</w:t>
        </w:r>
      </w:hyperlink>
    </w:p>
    <w:p w14:paraId="54FF0F83" w14:textId="77777777" w:rsidR="00B054BF" w:rsidRDefault="00B054BF" w:rsidP="00D63017">
      <w:pPr>
        <w:pBdr>
          <w:top w:val="nil"/>
          <w:left w:val="nil"/>
          <w:bottom w:val="nil"/>
          <w:right w:val="nil"/>
          <w:between w:val="nil"/>
        </w:pBdr>
        <w:rPr>
          <w:color w:val="000000"/>
        </w:rPr>
      </w:pPr>
    </w:p>
    <w:p w14:paraId="5802FD30" w14:textId="77777777" w:rsidR="00B054BF" w:rsidRDefault="00B054BF" w:rsidP="00D63017">
      <w:pPr>
        <w:pBdr>
          <w:top w:val="nil"/>
          <w:left w:val="nil"/>
          <w:bottom w:val="nil"/>
          <w:right w:val="nil"/>
          <w:between w:val="nil"/>
        </w:pBdr>
        <w:rPr>
          <w:color w:val="000000"/>
        </w:rPr>
      </w:pPr>
    </w:p>
    <w:p w14:paraId="05B80A29" w14:textId="77777777" w:rsidR="00B054BF" w:rsidRDefault="00B054BF" w:rsidP="00D63017">
      <w:pPr>
        <w:pBdr>
          <w:top w:val="nil"/>
          <w:left w:val="nil"/>
          <w:bottom w:val="nil"/>
          <w:right w:val="nil"/>
          <w:between w:val="nil"/>
        </w:pBdr>
        <w:rPr>
          <w:color w:val="000000"/>
        </w:rPr>
      </w:pPr>
    </w:p>
    <w:p w14:paraId="006A73B5" w14:textId="77777777" w:rsidR="00B054BF" w:rsidRDefault="00B054BF" w:rsidP="00D63017">
      <w:pPr>
        <w:pBdr>
          <w:top w:val="nil"/>
          <w:left w:val="nil"/>
          <w:bottom w:val="nil"/>
          <w:right w:val="nil"/>
          <w:between w:val="nil"/>
        </w:pBdr>
        <w:rPr>
          <w:color w:val="000000"/>
        </w:rPr>
      </w:pPr>
    </w:p>
    <w:p w14:paraId="0EE58BB2" w14:textId="77777777" w:rsidR="00B054BF" w:rsidRDefault="00B054BF" w:rsidP="00D63017">
      <w:pPr>
        <w:pBdr>
          <w:top w:val="nil"/>
          <w:left w:val="nil"/>
          <w:bottom w:val="nil"/>
          <w:right w:val="nil"/>
          <w:between w:val="nil"/>
        </w:pBdr>
        <w:rPr>
          <w:color w:val="000000"/>
        </w:rPr>
      </w:pPr>
    </w:p>
    <w:p w14:paraId="172CF433" w14:textId="77777777" w:rsidR="00B054BF" w:rsidRDefault="00D63017" w:rsidP="00D63017">
      <w:pPr>
        <w:pBdr>
          <w:top w:val="nil"/>
          <w:left w:val="nil"/>
          <w:bottom w:val="nil"/>
          <w:right w:val="nil"/>
          <w:between w:val="nil"/>
        </w:pBdr>
        <w:rPr>
          <w:color w:val="000000"/>
        </w:rPr>
      </w:pPr>
      <w:r>
        <w:rPr>
          <w:color w:val="000000"/>
        </w:rPr>
        <w:t xml:space="preserve">3. </w:t>
      </w:r>
      <w:r w:rsidRPr="00D63017">
        <w:rPr>
          <w:rFonts w:ascii="Calibri" w:hAnsi="Calibri" w:cs="Calibri"/>
          <w:color w:val="000000"/>
        </w:rPr>
        <w:t>Analysera bilden. Vad märker du?</w:t>
      </w:r>
    </w:p>
    <w:p w14:paraId="32A100E9" w14:textId="77777777" w:rsidR="00B054BF" w:rsidRDefault="00B054BF" w:rsidP="00D63017">
      <w:pPr>
        <w:pBdr>
          <w:top w:val="nil"/>
          <w:left w:val="nil"/>
          <w:bottom w:val="nil"/>
          <w:right w:val="nil"/>
          <w:between w:val="nil"/>
        </w:pBdr>
        <w:rPr>
          <w:color w:val="000000"/>
        </w:rPr>
      </w:pPr>
    </w:p>
    <w:p w14:paraId="65ACCB90" w14:textId="77777777" w:rsidR="00B054BF" w:rsidRDefault="00D63017" w:rsidP="00D63017">
      <w:pPr>
        <w:pBdr>
          <w:top w:val="nil"/>
          <w:left w:val="nil"/>
          <w:bottom w:val="nil"/>
          <w:right w:val="nil"/>
          <w:between w:val="nil"/>
        </w:pBdr>
        <w:rPr>
          <w:color w:val="000000"/>
        </w:rPr>
      </w:pPr>
      <w:r>
        <w:rPr>
          <w:noProof/>
          <w:color w:val="000000"/>
        </w:rPr>
        <w:drawing>
          <wp:inline distT="0" distB="0" distL="0" distR="0" wp14:anchorId="41965BFB" wp14:editId="40538F64">
            <wp:extent cx="6523536" cy="4863202"/>
            <wp:effectExtent l="0" t="0" r="0" b="0"/>
            <wp:docPr id="2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0"/>
                    <a:srcRect b="10899"/>
                    <a:stretch>
                      <a:fillRect/>
                    </a:stretch>
                  </pic:blipFill>
                  <pic:spPr>
                    <a:xfrm>
                      <a:off x="0" y="0"/>
                      <a:ext cx="6523536" cy="4863202"/>
                    </a:xfrm>
                    <a:prstGeom prst="rect">
                      <a:avLst/>
                    </a:prstGeom>
                    <a:ln/>
                  </pic:spPr>
                </pic:pic>
              </a:graphicData>
            </a:graphic>
          </wp:inline>
        </w:drawing>
      </w:r>
      <w:r>
        <w:rPr>
          <w:color w:val="000000"/>
        </w:rPr>
        <w:br/>
      </w:r>
      <w:r>
        <w:rPr>
          <w:color w:val="000000"/>
        </w:rPr>
        <w:br/>
      </w:r>
      <w:r>
        <w:rPr>
          <w:color w:val="000000"/>
        </w:rPr>
        <w:t xml:space="preserve"> </w:t>
      </w:r>
      <w:r w:rsidRPr="00D63017">
        <w:rPr>
          <w:rFonts w:ascii="Calibri" w:hAnsi="Calibri" w:cs="Calibri"/>
          <w:color w:val="000000"/>
        </w:rPr>
        <w:t>(Varje utbildare bör anpassa den till sitt nationella samm</w:t>
      </w:r>
      <w:bookmarkStart w:id="2" w:name="_GoBack"/>
      <w:bookmarkEnd w:id="2"/>
      <w:r w:rsidRPr="00D63017">
        <w:rPr>
          <w:rFonts w:ascii="Calibri" w:hAnsi="Calibri" w:cs="Calibri"/>
          <w:color w:val="000000"/>
        </w:rPr>
        <w:t>anhang).</w:t>
      </w:r>
    </w:p>
    <w:tbl>
      <w:tblPr>
        <w:tblStyle w:val="a0"/>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B054BF" w14:paraId="372F32BD" w14:textId="77777777" w:rsidTr="00B054BF">
        <w:trPr>
          <w:cnfStyle w:val="100000000000" w:firstRow="1" w:lastRow="0" w:firstColumn="0" w:lastColumn="0" w:oddVBand="0" w:evenVBand="0" w:oddHBand="0" w:evenHBand="0" w:firstRowFirstColumn="0" w:firstRowLastColumn="0" w:lastRowFirstColumn="0" w:lastRowLastColumn="0"/>
          <w:trHeight w:val="2400"/>
        </w:trPr>
        <w:tc>
          <w:tcPr>
            <w:tcW w:w="9360" w:type="dxa"/>
          </w:tcPr>
          <w:p w14:paraId="310A3E80" w14:textId="77777777" w:rsidR="00B054BF" w:rsidRPr="00D63017" w:rsidRDefault="00D63017">
            <w:pPr>
              <w:pStyle w:val="Rubrik2"/>
              <w:outlineLvl w:val="1"/>
              <w:rPr>
                <w:rFonts w:hint="eastAsia"/>
                <w:color w:val="FFC000"/>
                <w:sz w:val="28"/>
                <w:szCs w:val="28"/>
                <w:lang w:val="sv-SE"/>
              </w:rPr>
            </w:pPr>
            <w:r w:rsidRPr="00D63017">
              <w:rPr>
                <w:b/>
                <w:color w:val="FFC000"/>
                <w:sz w:val="28"/>
                <w:szCs w:val="28"/>
                <w:lang w:val="sv-SE"/>
              </w:rPr>
              <w:lastRenderedPageBreak/>
              <w:t>Huvudverksamhet</w:t>
            </w:r>
          </w:p>
          <w:p w14:paraId="710C74F0" w14:textId="77777777" w:rsidR="00B054BF" w:rsidRDefault="00D63017">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val="0"/>
                <w:color w:val="000000"/>
                <w:sz w:val="22"/>
                <w:szCs w:val="22"/>
              </w:rPr>
              <w:t xml:space="preserve">Utbildaren introducerar ämnet med hjälp av en presentation och exempel. Därefter kommer han/hon att involvera deltagarna och be dem diskutera följande punkter: </w:t>
            </w:r>
          </w:p>
          <w:p w14:paraId="05EEFD1F" w14:textId="77777777" w:rsidR="00B054BF" w:rsidRDefault="00D63017">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val="0"/>
                <w:color w:val="000000"/>
                <w:sz w:val="22"/>
                <w:szCs w:val="22"/>
              </w:rPr>
              <w:t>Dåligt exem</w:t>
            </w:r>
            <w:r>
              <w:rPr>
                <w:rFonts w:ascii="Calibri" w:eastAsia="Calibri" w:hAnsi="Calibri" w:cs="Calibri"/>
                <w:b w:val="0"/>
                <w:color w:val="000000"/>
                <w:sz w:val="22"/>
                <w:szCs w:val="22"/>
              </w:rPr>
              <w:t xml:space="preserve">pel: </w:t>
            </w:r>
            <w:hyperlink r:id="rId21">
              <w:r>
                <w:rPr>
                  <w:rFonts w:ascii="Calibri" w:eastAsia="Calibri" w:hAnsi="Calibri" w:cs="Calibri"/>
                  <w:b w:val="0"/>
                  <w:color w:val="0070C0"/>
                  <w:sz w:val="22"/>
                  <w:szCs w:val="22"/>
                  <w:u w:val="single"/>
                </w:rPr>
                <w:t>https://www.thegatewaypundit.com</w:t>
              </w:r>
            </w:hyperlink>
            <w:r>
              <w:rPr>
                <w:rFonts w:ascii="Calibri" w:eastAsia="Calibri" w:hAnsi="Calibri" w:cs="Calibri"/>
                <w:b w:val="0"/>
                <w:color w:val="000000"/>
                <w:sz w:val="22"/>
                <w:szCs w:val="22"/>
              </w:rPr>
              <w:br/>
              <w:t xml:space="preserve"> Bra exempel: </w:t>
            </w:r>
            <w:hyperlink r:id="rId22">
              <w:r>
                <w:rPr>
                  <w:rFonts w:ascii="Calibri" w:eastAsia="Calibri" w:hAnsi="Calibri" w:cs="Calibri"/>
                  <w:b w:val="0"/>
                  <w:color w:val="0070C0"/>
                  <w:sz w:val="22"/>
                  <w:szCs w:val="22"/>
                  <w:u w:val="single"/>
                </w:rPr>
                <w:t>https:</w:t>
              </w:r>
            </w:hyperlink>
            <w:r>
              <w:rPr>
                <w:rFonts w:ascii="Calibri" w:eastAsia="Calibri" w:hAnsi="Calibri" w:cs="Calibri"/>
                <w:b w:val="0"/>
                <w:color w:val="000000"/>
                <w:sz w:val="22"/>
                <w:szCs w:val="22"/>
              </w:rPr>
              <w:t xml:space="preserve">//www.factcheck.org/ </w:t>
            </w:r>
          </w:p>
          <w:p w14:paraId="3C715153" w14:textId="77777777" w:rsidR="00B054BF" w:rsidRDefault="00D63017">
            <w:pPr>
              <w:numPr>
                <w:ilvl w:val="0"/>
                <w:numId w:val="1"/>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val="0"/>
                <w:color w:val="000000"/>
                <w:sz w:val="22"/>
                <w:szCs w:val="22"/>
              </w:rPr>
              <w:t>Håller webbplatsen sig uppdaterad med den senaste forskningen?</w:t>
            </w:r>
          </w:p>
          <w:p w14:paraId="6249A66E" w14:textId="77777777" w:rsidR="00B054BF" w:rsidRDefault="00D63017">
            <w:pPr>
              <w:numPr>
                <w:ilvl w:val="0"/>
                <w:numId w:val="1"/>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val="0"/>
                <w:color w:val="000000"/>
                <w:sz w:val="22"/>
                <w:szCs w:val="22"/>
              </w:rPr>
              <w:t>Kan informationen kontrolleras från originalkällor?</w:t>
            </w:r>
          </w:p>
          <w:p w14:paraId="3E82BC87" w14:textId="77777777" w:rsidR="00B054BF" w:rsidRDefault="00D63017">
            <w:pPr>
              <w:numPr>
                <w:ilvl w:val="0"/>
                <w:numId w:val="1"/>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val="0"/>
                <w:color w:val="000000"/>
                <w:sz w:val="22"/>
                <w:szCs w:val="22"/>
              </w:rPr>
              <w:t>Finns det en förklaring som berättar hur informationen på webbplatsen har tagits fram och hur dess kvalitet har kontrollerats?</w:t>
            </w:r>
          </w:p>
          <w:p w14:paraId="38875678" w14:textId="77777777" w:rsidR="00B054BF" w:rsidRDefault="00D63017">
            <w:pPr>
              <w:numPr>
                <w:ilvl w:val="0"/>
                <w:numId w:val="1"/>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val="0"/>
                <w:color w:val="000000"/>
                <w:sz w:val="22"/>
                <w:szCs w:val="22"/>
              </w:rPr>
              <w:t>Är webbplatsen uppdaterad?</w:t>
            </w:r>
          </w:p>
          <w:p w14:paraId="3B0D01C0" w14:textId="77777777" w:rsidR="00B054BF" w:rsidRDefault="00D63017">
            <w:pPr>
              <w:numPr>
                <w:ilvl w:val="0"/>
                <w:numId w:val="1"/>
              </w:numPr>
              <w:pBdr>
                <w:top w:val="nil"/>
                <w:left w:val="nil"/>
                <w:bottom w:val="nil"/>
                <w:right w:val="nil"/>
                <w:between w:val="nil"/>
              </w:pBdr>
              <w:spacing w:after="280" w:line="240" w:lineRule="auto"/>
              <w:rPr>
                <w:rFonts w:ascii="Calibri" w:eastAsia="Calibri" w:hAnsi="Calibri" w:cs="Calibri"/>
                <w:color w:val="000000"/>
                <w:sz w:val="22"/>
                <w:szCs w:val="22"/>
              </w:rPr>
            </w:pPr>
            <w:r>
              <w:rPr>
                <w:rFonts w:ascii="Calibri" w:eastAsia="Calibri" w:hAnsi="Calibri" w:cs="Calibri"/>
                <w:b w:val="0"/>
                <w:color w:val="000000"/>
                <w:sz w:val="22"/>
                <w:szCs w:val="22"/>
              </w:rPr>
              <w:t>Är webbplatsens innehåll relevant för webbplatsens mål/ämne?</w:t>
            </w:r>
          </w:p>
          <w:p w14:paraId="7D08F983" w14:textId="77777777" w:rsidR="00B054BF" w:rsidRDefault="00D63017">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b w:val="0"/>
                <w:color w:val="000000"/>
                <w:sz w:val="22"/>
                <w:szCs w:val="22"/>
              </w:rPr>
              <w:t>Avslutande aktivitet</w:t>
            </w:r>
          </w:p>
          <w:p w14:paraId="5C5923D4" w14:textId="77777777" w:rsidR="00B054BF" w:rsidRDefault="00D63017">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b w:val="0"/>
                <w:color w:val="000000"/>
                <w:sz w:val="22"/>
                <w:szCs w:val="22"/>
              </w:rPr>
              <w:t xml:space="preserve">Enkel workshop om hur man skapar ett säkert lösenord, baserad på följande Avast-handledning: </w:t>
            </w:r>
            <w:hyperlink r:id="rId23">
              <w:r>
                <w:rPr>
                  <w:rFonts w:ascii="Calibri" w:eastAsia="Calibri" w:hAnsi="Calibri" w:cs="Calibri"/>
                  <w:b w:val="0"/>
                  <w:color w:val="1155CC"/>
                  <w:sz w:val="22"/>
                  <w:szCs w:val="22"/>
                  <w:u w:val="single"/>
                </w:rPr>
                <w:t>https:</w:t>
              </w:r>
            </w:hyperlink>
            <w:r>
              <w:rPr>
                <w:rFonts w:ascii="Calibri" w:eastAsia="Calibri" w:hAnsi="Calibri" w:cs="Calibri"/>
                <w:b w:val="0"/>
                <w:color w:val="000000"/>
                <w:sz w:val="22"/>
                <w:szCs w:val="22"/>
              </w:rPr>
              <w:t>//blog.avas</w:t>
            </w:r>
            <w:r>
              <w:rPr>
                <w:rFonts w:ascii="Calibri" w:eastAsia="Calibri" w:hAnsi="Calibri" w:cs="Calibri"/>
                <w:b w:val="0"/>
                <w:color w:val="000000"/>
                <w:sz w:val="22"/>
                <w:szCs w:val="22"/>
              </w:rPr>
              <w:t xml:space="preserve">t.com/strong-password-ideas </w:t>
            </w:r>
          </w:p>
          <w:p w14:paraId="62C064FD" w14:textId="77777777" w:rsidR="00B054BF" w:rsidRDefault="00B054BF"/>
          <w:p w14:paraId="09EF2A1C" w14:textId="77777777" w:rsidR="00B054BF" w:rsidRDefault="00B054BF">
            <w:pPr>
              <w:pBdr>
                <w:top w:val="nil"/>
                <w:left w:val="nil"/>
                <w:bottom w:val="nil"/>
                <w:right w:val="nil"/>
                <w:between w:val="nil"/>
              </w:pBdr>
              <w:spacing w:after="0" w:line="240" w:lineRule="auto"/>
              <w:rPr>
                <w:rFonts w:eastAsia="Times New Roman" w:cs="Times New Roman"/>
                <w:color w:val="000000"/>
              </w:rPr>
            </w:pPr>
          </w:p>
        </w:tc>
      </w:tr>
      <w:tr w:rsidR="00B054BF" w14:paraId="0DAF7408" w14:textId="77777777" w:rsidTr="00B054BF">
        <w:trPr>
          <w:cnfStyle w:val="000000100000" w:firstRow="0" w:lastRow="0" w:firstColumn="0" w:lastColumn="0" w:oddVBand="0" w:evenVBand="0" w:oddHBand="1" w:evenHBand="0" w:firstRowFirstColumn="0" w:firstRowLastColumn="0" w:lastRowFirstColumn="0" w:lastRowLastColumn="0"/>
          <w:trHeight w:val="2400"/>
        </w:trPr>
        <w:tc>
          <w:tcPr>
            <w:tcW w:w="9360" w:type="dxa"/>
          </w:tcPr>
          <w:p w14:paraId="28BA49D7" w14:textId="77777777" w:rsidR="00B054BF" w:rsidRDefault="00D63017">
            <w:pPr>
              <w:pStyle w:val="Rubrik2"/>
              <w:jc w:val="center"/>
              <w:outlineLvl w:val="1"/>
              <w:rPr>
                <w:rFonts w:hint="eastAsia"/>
                <w:color w:val="FFC000"/>
                <w:sz w:val="28"/>
                <w:szCs w:val="28"/>
              </w:rPr>
            </w:pPr>
            <w:r>
              <w:rPr>
                <w:noProof/>
                <w:color w:val="FFC000"/>
                <w:sz w:val="28"/>
                <w:szCs w:val="28"/>
              </w:rPr>
              <w:drawing>
                <wp:inline distT="0" distB="0" distL="0" distR="0" wp14:anchorId="6DD4C252" wp14:editId="162FB383">
                  <wp:extent cx="2222620" cy="212285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2222620" cy="2122850"/>
                          </a:xfrm>
                          <a:prstGeom prst="rect">
                            <a:avLst/>
                          </a:prstGeom>
                          <a:ln/>
                        </pic:spPr>
                      </pic:pic>
                    </a:graphicData>
                  </a:graphic>
                </wp:inline>
              </w:drawing>
            </w:r>
          </w:p>
        </w:tc>
      </w:tr>
      <w:tr w:rsidR="00B054BF" w14:paraId="7D1026C4" w14:textId="77777777" w:rsidTr="00B054BF">
        <w:trPr>
          <w:cnfStyle w:val="000000010000" w:firstRow="0" w:lastRow="0" w:firstColumn="0" w:lastColumn="0" w:oddVBand="0" w:evenVBand="0" w:oddHBand="0" w:evenHBand="1" w:firstRowFirstColumn="0" w:firstRowLastColumn="0" w:lastRowFirstColumn="0" w:lastRowLastColumn="0"/>
          <w:trHeight w:val="826"/>
        </w:trPr>
        <w:tc>
          <w:tcPr>
            <w:tcW w:w="9360" w:type="dxa"/>
          </w:tcPr>
          <w:p w14:paraId="1F030FDB" w14:textId="77777777" w:rsidR="00B054BF" w:rsidRDefault="00D63017">
            <w:pPr>
              <w:pBdr>
                <w:top w:val="nil"/>
                <w:left w:val="nil"/>
                <w:bottom w:val="nil"/>
                <w:right w:val="nil"/>
                <w:between w:val="nil"/>
              </w:pBdr>
              <w:spacing w:after="0" w:line="240" w:lineRule="auto"/>
              <w:rPr>
                <w:rFonts w:ascii="Calibri" w:eastAsia="Calibri" w:hAnsi="Calibri" w:cs="Calibri"/>
                <w:b/>
                <w:color w:val="000000"/>
                <w:sz w:val="36"/>
                <w:szCs w:val="36"/>
              </w:rPr>
            </w:pPr>
            <w:r>
              <w:rPr>
                <w:rFonts w:ascii="Calibri" w:eastAsia="Calibri" w:hAnsi="Calibri" w:cs="Calibri"/>
                <w:b/>
                <w:color w:val="000000"/>
                <w:sz w:val="36"/>
                <w:szCs w:val="36"/>
              </w:rPr>
              <w:t xml:space="preserve">ORDLISTA: </w:t>
            </w:r>
            <w:r>
              <w:rPr>
                <w:rFonts w:ascii="Calibri" w:eastAsia="Calibri" w:hAnsi="Calibri" w:cs="Calibri"/>
                <w:b/>
                <w:color w:val="000000"/>
                <w:sz w:val="36"/>
                <w:szCs w:val="36"/>
              </w:rPr>
              <w:br/>
            </w:r>
          </w:p>
          <w:p w14:paraId="5383F9D5"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t>Clickbait</w:t>
            </w:r>
          </w:p>
          <w:p w14:paraId="09143FD7" w14:textId="77777777" w:rsidR="00B054BF" w:rsidRDefault="00D63017">
            <w:pPr>
              <w:rPr>
                <w:rFonts w:ascii="Calibri" w:eastAsia="Calibri" w:hAnsi="Calibri" w:cs="Calibri"/>
                <w:color w:val="000000"/>
                <w:sz w:val="22"/>
                <w:szCs w:val="22"/>
              </w:rPr>
            </w:pPr>
            <w:r>
              <w:rPr>
                <w:rFonts w:ascii="Calibri" w:eastAsia="Calibri" w:hAnsi="Calibri" w:cs="Calibri"/>
                <w:color w:val="000000"/>
                <w:sz w:val="22"/>
                <w:szCs w:val="22"/>
              </w:rPr>
              <w:t>Något som är utformat för att få läsaren att vilja klicka på en hyperlänk, särskilt när länken leder till innehåll av tvivelaktigt värde eller intresse."</w:t>
            </w:r>
          </w:p>
          <w:p w14:paraId="68E1DE50" w14:textId="77777777" w:rsidR="00B054BF" w:rsidRDefault="00B054BF">
            <w:pPr>
              <w:rPr>
                <w:rFonts w:ascii="Calibri" w:eastAsia="Calibri" w:hAnsi="Calibri" w:cs="Calibri"/>
                <w:color w:val="000000"/>
                <w:sz w:val="22"/>
                <w:szCs w:val="22"/>
              </w:rPr>
            </w:pPr>
          </w:p>
          <w:p w14:paraId="3C1AA0A5"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t>Deepfake</w:t>
            </w:r>
          </w:p>
          <w:p w14:paraId="64919DE6" w14:textId="77777777" w:rsidR="00B054BF" w:rsidRDefault="00D63017">
            <w:pPr>
              <w:rPr>
                <w:rFonts w:ascii="Calibri" w:eastAsia="Calibri" w:hAnsi="Calibri" w:cs="Calibri"/>
                <w:color w:val="000000"/>
                <w:sz w:val="22"/>
                <w:szCs w:val="22"/>
              </w:rPr>
            </w:pPr>
            <w:r>
              <w:rPr>
                <w:rFonts w:ascii="Calibri" w:eastAsia="Calibri" w:hAnsi="Calibri" w:cs="Calibri"/>
                <w:color w:val="000000"/>
                <w:sz w:val="22"/>
                <w:szCs w:val="22"/>
              </w:rPr>
              <w:t>En video som använder en applikation med artificiell intelligens för att lägga en persons ansikte på en annan persons kropp, vanligtvis för att parodiera kändisar eller för att skapa "hämndporr".</w:t>
            </w:r>
          </w:p>
          <w:p w14:paraId="41637717"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lastRenderedPageBreak/>
              <w:t>Digital kompetens</w:t>
            </w:r>
          </w:p>
          <w:p w14:paraId="1FDC94D5" w14:textId="77777777" w:rsidR="00B054BF" w:rsidRDefault="00D63017">
            <w:pPr>
              <w:rPr>
                <w:rFonts w:ascii="Calibri" w:eastAsia="Calibri" w:hAnsi="Calibri" w:cs="Calibri"/>
                <w:color w:val="000000"/>
                <w:sz w:val="22"/>
                <w:szCs w:val="22"/>
              </w:rPr>
            </w:pPr>
            <w:r>
              <w:rPr>
                <w:rFonts w:ascii="Calibri" w:eastAsia="Calibri" w:hAnsi="Calibri" w:cs="Calibri"/>
                <w:color w:val="000000"/>
                <w:sz w:val="22"/>
                <w:szCs w:val="22"/>
              </w:rPr>
              <w:t>Förmåga att använda informations- och komm</w:t>
            </w:r>
            <w:r>
              <w:rPr>
                <w:rFonts w:ascii="Calibri" w:eastAsia="Calibri" w:hAnsi="Calibri" w:cs="Calibri"/>
                <w:color w:val="000000"/>
                <w:sz w:val="22"/>
                <w:szCs w:val="22"/>
              </w:rPr>
              <w:t>unikationsteknik för att hitta, utvärdera, skapa och kommunicera information, vilket kräver både kognitiva och tekniska färdigheter."</w:t>
            </w:r>
          </w:p>
          <w:p w14:paraId="6C46834C"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t>Desinformation, malinformation, missinformation</w:t>
            </w:r>
          </w:p>
          <w:p w14:paraId="6827E53B" w14:textId="77777777" w:rsidR="00B054BF" w:rsidRDefault="00D63017">
            <w:pPr>
              <w:rPr>
                <w:rFonts w:ascii="Calibri" w:eastAsia="Calibri" w:hAnsi="Calibri" w:cs="Calibri"/>
                <w:color w:val="000000"/>
                <w:sz w:val="22"/>
                <w:szCs w:val="22"/>
              </w:rPr>
            </w:pPr>
            <w:r>
              <w:rPr>
                <w:rFonts w:ascii="Calibri" w:eastAsia="Calibri" w:hAnsi="Calibri" w:cs="Calibri"/>
                <w:color w:val="000000"/>
                <w:sz w:val="22"/>
                <w:szCs w:val="22"/>
              </w:rPr>
              <w:t xml:space="preserve"> Desinformation är avsiktligt falsk eller felaktig information som sprids avsiktligt. Malinformation är äkta information som delas med avsikt att skada eller felinformation (falsk information som delas av dem som tror att den är sann).</w:t>
            </w:r>
          </w:p>
          <w:p w14:paraId="5D91F48E"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t>Falska nyheter</w:t>
            </w:r>
          </w:p>
          <w:p w14:paraId="435FC98C" w14:textId="77777777" w:rsidR="00B054BF" w:rsidRDefault="00D63017">
            <w:pPr>
              <w:rPr>
                <w:rFonts w:ascii="Calibri" w:eastAsia="Calibri" w:hAnsi="Calibri" w:cs="Calibri"/>
                <w:color w:val="000000"/>
                <w:sz w:val="22"/>
                <w:szCs w:val="22"/>
              </w:rPr>
            </w:pPr>
            <w:r>
              <w:rPr>
                <w:rFonts w:ascii="Calibri" w:eastAsia="Calibri" w:hAnsi="Calibri" w:cs="Calibri"/>
                <w:color w:val="000000"/>
                <w:sz w:val="22"/>
                <w:szCs w:val="22"/>
              </w:rPr>
              <w:t>Nyhet</w:t>
            </w:r>
            <w:r>
              <w:rPr>
                <w:rFonts w:ascii="Calibri" w:eastAsia="Calibri" w:hAnsi="Calibri" w:cs="Calibri"/>
                <w:color w:val="000000"/>
                <w:sz w:val="22"/>
                <w:szCs w:val="22"/>
              </w:rPr>
              <w:t>er som är "helt påhittade, manipulerade för att likna trovärdig journalistik och locka till sig maximal uppmärksamhet och därmed reklamintäkter". ... Men definitionen utvidgas ofta till att omfatta webbplatser som sprider förvrängd, okontextualiserad eller</w:t>
            </w:r>
            <w:r>
              <w:rPr>
                <w:rFonts w:ascii="Calibri" w:eastAsia="Calibri" w:hAnsi="Calibri" w:cs="Calibri"/>
                <w:color w:val="000000"/>
                <w:sz w:val="22"/>
                <w:szCs w:val="22"/>
              </w:rPr>
              <w:t xml:space="preserve"> tvivelaktig information.</w:t>
            </w:r>
          </w:p>
          <w:p w14:paraId="4CC3D128"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t>Rykten</w:t>
            </w:r>
          </w:p>
          <w:p w14:paraId="0F3BC872" w14:textId="77777777" w:rsidR="00B054BF" w:rsidRDefault="00D63017">
            <w:pPr>
              <w:rPr>
                <w:rFonts w:ascii="Calibri" w:eastAsia="Calibri" w:hAnsi="Calibri" w:cs="Calibri"/>
                <w:b/>
                <w:color w:val="000000"/>
                <w:sz w:val="22"/>
                <w:szCs w:val="22"/>
              </w:rPr>
            </w:pPr>
            <w:r>
              <w:rPr>
                <w:rFonts w:ascii="Calibri" w:eastAsia="Calibri" w:hAnsi="Calibri" w:cs="Calibri"/>
                <w:color w:val="000000"/>
                <w:sz w:val="22"/>
                <w:szCs w:val="22"/>
              </w:rPr>
              <w:t>Information eller en berättelse som överförs från person till person men som inte har bevisats vara sann.</w:t>
            </w:r>
          </w:p>
          <w:p w14:paraId="038579E3" w14:textId="77777777" w:rsidR="00B054BF" w:rsidRDefault="00D63017">
            <w:pPr>
              <w:rPr>
                <w:rFonts w:ascii="Calibri" w:eastAsia="Calibri" w:hAnsi="Calibri" w:cs="Calibri"/>
                <w:b/>
                <w:color w:val="000000"/>
                <w:sz w:val="22"/>
                <w:szCs w:val="22"/>
              </w:rPr>
            </w:pPr>
            <w:r>
              <w:rPr>
                <w:rFonts w:ascii="Calibri" w:eastAsia="Calibri" w:hAnsi="Calibri" w:cs="Calibri"/>
                <w:b/>
                <w:color w:val="000000"/>
                <w:sz w:val="22"/>
                <w:szCs w:val="22"/>
              </w:rPr>
              <w:t>Källa</w:t>
            </w:r>
          </w:p>
          <w:p w14:paraId="32A19CFB" w14:textId="77777777" w:rsidR="00B054BF" w:rsidRDefault="00D63017">
            <w:r>
              <w:rPr>
                <w:rFonts w:ascii="Calibri" w:eastAsia="Calibri" w:hAnsi="Calibri" w:cs="Calibri"/>
                <w:color w:val="000000"/>
                <w:sz w:val="22"/>
                <w:szCs w:val="22"/>
              </w:rPr>
              <w:t>Källan är början, utgångspunkten eller ursprunget, så för en nyhetsartikel är det journalisten som skrev artike</w:t>
            </w:r>
            <w:r>
              <w:rPr>
                <w:rFonts w:ascii="Calibri" w:eastAsia="Calibri" w:hAnsi="Calibri" w:cs="Calibri"/>
                <w:color w:val="000000"/>
                <w:sz w:val="22"/>
                <w:szCs w:val="22"/>
              </w:rPr>
              <w:t>ln. I skolan kan det vara den person som först startade det rykte som cirkulerar den dagen eller veckan. Det är viktigt att kontrollera källan till en nyhet så att du kan avgöra om den är sann och baserad på fakta eller bara deras åsikt.</w:t>
            </w:r>
          </w:p>
        </w:tc>
      </w:tr>
    </w:tbl>
    <w:p w14:paraId="6FAC2862" w14:textId="77777777" w:rsidR="00B054BF" w:rsidRDefault="00B054BF"/>
    <w:p w14:paraId="3A96291E" w14:textId="77777777" w:rsidR="00B054BF" w:rsidRDefault="00B054BF"/>
    <w:p w14:paraId="2DB444EF" w14:textId="77777777" w:rsidR="00B054BF" w:rsidRDefault="00D63017">
      <w:pPr>
        <w:pBdr>
          <w:top w:val="nil"/>
          <w:left w:val="nil"/>
          <w:bottom w:val="nil"/>
          <w:right w:val="nil"/>
          <w:between w:val="nil"/>
        </w:pBdr>
        <w:rPr>
          <w:color w:val="000000"/>
        </w:rPr>
      </w:pPr>
      <w:r>
        <w:rPr>
          <w:rFonts w:ascii="Calibri" w:eastAsia="Calibri" w:hAnsi="Calibri" w:cs="Calibri"/>
          <w:b/>
          <w:color w:val="000000"/>
          <w:sz w:val="22"/>
          <w:szCs w:val="22"/>
        </w:rPr>
        <w:t>AVSLUTANDE AKTIVITET</w:t>
      </w:r>
    </w:p>
    <w:p w14:paraId="77C540EA" w14:textId="77777777" w:rsidR="00B054BF" w:rsidRDefault="00B054BF"/>
    <w:p w14:paraId="655844C5" w14:textId="77777777" w:rsidR="00B054BF" w:rsidRDefault="00D63017">
      <w:pPr>
        <w:pBdr>
          <w:top w:val="nil"/>
          <w:left w:val="nil"/>
          <w:bottom w:val="nil"/>
          <w:right w:val="nil"/>
          <w:between w:val="nil"/>
        </w:pBdr>
        <w:rPr>
          <w:color w:val="000000"/>
        </w:rPr>
      </w:pPr>
      <w:r>
        <w:rPr>
          <w:rFonts w:ascii="Calibri" w:eastAsia="Calibri" w:hAnsi="Calibri" w:cs="Calibri"/>
          <w:color w:val="000000"/>
          <w:sz w:val="22"/>
          <w:szCs w:val="22"/>
        </w:rPr>
        <w:t xml:space="preserve">Enkel workshop om hur man skapar ett säkert lösenord, baserad på följande Avast-handledning: </w:t>
      </w:r>
      <w:hyperlink r:id="rId25">
        <w:r>
          <w:rPr>
            <w:rFonts w:ascii="Calibri" w:eastAsia="Calibri" w:hAnsi="Calibri" w:cs="Calibri"/>
            <w:color w:val="1155CC"/>
            <w:sz w:val="22"/>
            <w:szCs w:val="22"/>
            <w:u w:val="single"/>
          </w:rPr>
          <w:t>https:</w:t>
        </w:r>
      </w:hyperlink>
      <w:r>
        <w:rPr>
          <w:rFonts w:ascii="Calibri" w:eastAsia="Calibri" w:hAnsi="Calibri" w:cs="Calibri"/>
          <w:color w:val="000000"/>
          <w:sz w:val="22"/>
          <w:szCs w:val="22"/>
        </w:rPr>
        <w:t xml:space="preserve">//blog.avast.com/strong-password-ideas </w:t>
      </w:r>
    </w:p>
    <w:p w14:paraId="06532BD6" w14:textId="77777777" w:rsidR="00B054BF" w:rsidRDefault="00B054BF"/>
    <w:p w14:paraId="3FC5644B" w14:textId="77777777" w:rsidR="00B054BF" w:rsidRDefault="00B054BF"/>
    <w:tbl>
      <w:tblPr>
        <w:tblStyle w:val="a1"/>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B054BF" w14:paraId="6EDBFEBB" w14:textId="77777777" w:rsidTr="00B054BF">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12A569E4" w14:textId="77777777" w:rsidR="00B054BF" w:rsidRDefault="00D63017">
            <w:pPr>
              <w:rPr>
                <w:color w:val="FF0000"/>
                <w:sz w:val="36"/>
                <w:szCs w:val="36"/>
              </w:rPr>
            </w:pPr>
            <w:r>
              <w:rPr>
                <w:color w:val="FFFFFF"/>
                <w:sz w:val="36"/>
                <w:szCs w:val="36"/>
              </w:rPr>
              <w:t>RESURSER</w:t>
            </w:r>
          </w:p>
        </w:tc>
      </w:tr>
      <w:tr w:rsidR="00B054BF" w14:paraId="4FF1FD4B" w14:textId="77777777" w:rsidTr="00B054BF">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08C840E6" w14:textId="77777777" w:rsidR="00B054BF" w:rsidRDefault="00B054BF">
            <w:pPr>
              <w:pBdr>
                <w:top w:val="nil"/>
                <w:left w:val="nil"/>
                <w:bottom w:val="nil"/>
                <w:right w:val="nil"/>
                <w:between w:val="nil"/>
              </w:pBdr>
              <w:spacing w:after="0" w:line="240" w:lineRule="auto"/>
              <w:rPr>
                <w:rFonts w:ascii="Calibri" w:eastAsia="Calibri" w:hAnsi="Calibri" w:cs="Calibri"/>
                <w:color w:val="000000"/>
                <w:sz w:val="22"/>
                <w:szCs w:val="22"/>
              </w:rPr>
            </w:pPr>
          </w:p>
          <w:p w14:paraId="056E7FDD" w14:textId="77777777" w:rsidR="00B054BF" w:rsidRDefault="00B054BF">
            <w:pPr>
              <w:pBdr>
                <w:top w:val="nil"/>
                <w:left w:val="nil"/>
                <w:bottom w:val="nil"/>
                <w:right w:val="nil"/>
                <w:between w:val="nil"/>
              </w:pBdr>
              <w:spacing w:after="0" w:line="240" w:lineRule="auto"/>
              <w:rPr>
                <w:rFonts w:ascii="Arial" w:hAnsi="Arial"/>
                <w:color w:val="000000"/>
              </w:rPr>
            </w:pPr>
          </w:p>
          <w:p w14:paraId="7B2BFF9F" w14:textId="77777777" w:rsidR="00B054BF" w:rsidRDefault="00D63017">
            <w:pPr>
              <w:pBdr>
                <w:top w:val="nil"/>
                <w:left w:val="nil"/>
                <w:bottom w:val="nil"/>
                <w:right w:val="nil"/>
                <w:between w:val="nil"/>
              </w:pBdr>
              <w:spacing w:after="0" w:line="240" w:lineRule="auto"/>
              <w:rPr>
                <w:rFonts w:eastAsia="Times New Roman" w:cs="Times New Roman"/>
                <w:color w:val="000000"/>
              </w:rPr>
            </w:pPr>
            <w:hyperlink r:id="rId26">
              <w:r>
                <w:rPr>
                  <w:rFonts w:ascii="Calibri" w:eastAsia="Calibri" w:hAnsi="Calibri" w:cs="Calibri"/>
                  <w:color w:val="0070C0"/>
                  <w:sz w:val="22"/>
                  <w:szCs w:val="22"/>
                  <w:u w:val="single"/>
                </w:rPr>
                <w:t xml:space="preserve">https://www.mywot.com </w:t>
              </w:r>
            </w:hyperlink>
          </w:p>
          <w:p w14:paraId="61FA7BC2" w14:textId="77777777" w:rsidR="00B054BF" w:rsidRDefault="00D63017">
            <w:pPr>
              <w:pBdr>
                <w:top w:val="nil"/>
                <w:left w:val="nil"/>
                <w:bottom w:val="nil"/>
                <w:right w:val="nil"/>
                <w:between w:val="nil"/>
              </w:pBdr>
              <w:spacing w:after="0" w:line="240" w:lineRule="auto"/>
            </w:pPr>
            <w:hyperlink r:id="rId27">
              <w:r>
                <w:rPr>
                  <w:rFonts w:ascii="Calibri" w:eastAsia="Calibri" w:hAnsi="Calibri" w:cs="Calibri"/>
                  <w:color w:val="0070C0"/>
                  <w:sz w:val="22"/>
                  <w:szCs w:val="22"/>
                  <w:u w:val="single"/>
                </w:rPr>
                <w:t xml:space="preserve">https://www.mcafee.com/blogs/tips-tricks/tips-for-creating-passwords  </w:t>
              </w:r>
            </w:hyperlink>
          </w:p>
          <w:p w14:paraId="616AAB33" w14:textId="77777777" w:rsidR="00B054BF" w:rsidRDefault="00D63017">
            <w:pPr>
              <w:pBdr>
                <w:top w:val="nil"/>
                <w:left w:val="nil"/>
                <w:bottom w:val="nil"/>
                <w:right w:val="nil"/>
                <w:between w:val="nil"/>
              </w:pBdr>
              <w:spacing w:after="0" w:line="240" w:lineRule="auto"/>
              <w:rPr>
                <w:rFonts w:eastAsia="Times New Roman" w:cs="Times New Roman"/>
                <w:color w:val="000000"/>
              </w:rPr>
            </w:pPr>
            <w:hyperlink r:id="rId28">
              <w:r>
                <w:rPr>
                  <w:rFonts w:ascii="Calibri" w:eastAsia="Calibri" w:hAnsi="Calibri" w:cs="Calibri"/>
                  <w:color w:val="0070C0"/>
                  <w:sz w:val="22"/>
                  <w:szCs w:val="22"/>
                  <w:u w:val="single"/>
                </w:rPr>
                <w:t xml:space="preserve">https://www.youtube.com/watch?time_continue=1&amp;v=BRLPRCbuSx4&amp;feature=emb_title </w:t>
              </w:r>
            </w:hyperlink>
          </w:p>
          <w:p w14:paraId="5436A8AE" w14:textId="77777777" w:rsidR="00B054BF" w:rsidRDefault="00B054BF"/>
        </w:tc>
      </w:tr>
    </w:tbl>
    <w:p w14:paraId="118EF72C" w14:textId="77777777" w:rsidR="00B054BF" w:rsidRDefault="00D63017">
      <w:r>
        <w:rPr>
          <w:noProof/>
        </w:rPr>
        <mc:AlternateContent>
          <mc:Choice Requires="wpg">
            <w:drawing>
              <wp:anchor distT="0" distB="0" distL="114300" distR="114300" simplePos="0" relativeHeight="251665408" behindDoc="0" locked="0" layoutInCell="1" hidden="0" allowOverlap="1" wp14:anchorId="3F065579" wp14:editId="7109D53A">
                <wp:simplePos x="0" y="0"/>
                <wp:positionH relativeFrom="column">
                  <wp:posOffset>-28574</wp:posOffset>
                </wp:positionH>
                <wp:positionV relativeFrom="paragraph">
                  <wp:posOffset>140033</wp:posOffset>
                </wp:positionV>
                <wp:extent cx="5943600" cy="3943258"/>
                <wp:effectExtent l="0" t="0" r="0" b="0"/>
                <wp:wrapNone/>
                <wp:docPr id="17" name=""/>
                <wp:cNvGraphicFramePr/>
                <a:graphic xmlns:a="http://schemas.openxmlformats.org/drawingml/2006/main">
                  <a:graphicData uri="http://schemas.microsoft.com/office/word/2010/wordprocessingShape">
                    <wps:wsp>
                      <wps:cNvSpPr/>
                      <wps:spPr>
                        <a:xfrm>
                          <a:off x="2396800" y="1056899"/>
                          <a:ext cx="5898300" cy="3772200"/>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6F7490A7" w14:textId="77777777" w:rsidR="00B054BF" w:rsidRDefault="00D63017">
                            <w:pPr>
                              <w:spacing w:before="240"/>
                              <w:textDirection w:val="btLr"/>
                            </w:pPr>
                            <w:r>
                              <w:rPr>
                                <w:rFonts w:ascii="Arial" w:eastAsia="Arial" w:hAnsi="Arial" w:cs="Arial"/>
                                <w:b/>
                                <w:smallCaps/>
                                <w:color w:val="FFC000"/>
                                <w:sz w:val="28"/>
                              </w:rPr>
                              <w:t>Frågesport</w:t>
                            </w:r>
                          </w:p>
                          <w:p w14:paraId="65DE4E67" w14:textId="77777777" w:rsidR="00B054BF" w:rsidRDefault="00B054BF">
                            <w:pPr>
                              <w:textDirection w:val="btLr"/>
                            </w:pPr>
                          </w:p>
                          <w:p w14:paraId="1C72A973" w14:textId="77777777" w:rsidR="00B054BF" w:rsidRDefault="00D63017">
                            <w:pPr>
                              <w:spacing w:line="258" w:lineRule="auto"/>
                              <w:textDirection w:val="btLr"/>
                            </w:pPr>
                            <w:r>
                              <w:rPr>
                                <w:rFonts w:ascii="Calibri" w:eastAsia="Calibri" w:hAnsi="Calibri" w:cs="Calibri"/>
                                <w:color w:val="000000"/>
                                <w:sz w:val="22"/>
                              </w:rPr>
                              <w:t>DEN DIGITALA KLYFTAN OCH SÄKERHETEN PÅ NÄTET</w:t>
                            </w:r>
                          </w:p>
                          <w:p w14:paraId="75DB670F" w14:textId="77777777" w:rsidR="00B054BF" w:rsidRDefault="00D63017">
                            <w:pPr>
                              <w:spacing w:line="258" w:lineRule="auto"/>
                              <w:textDirection w:val="btLr"/>
                            </w:pPr>
                            <w:r>
                              <w:rPr>
                                <w:rFonts w:ascii="Calibri" w:eastAsia="Calibri" w:hAnsi="Calibri" w:cs="Calibri"/>
                                <w:b/>
                                <w:color w:val="000000"/>
                                <w:sz w:val="22"/>
                              </w:rPr>
                              <w:t xml:space="preserve">Utbildaren kommer kortfattat att presentera några grundläggande regler för hur man undviker hälsorisker och hot mot det fysiska och psykiska välbefinnandet när man använder digital teknik. </w:t>
                            </w:r>
                          </w:p>
                          <w:p w14:paraId="7D0D92D2" w14:textId="77777777" w:rsidR="00B054BF" w:rsidRDefault="00D63017">
                            <w:pPr>
                              <w:spacing w:line="258" w:lineRule="auto"/>
                              <w:textDirection w:val="btLr"/>
                            </w:pPr>
                            <w:r>
                              <w:rPr>
                                <w:rFonts w:ascii="Calibri" w:eastAsia="Calibri" w:hAnsi="Calibri" w:cs="Calibri"/>
                                <w:b/>
                                <w:color w:val="000000"/>
                                <w:sz w:val="22"/>
                              </w:rPr>
                              <w:t>Utbildaren kommer att presentera en lista med stimulanser som syft</w:t>
                            </w:r>
                            <w:r>
                              <w:rPr>
                                <w:rFonts w:ascii="Calibri" w:eastAsia="Calibri" w:hAnsi="Calibri" w:cs="Calibri"/>
                                <w:b/>
                                <w:color w:val="000000"/>
                                <w:sz w:val="22"/>
                              </w:rPr>
                              <w:t>ar till att ge eleverna teoretiska verktyg för att skydda sig själva och öka medvetenheten om möjliga faror i digitala miljöer.</w:t>
                            </w:r>
                          </w:p>
                          <w:p w14:paraId="0CC6838B" w14:textId="77777777" w:rsidR="00B054BF" w:rsidRDefault="00D63017">
                            <w:pPr>
                              <w:spacing w:line="258" w:lineRule="auto"/>
                              <w:textDirection w:val="btLr"/>
                            </w:pPr>
                            <w:r>
                              <w:rPr>
                                <w:rFonts w:ascii="Calibri" w:eastAsia="Calibri" w:hAnsi="Calibri" w:cs="Calibri"/>
                                <w:b/>
                                <w:color w:val="000000"/>
                                <w:sz w:val="22"/>
                              </w:rPr>
                              <w:t xml:space="preserve">Utbildaren uppmanar deltagarna att reflektera över följande frågor: </w:t>
                            </w:r>
                          </w:p>
                          <w:p w14:paraId="36B12BB6" w14:textId="77777777" w:rsidR="00B054BF" w:rsidRDefault="00D63017">
                            <w:pPr>
                              <w:spacing w:line="258" w:lineRule="auto"/>
                              <w:ind w:left="720" w:firstLine="360"/>
                              <w:textDirection w:val="btLr"/>
                            </w:pPr>
                            <w:r>
                              <w:rPr>
                                <w:rFonts w:ascii="Calibri" w:eastAsia="Calibri" w:hAnsi="Calibri" w:cs="Calibri"/>
                                <w:b/>
                                <w:color w:val="000000"/>
                                <w:sz w:val="22"/>
                              </w:rPr>
                              <w:t xml:space="preserve">Är användarnas kommentarer positiva (om de finns)? </w:t>
                            </w:r>
                          </w:p>
                          <w:p w14:paraId="45E6B225" w14:textId="77777777" w:rsidR="00B054BF" w:rsidRDefault="00D63017">
                            <w:pPr>
                              <w:spacing w:line="258" w:lineRule="auto"/>
                              <w:ind w:left="720" w:firstLine="360"/>
                              <w:textDirection w:val="btLr"/>
                            </w:pPr>
                            <w:r>
                              <w:rPr>
                                <w:rFonts w:ascii="Calibri" w:eastAsia="Calibri" w:hAnsi="Calibri" w:cs="Calibri"/>
                                <w:b/>
                                <w:color w:val="000000"/>
                                <w:sz w:val="22"/>
                              </w:rPr>
                              <w:t>Finns d</w:t>
                            </w:r>
                            <w:r>
                              <w:rPr>
                                <w:rFonts w:ascii="Calibri" w:eastAsia="Calibri" w:hAnsi="Calibri" w:cs="Calibri"/>
                                <w:b/>
                                <w:color w:val="000000"/>
                                <w:sz w:val="22"/>
                              </w:rPr>
                              <w:t xml:space="preserve">et några referenser för kliniska definitioner eller uttalanden om forskningsresultat? Detta kan finnas i avsnittet Om oss, Om denna webbplats eller Redaktionell policy. </w:t>
                            </w:r>
                          </w:p>
                          <w:p w14:paraId="3E4D04CA" w14:textId="77777777" w:rsidR="00B054BF" w:rsidRDefault="00D63017">
                            <w:pPr>
                              <w:spacing w:line="258" w:lineRule="auto"/>
                              <w:ind w:left="720" w:firstLine="360"/>
                              <w:textDirection w:val="btLr"/>
                            </w:pPr>
                            <w:r>
                              <w:rPr>
                                <w:rFonts w:ascii="Calibri" w:eastAsia="Calibri" w:hAnsi="Calibri" w:cs="Calibri"/>
                                <w:b/>
                                <w:color w:val="000000"/>
                                <w:sz w:val="22"/>
                              </w:rPr>
                              <w:t xml:space="preserve">Är innehållet skrivet av experter? </w:t>
                            </w:r>
                          </w:p>
                          <w:p w14:paraId="2BBDA0EF" w14:textId="77777777" w:rsidR="00B054BF" w:rsidRDefault="00D63017">
                            <w:pPr>
                              <w:spacing w:line="258" w:lineRule="auto"/>
                              <w:ind w:left="720" w:firstLine="360"/>
                              <w:textDirection w:val="btLr"/>
                            </w:pPr>
                            <w:r>
                              <w:rPr>
                                <w:rFonts w:ascii="Calibri" w:eastAsia="Calibri" w:hAnsi="Calibri" w:cs="Calibri"/>
                                <w:b/>
                                <w:color w:val="000000"/>
                                <w:sz w:val="22"/>
                              </w:rPr>
                              <w:t xml:space="preserve">Är det tydligt vem som driver webbplatsen och vem </w:t>
                            </w:r>
                            <w:r>
                              <w:rPr>
                                <w:rFonts w:ascii="Calibri" w:eastAsia="Calibri" w:hAnsi="Calibri" w:cs="Calibri"/>
                                <w:b/>
                                <w:color w:val="000000"/>
                                <w:sz w:val="22"/>
                              </w:rPr>
                              <w:t xml:space="preserve">som betalar för webbplatsen? </w:t>
                            </w:r>
                          </w:p>
                          <w:p w14:paraId="24D3CBB7" w14:textId="77777777" w:rsidR="00B054BF" w:rsidRDefault="00D63017">
                            <w:pPr>
                              <w:spacing w:line="258" w:lineRule="auto"/>
                              <w:ind w:left="720" w:firstLine="360"/>
                              <w:textDirection w:val="btLr"/>
                            </w:pPr>
                            <w:r>
                              <w:rPr>
                                <w:rFonts w:ascii="Calibri" w:eastAsia="Calibri" w:hAnsi="Calibri" w:cs="Calibri"/>
                                <w:b/>
                                <w:color w:val="000000"/>
                                <w:sz w:val="22"/>
                              </w:rPr>
                              <w:t>Finns det en deklaration om vilka mål de som driver webbplatsen har, och är dessa mål förenliga med målet att ge dig opartisk och korrekt information?</w:t>
                            </w:r>
                          </w:p>
                          <w:p w14:paraId="6C3AEB9E" w14:textId="77777777" w:rsidR="00B054BF" w:rsidRDefault="00D63017">
                            <w:pPr>
                              <w:spacing w:line="258" w:lineRule="auto"/>
                              <w:textDirection w:val="btLr"/>
                            </w:pPr>
                            <w:r>
                              <w:rPr>
                                <w:rFonts w:ascii="Calibri" w:eastAsia="Calibri" w:hAnsi="Calibri" w:cs="Calibri"/>
                                <w:b/>
                                <w:i/>
                                <w:color w:val="000000"/>
                                <w:sz w:val="22"/>
                              </w:rPr>
                              <w:t>Utbildaren kommer att förbereda tryckt/digitalt material som innehåller ova</w:t>
                            </w:r>
                            <w:r>
                              <w:rPr>
                                <w:rFonts w:ascii="Calibri" w:eastAsia="Calibri" w:hAnsi="Calibri" w:cs="Calibri"/>
                                <w:b/>
                                <w:i/>
                                <w:color w:val="000000"/>
                                <w:sz w:val="22"/>
                              </w:rPr>
                              <w:t xml:space="preserve">nstående uppgifter. </w:t>
                            </w:r>
                          </w:p>
                          <w:p w14:paraId="2B6DF8D2" w14:textId="77777777" w:rsidR="00B054BF" w:rsidRDefault="00B054BF">
                            <w:pPr>
                              <w:textDirection w:val="btLr"/>
                            </w:pPr>
                          </w:p>
                          <w:p w14:paraId="34EF63D6" w14:textId="77777777" w:rsidR="00B054BF" w:rsidRDefault="00B054BF">
                            <w:pPr>
                              <w:textDirection w:val="btLr"/>
                            </w:pPr>
                          </w:p>
                          <w:p w14:paraId="5ED5D086" w14:textId="77777777" w:rsidR="00B054BF" w:rsidRDefault="00B054BF">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-28574</wp:posOffset>
                </wp:positionH>
                <wp:positionV relativeFrom="paragraph">
                  <wp:posOffset>140033</wp:posOffset>
                </wp:positionV>
                <wp:extent cx="5943600" cy="3943258"/>
                <wp:effectExtent l="0" t="0" r="0" b="0"/>
                <wp:wrapNone/>
                <wp:docPr id="17" name="image10.png"/>
                <a:graphic>
                  <a:graphicData uri="http://schemas.openxmlformats.org/drawingml/2006/picture">
                    <pic:pic>
                      <pic:nvPicPr>
                        <pic:cNvPr id="0" name="image10.png"/>
                        <pic:cNvPicPr preferRelativeResize="0"/>
                      </pic:nvPicPr>
                      <pic:blipFill>
                        <a:blip r:embed="rId29"/>
                        <a:srcRect/>
                        <a:stretch>
                          <a:fillRect/>
                        </a:stretch>
                      </pic:blipFill>
                      <pic:spPr>
                        <a:xfrm>
                          <a:off x="0" y="0"/>
                          <a:ext cx="5943600" cy="3943258"/>
                        </a:xfrm>
                        <a:prstGeom prst="rect"/>
                        <a:ln/>
                      </pic:spPr>
                    </pic:pic>
                  </a:graphicData>
                </a:graphic>
              </wp:anchor>
            </w:drawing>
          </mc:Fallback>
        </mc:AlternateContent>
      </w:r>
    </w:p>
    <w:p w14:paraId="34AD0D0E" w14:textId="77777777" w:rsidR="00B054BF" w:rsidRDefault="00B054BF"/>
    <w:sectPr w:rsidR="00B054BF">
      <w:headerReference w:type="default" r:id="rId30"/>
      <w:footerReference w:type="default" r:id="rId31"/>
      <w:footerReference w:type="first" r:id="rId32"/>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0FBBC" w14:textId="77777777" w:rsidR="00000000" w:rsidRDefault="00D63017">
      <w:r>
        <w:separator/>
      </w:r>
    </w:p>
  </w:endnote>
  <w:endnote w:type="continuationSeparator" w:id="0">
    <w:p w14:paraId="0A19C57E" w14:textId="77777777" w:rsidR="00000000" w:rsidRDefault="00D6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auto"/>
    <w:pitch w:val="default"/>
  </w:font>
  <w:font w:name="Times New Roman">
    <w:panose1 w:val="02020603050405020304"/>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charset w:val="00"/>
    <w:family w:val="roman"/>
    <w:pitch w:val="variable"/>
    <w:sig w:usb0="60000287" w:usb1="00000001" w:usb2="00000000" w:usb3="00000000" w:csb0="0000019F" w:csb1="00000000"/>
  </w:font>
  <w:font w:name="Arial Black">
    <w:panose1 w:val="020B0A04020102020204"/>
    <w:charset w:val="00"/>
    <w:family w:val="auto"/>
    <w:pitch w:val="default"/>
  </w:font>
  <w:font w:name="Anke">
    <w:altName w:val="Cambria"/>
    <w:panose1 w:val="00000000000000000000"/>
    <w:charset w:val="4D"/>
    <w:family w:val="auto"/>
    <w:notTrueType/>
    <w:pitch w:val="variable"/>
    <w:sig w:usb0="00000003" w:usb1="00000000" w:usb2="00000000" w:usb3="00000000" w:csb0="00000001" w:csb1="00000000"/>
  </w:font>
  <w:font w:name="Roboto">
    <w:charset w:val="00"/>
    <w:family w:val="auto"/>
    <w:pitch w:val="default"/>
  </w:font>
  <w:font w:name="Open Sans">
    <w:altName w:val="Segoe UI"/>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A7B46" w14:textId="77777777" w:rsidR="00B054BF" w:rsidRDefault="00D63017">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102681E4" wp14:editId="3051C43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7F466" w14:textId="77777777" w:rsidR="00B054BF" w:rsidRDefault="00D63017">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Detta </w:t>
    </w:r>
    <w:r>
      <w:rPr>
        <w:rFonts w:ascii="Roboto" w:eastAsia="Roboto" w:hAnsi="Roboto" w:cs="Roboto"/>
        <w:i/>
        <w:color w:val="000000"/>
      </w:rPr>
      <w:t>dokument återspeglar endast författarens åsikt och det nationella programkontoret och Europeiska kommissionen ansvarar inte för den användning som kan göras av informationen som det innehåller.</w:t>
    </w:r>
  </w:p>
  <w:p w14:paraId="5F879BF5" w14:textId="77777777" w:rsidR="00B054BF" w:rsidRDefault="00B054BF">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0B5AF" w14:textId="77777777" w:rsidR="00000000" w:rsidRDefault="00D63017">
      <w:r>
        <w:separator/>
      </w:r>
    </w:p>
  </w:footnote>
  <w:footnote w:type="continuationSeparator" w:id="0">
    <w:p w14:paraId="33B8B310" w14:textId="77777777" w:rsidR="00000000" w:rsidRDefault="00D63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56FF1" w14:textId="77777777" w:rsidR="00B054BF" w:rsidRDefault="00D63017">
    <w:pPr>
      <w:jc w:val="center"/>
    </w:pPr>
    <w:r>
      <w:rPr>
        <w:rFonts w:ascii="Roboto" w:eastAsia="Roboto" w:hAnsi="Roboto" w:cs="Roboto"/>
      </w:rPr>
      <w:t xml:space="preserve">ERASMUS+ nr </w:t>
    </w:r>
    <w:r>
      <w:rPr>
        <w:rFonts w:ascii="Open Sans" w:eastAsia="Open Sans" w:hAnsi="Open Sans" w:cs="Open Sans"/>
        <w:i/>
        <w:color w:val="666666"/>
        <w:sz w:val="21"/>
        <w:szCs w:val="21"/>
      </w:rPr>
      <w:t>2020-1-SE01-KA227-ADU-092582</w:t>
    </w:r>
  </w:p>
  <w:p w14:paraId="03D42B39" w14:textId="77777777" w:rsidR="00B054BF" w:rsidRDefault="00B054BF">
    <w:pPr>
      <w:pBdr>
        <w:top w:val="nil"/>
        <w:left w:val="nil"/>
        <w:bottom w:val="nil"/>
        <w:right w:val="nil"/>
        <w:between w:val="nil"/>
      </w:pBdr>
      <w:spacing w:line="288" w:lineRule="auto"/>
      <w:jc w:val="center"/>
      <w:rPr>
        <w:rFonts w:ascii="Roboto" w:eastAsia="Roboto" w:hAnsi="Roboto" w:cs="Roboto"/>
        <w:color w:val="000000"/>
        <w:sz w:val="20"/>
        <w:szCs w:val="20"/>
      </w:rPr>
    </w:pPr>
  </w:p>
  <w:p w14:paraId="7D8AE5CC" w14:textId="77777777" w:rsidR="00B054BF" w:rsidRDefault="00B054BF">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4287F"/>
    <w:multiLevelType w:val="multilevel"/>
    <w:tmpl w:val="93D4BD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A1405FD"/>
    <w:multiLevelType w:val="multilevel"/>
    <w:tmpl w:val="BC605430"/>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68F5876"/>
    <w:multiLevelType w:val="multilevel"/>
    <w:tmpl w:val="C0BC60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BF"/>
    <w:rsid w:val="00B054BF"/>
    <w:rsid w:val="00D6301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FEFE0"/>
  <w15:docId w15:val="{3364D109-8E09-4D9D-A73B-971FD1B6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6233"/>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top w:w="0" w:type="dxa"/>
        <w:left w:w="115" w:type="dxa"/>
        <w:bottom w:w="0"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top w:w="0" w:type="dxa"/>
        <w:left w:w="115" w:type="dxa"/>
        <w:bottom w:w="0"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TableNormal"/>
    <w:pPr>
      <w:spacing w:after="160" w:line="259" w:lineRule="auto"/>
    </w:pPr>
    <w:rPr>
      <w:rFonts w:ascii="Arial" w:eastAsia="Arial" w:hAnsi="Arial" w:cs="Arial"/>
      <w:color w:val="00984C"/>
      <w:sz w:val="22"/>
      <w:szCs w:val="22"/>
    </w:rPr>
    <w:tblPr>
      <w:tblStyleRowBandSize w:val="1"/>
      <w:tblStyleColBandSize w:val="1"/>
      <w:tblCellMar>
        <w:top w:w="0" w:type="dxa"/>
        <w:left w:w="115" w:type="dxa"/>
        <w:bottom w:w="0"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factitious.augamestudio.com/" TargetMode="External"/><Relationship Id="rId26" Type="http://schemas.openxmlformats.org/officeDocument/2006/relationships/hyperlink" Target="https://www.mywot.com" TargetMode="External"/><Relationship Id="rId3" Type="http://schemas.openxmlformats.org/officeDocument/2006/relationships/customXml" Target="../customXml/item3.xml"/><Relationship Id="rId21" Type="http://schemas.openxmlformats.org/officeDocument/2006/relationships/hyperlink" Target="https://www.thegatewaypundi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guides.lib.uw.edu/c.php?g=345925&amp;p=7772376" TargetMode="External"/><Relationship Id="rId25" Type="http://schemas.openxmlformats.org/officeDocument/2006/relationships/hyperlink" Target="https://blog.avast.com/strong-password-idea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5.jp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8.png"/><Relationship Id="rId24" Type="http://schemas.openxmlformats.org/officeDocument/2006/relationships/image" Target="media/image6.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blog.avast.com/strong-password-ideas" TargetMode="External"/><Relationship Id="rId28" Type="http://schemas.openxmlformats.org/officeDocument/2006/relationships/hyperlink" Target="https://www.youtube.com/watch?time_continue=1&amp;v=BRLPRCbuSx4&amp;feature=emb_title" TargetMode="External"/><Relationship Id="rId10" Type="http://schemas.openxmlformats.org/officeDocument/2006/relationships/endnotes" Target="endnotes.xml"/><Relationship Id="rId19" Type="http://schemas.openxmlformats.org/officeDocument/2006/relationships/hyperlink" Target="https://www.bbc.co.uk/bitesize/tags/zr2yscw/fact-or-fake/1"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factcheck.org/" TargetMode="External"/><Relationship Id="rId27" Type="http://schemas.openxmlformats.org/officeDocument/2006/relationships/hyperlink" Target="https://www.mcafee.com/blogs/tips-tricks/tips-for-creating-passwords"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YwuYJEk5hIAmgCTvFcb3BspULg==">AMUW2mVkt4vcgxgpM+jK6OPfsoCYjiG9SpuieO9orrVDNzQJ1z5F4KsLbLdL6uLdfAoSbbeZMRc/2ZTrc+m68FlDwwtw3Tywlu63YW0A5vbWuFss0wTEB9cmv40I2bsF+6aJ9Ym6xcAj</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3AF21ED-337B-4968-8692-87F6DA13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C816BB-4CE5-4B76-9203-C0A1E83AAFE6}">
  <ds:schemaRefs>
    <ds:schemaRef ds:uri="http://schemas.microsoft.com/sharepoint/v3/contenttype/forms"/>
  </ds:schemaRefs>
</ds:datastoreItem>
</file>

<file path=customXml/itemProps4.xml><?xml version="1.0" encoding="utf-8"?>
<ds:datastoreItem xmlns:ds="http://schemas.openxmlformats.org/officeDocument/2006/customXml" ds:itemID="{07484FB5-4D61-4175-826A-512FF6A27F59}">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760</Words>
  <Characters>4030</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keywords>, docId:E4FDF1C0003C246D4388436D414B5C11</cp:keywords>
  <cp:lastModifiedBy>Vivian Welker</cp:lastModifiedBy>
  <cp:revision>2</cp:revision>
  <dcterms:created xsi:type="dcterms:W3CDTF">2023-01-18T12:32:00Z</dcterms:created>
  <dcterms:modified xsi:type="dcterms:W3CDTF">2023-01-18T12:32:00Z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