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72945BF" w14:textId="10B14CFA" w:rsidR="000F4EE6" w:rsidRDefault="00121C7B">
      <w:r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 wp14:anchorId="494703F3" wp14:editId="446F4DC7">
                <wp:simplePos x="0" y="0"/>
                <wp:positionH relativeFrom="column">
                  <wp:posOffset>-190499</wp:posOffset>
                </wp:positionH>
                <wp:positionV relativeFrom="paragraph">
                  <wp:posOffset>-596899</wp:posOffset>
                </wp:positionV>
                <wp:extent cx="5808345" cy="1235424"/>
                <wp:effectExtent l="0" t="0" r="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446590" y="3167051"/>
                          <a:ext cx="5798820" cy="122589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52A3496A" w14:textId="77777777" w:rsidR="000F4EE6" w:rsidRDefault="00121C7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b/>
                                <w:color w:val="3B3B3B"/>
                                <w:sz w:val="72"/>
                                <w:lang w:val="sv"/>
                              </w:rPr>
                              <w:t>SilverCoders</w:t>
                            </w:r>
                            <w:r>
                              <w:rPr>
                                <w:color w:val="FFFFFF"/>
                                <w:sz w:val="28"/>
                                <w:lang w:val="sv"/>
                              </w:rPr>
                              <w:t xml:space="preserve"> STÄRKER SENIORER </w:t>
                            </w:r>
                          </w:p>
                          <w:p w14:paraId="5D44398E" w14:textId="77777777" w:rsidR="000F4EE6" w:rsidRDefault="00121C7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FÖRBÄTTRAD DIGITAL KOMPETENS GENOM EFFEKTIV</w:t>
                            </w:r>
                          </w:p>
                          <w:p w14:paraId="1D60D275" w14:textId="77777777" w:rsidR="000F4EE6" w:rsidRDefault="00121C7B">
                            <w:pPr>
                              <w:spacing w:line="288" w:lineRule="auto"/>
                              <w:textDirection w:val="btLr"/>
                            </w:pPr>
                            <w:r>
                              <w:rPr>
                                <w:color w:val="3B3B3B"/>
                                <w:sz w:val="20"/>
                                <w:lang w:val="sv"/>
                              </w:rPr>
                              <w:t>INLÄRNINGSUPPLEVELSER FÖR VUXNA</w:t>
                            </w:r>
                          </w:p>
                          <w:p w14:paraId="26768C2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b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5" style="position:absolute;margin-left:-15pt;margin-top:-47pt;width:457.35pt;height:97.3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" w14:anchorId="494703F3">
                <v:textbox inset="2.53958mm,1.2694mm,2.53958mm,1.2694mm">
                  <w:txbxContent>
                    <w:p w:rsidR="000F4EE6" w:rsidRDefault="00000000" w14:paraId="52A3496A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b/>
                          <w:color w:val="3B3B3B"/>
                          <w:sz w:val="72"/>
                          <w:lang w:val="sv"/>
                        </w:rPr>
                        <w:t xml:space="preserve">SilverCoders</w:t>
                      </w:r>
                      <w:r>
                        <w:rPr>
                          <w:color w:val="FFFFFF"/>
                          <w:sz w:val="28"/>
                          <w:lang w:val="sv"/>
                        </w:rPr>
                        <w:t xml:space="preserve"> STÄRKER SENIORER </w:t>
                      </w:r>
                    </w:p>
                    <w:p w:rsidR="000F4EE6" w:rsidRDefault="00000000" w14:paraId="5D44398E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FÖRBÄTTRAD DIGITAL KOMPETENS GENOM EFFEKTIV</w:t>
                      </w:r>
                    </w:p>
                    <w:p w:rsidR="000F4EE6" w:rsidRDefault="00000000" w14:paraId="1D60D275" w14:textId="77777777">
                      <w:pPr>
                        <w:bidi w:val="false"/>
                        <w:spacing w:line="288" w:lineRule="auto"/>
                        <w:textDirection w:val="btLr"/>
                      </w:pPr>
                      <w:r>
                        <w:rPr>
                          <w:color w:val="3B3B3B"/>
                          <w:sz w:val="20"/>
                          <w:lang w:val="sv"/>
                        </w:rPr>
                        <w:t xml:space="preserve">INLÄRNINGSUPPLEVELSER FÖR VUXNA</w:t>
                      </w:r>
                    </w:p>
                    <w:p w:rsidR="000F4EE6" w:rsidRDefault="000F4EE6" w14:paraId="26768C2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val="sv"/>
        </w:rPr>
        <w:drawing>
          <wp:anchor distT="0" distB="0" distL="114300" distR="114300" simplePos="0" relativeHeight="251659264" behindDoc="0" locked="0" layoutInCell="1" hidden="0" allowOverlap="1" wp14:anchorId="7D07B696" wp14:editId="2BF49CE4">
            <wp:simplePos x="0" y="0"/>
            <wp:positionH relativeFrom="column">
              <wp:posOffset>4732369</wp:posOffset>
            </wp:positionH>
            <wp:positionV relativeFrom="paragraph">
              <wp:posOffset>-873124</wp:posOffset>
            </wp:positionV>
            <wp:extent cx="1860118" cy="1874426"/>
            <wp:effectExtent l="0" t="0" r="0" b="0"/>
            <wp:wrapNone/>
            <wp:docPr id="20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0118" cy="187442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5656F54" w14:textId="77777777" w:rsidR="000F4EE6" w:rsidRDefault="000F4EE6"/>
    <w:p w14:paraId="5F6CB32B" w14:textId="77777777" w:rsidR="000F4EE6" w:rsidRDefault="000F4EE6"/>
    <w:p w14:paraId="682267AA" w14:textId="77777777" w:rsidR="000F4EE6" w:rsidRDefault="000F4EE6"/>
    <w:p w14:paraId="0AEFC5F2" w14:textId="77777777" w:rsidR="000F4EE6" w:rsidRDefault="000F4EE6"/>
    <w:p w14:paraId="2B897895" w14:textId="77777777" w:rsidR="000F4EE6" w:rsidRDefault="000F4EE6">
      <w:pPr>
        <w:rPr>
          <w:color w:val="3B3B3B"/>
        </w:rPr>
      </w:pPr>
    </w:p>
    <w:p w14:paraId="53E3B149" w14:textId="77777777" w:rsidR="000F4EE6" w:rsidRDefault="000F4EE6">
      <w:pPr>
        <w:pStyle w:val="Rubrik1"/>
        <w:spacing w:before="0"/>
        <w:rPr>
          <w:rFonts w:ascii="Arial" w:eastAsia="Arial" w:hAnsi="Arial" w:cs="Arial"/>
          <w:b w:val="0"/>
          <w:color w:val="3B3B3B"/>
          <w:sz w:val="44"/>
          <w:szCs w:val="44"/>
        </w:rPr>
      </w:pPr>
    </w:p>
    <w:p w14:paraId="61153075" w14:textId="04BBF9B0" w:rsidR="000F4EE6" w:rsidRPr="00FD6759" w:rsidRDefault="00FD6759">
      <w:pPr>
        <w:pStyle w:val="Rubrik1"/>
        <w:spacing w:before="0"/>
        <w:rPr>
          <w:rFonts w:ascii="Arial" w:eastAsia="Arial" w:hAnsi="Arial" w:cs="Arial"/>
          <w:color w:val="3B3B3B"/>
          <w:sz w:val="52"/>
          <w:szCs w:val="52"/>
          <w:lang w:val="sv-SE"/>
        </w:rPr>
      </w:pPr>
      <w:r>
        <w:rPr>
          <w:b w:val="0"/>
          <w:color w:val="3B3B3B"/>
          <w:sz w:val="44"/>
          <w:szCs w:val="44"/>
          <w:lang w:val="sv"/>
        </w:rPr>
        <w:t>övnin</w:t>
      </w:r>
      <w:r w:rsidR="00121C7B">
        <w:rPr>
          <w:b w:val="0"/>
          <w:color w:val="3B3B3B"/>
          <w:sz w:val="44"/>
          <w:szCs w:val="44"/>
          <w:lang w:val="sv"/>
        </w:rPr>
        <w:t xml:space="preserve">g </w:t>
      </w:r>
      <w:r w:rsidR="00CB5731">
        <w:rPr>
          <w:b w:val="0"/>
          <w:color w:val="3B3B3B"/>
          <w:sz w:val="44"/>
          <w:szCs w:val="44"/>
          <w:lang w:val="sv"/>
        </w:rPr>
        <w:t>#</w:t>
      </w:r>
      <w:r w:rsidR="00AA4138">
        <w:rPr>
          <w:b w:val="0"/>
          <w:color w:val="3B3B3B"/>
          <w:sz w:val="44"/>
          <w:szCs w:val="44"/>
          <w:lang w:val="sv"/>
        </w:rPr>
        <w:t>2</w:t>
      </w:r>
      <w:r w:rsidR="00F43F5D">
        <w:rPr>
          <w:b w:val="0"/>
          <w:color w:val="3B3B3B"/>
          <w:sz w:val="44"/>
          <w:szCs w:val="44"/>
          <w:lang w:val="sv"/>
        </w:rPr>
        <w:t>8</w:t>
      </w:r>
      <w:r w:rsidR="00121C7B">
        <w:rPr>
          <w:color w:val="3B3B3B"/>
          <w:sz w:val="44"/>
          <w:szCs w:val="44"/>
          <w:lang w:val="sv"/>
        </w:rPr>
        <w:br/>
      </w:r>
      <w:r w:rsidR="00121C7B">
        <w:rPr>
          <w:noProof/>
          <w:lang w:val="sv"/>
        </w:rPr>
        <w:drawing>
          <wp:anchor distT="0" distB="0" distL="114300" distR="114300" simplePos="0" relativeHeight="251660288" behindDoc="0" locked="0" layoutInCell="1" hidden="0" allowOverlap="1" wp14:anchorId="6233AF2B" wp14:editId="73D3E460">
            <wp:simplePos x="0" y="0"/>
            <wp:positionH relativeFrom="column">
              <wp:posOffset>2626507</wp:posOffset>
            </wp:positionH>
            <wp:positionV relativeFrom="paragraph">
              <wp:posOffset>1594346</wp:posOffset>
            </wp:positionV>
            <wp:extent cx="3888740" cy="3717290"/>
            <wp:effectExtent l="0" t="0" r="0" b="0"/>
            <wp:wrapSquare wrapText="bothSides" distT="0" distB="0" distL="114300" distR="114300"/>
            <wp:docPr id="18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88740" cy="3717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121C7B">
        <w:rPr>
          <w:noProof/>
          <w:lang w:val="sv"/>
        </w:rPr>
        <w:drawing>
          <wp:anchor distT="0" distB="0" distL="114300" distR="114300" simplePos="0" relativeHeight="251661312" behindDoc="0" locked="0" layoutInCell="1" hidden="0" allowOverlap="1" wp14:anchorId="22ED3C53" wp14:editId="023002F7">
            <wp:simplePos x="0" y="0"/>
            <wp:positionH relativeFrom="column">
              <wp:posOffset>4155440</wp:posOffset>
            </wp:positionH>
            <wp:positionV relativeFrom="paragraph">
              <wp:posOffset>5581469</wp:posOffset>
            </wp:positionV>
            <wp:extent cx="2159000" cy="508000"/>
            <wp:effectExtent l="0" t="0" r="0" b="0"/>
            <wp:wrapNone/>
            <wp:docPr id="2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59000" cy="508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121C7B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2336" behindDoc="0" locked="0" layoutInCell="1" hidden="0" allowOverlap="1" wp14:anchorId="06EE63CC" wp14:editId="02774715">
                <wp:simplePos x="0" y="0"/>
                <wp:positionH relativeFrom="column">
                  <wp:posOffset>-584199</wp:posOffset>
                </wp:positionH>
                <wp:positionV relativeFrom="paragraph">
                  <wp:posOffset>5651500</wp:posOffset>
                </wp:positionV>
                <wp:extent cx="4266565" cy="436245"/>
                <wp:effectExtent l="0" t="0" r="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217480" y="3566640"/>
                          <a:ext cx="4257040" cy="4267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39A0F8FC" w14:textId="77777777" w:rsidR="000F4EE6" w:rsidRDefault="00121C7B">
                            <w:pPr>
                              <w:textDirection w:val="btLr"/>
                            </w:pPr>
                            <w:r>
                              <w:rPr>
                                <w:color w:val="000000"/>
                                <w:lang w:val="sv"/>
                              </w:rPr>
                              <w:t xml:space="preserve">ERASMUS+ Nej. </w:t>
                            </w:r>
                            <w:r>
                              <w:rPr>
                                <w:lang w:val="sv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color w:val="666666"/>
                                <w:sz w:val="21"/>
                                <w:lang w:val="sv"/>
                              </w:rPr>
                              <w:t>2020-1-SE01-KA227-ADU-092582</w:t>
                            </w:r>
                          </w:p>
                          <w:p w14:paraId="6F7CA220" w14:textId="77777777" w:rsidR="000F4EE6" w:rsidRDefault="000F4EE6">
                            <w:pPr>
                              <w:spacing w:line="288" w:lineRule="auto"/>
                              <w:jc w:val="center"/>
                              <w:textDirection w:val="btLr"/>
                            </w:pPr>
                          </w:p>
                          <w:p w14:paraId="1B64A9E0" w14:textId="77777777" w:rsidR="000F4EE6" w:rsidRDefault="000F4EE6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6" style="position:absolute;margin-left:-46pt;margin-top:445pt;width:335.95pt;height:34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7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" w14:anchorId="06EE63CC">
                <v:textbox inset="2.53958mm,1.2694mm,2.53958mm,1.2694mm">
                  <w:txbxContent>
                    <w:p w:rsidR="000F4EE6" w:rsidRDefault="00000000" w14:paraId="39A0F8FC" w14:textId="77777777">
                      <w:pPr>
                        <w:bidi w:val="false"/>
                        <w:textDirection w:val="btLr"/>
                      </w:pPr>
                      <w:r>
                        <w:rPr>
                          <w:color w:val="000000"/>
                          <w:lang w:val="sv"/>
                        </w:rPr>
                        <w:t xml:space="preserve">Erasmus+ nr </w:t>
                      </w:r>
                      <w:r>
                        <w:rPr>
                          <w:i/>
                          <w:color w:val="666666"/>
                          <w:sz w:val="21"/>
                          <w:lang w:val="sv"/>
                        </w:rPr>
                        <w:t xml:space="preserve">2020-1-SE01-KA227-ADU-092582</w:t>
                      </w:r>
                    </w:p>
                    <w:p w:rsidR="000F4EE6" w:rsidRDefault="000F4EE6" w14:paraId="6F7CA220" w14:textId="77777777">
                      <w:pPr>
                        <w:bidi w:val="false"/>
                        <w:spacing w:line="288" w:lineRule="auto"/>
                        <w:jc w:val="center"/>
                        <w:textDirection w:val="btLr"/>
                      </w:pPr>
                    </w:p>
                    <w:p w:rsidR="000F4EE6" w:rsidRDefault="000F4EE6" w14:paraId="1B64A9E0" w14:textId="77777777">
                      <w:pPr>
                        <w:bidi w:val="false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  <w:r w:rsidR="00121C7B">
        <w:rPr>
          <w:noProof/>
          <w:lang w:val="sv"/>
        </w:rPr>
        <mc:AlternateContent>
          <mc:Choice Requires="wps">
            <w:drawing>
              <wp:anchor distT="0" distB="0" distL="114300" distR="114300" simplePos="0" relativeHeight="251663360" behindDoc="0" locked="0" layoutInCell="1" hidden="0" allowOverlap="1" wp14:anchorId="34EE9D0E" wp14:editId="410BE1A8">
                <wp:simplePos x="0" y="0"/>
                <wp:positionH relativeFrom="column">
                  <wp:posOffset>-482599</wp:posOffset>
                </wp:positionH>
                <wp:positionV relativeFrom="paragraph">
                  <wp:posOffset>2438400</wp:posOffset>
                </wp:positionV>
                <wp:extent cx="3616695" cy="873683"/>
                <wp:effectExtent l="0" t="0" r="0" b="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42415" y="3347921"/>
                          <a:ext cx="3607170" cy="86415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46517A4B" w14:textId="77777777" w:rsidR="000F4EE6" w:rsidRDefault="00121C7B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color w:val="000000"/>
                                <w:sz w:val="32"/>
                                <w:lang w:val="sv"/>
                              </w:rPr>
                              <w:t xml:space="preserve">KODNINGSUTBILDNING </w:t>
                            </w:r>
                            <w:r>
                              <w:rPr>
                                <w:b/>
                                <w:color w:val="000000"/>
                                <w:sz w:val="60"/>
                                <w:lang w:val="sv"/>
                              </w:rPr>
                              <w:t>FÖR +55 VUXNA</w:t>
                            </w:r>
                          </w:p>
                        </w:txbxContent>
                      </wps:txbx>
                      <wps:bodyPr spcFirstLastPara="1" wrap="square" lIns="91425" tIns="45700" rIns="91425" bIns="4570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oel="http://schemas.microsoft.com/office/2019/extlst" xmlns:w16cex="http://schemas.microsoft.com/office/word/2018/wordml/cex" xmlns:w16="http://schemas.microsoft.com/office/word/2018/wordml" xmlns:w16sdtdh="http://schemas.microsoft.com/office/word/2020/wordml/sdtdatahash" xmlns:pic="http://schemas.openxmlformats.org/drawingml/2006/picture" xmlns:a="http://schemas.openxmlformats.org/drawingml/2006/main">
            <w:pict>
              <v:rect id="Rectangle 14" style="position:absolute;margin-left:-38pt;margin-top:192pt;width:284.8pt;height:68.8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" w14:anchorId="34EE9D0E">
                <v:textbox inset="2.53958mm,1.2694mm,2.53958mm,1.2694mm">
                  <w:txbxContent>
                    <w:p w:rsidR="000F4EE6" w:rsidRDefault="00000000" w14:paraId="46517A4B" w14:textId="77777777">
                      <w:pPr>
                        <w:bidi w:val="false"/>
                        <w:textDirection w:val="btLr"/>
                      </w:pPr>
                      <w:r>
                        <w:rPr>
                          <w:b/>
                          <w:color w:val="000000"/>
                          <w:sz w:val="32"/>
                          <w:lang w:val="sv"/>
                        </w:rPr>
                        <w:t xml:space="preserve">KODNINGSUTBILDNING </w:t>
                      </w:r>
                      <w:r>
                        <w:rPr>
                          <w:b/>
                          <w:color w:val="000000"/>
                          <w:sz w:val="60"/>
                          <w:lang w:val="sv"/>
                        </w:rPr>
                        <w:t xml:space="preserve">FÖR +55 VUXNA</w:t>
                      </w:r>
                    </w:p>
                  </w:txbxContent>
                </v:textbox>
              </v:rect>
            </w:pict>
          </mc:Fallback>
        </mc:AlternateContent>
      </w:r>
      <w:r w:rsidR="00F43F5D">
        <w:rPr>
          <w:color w:val="00A0CA"/>
          <w:sz w:val="52"/>
          <w:szCs w:val="52"/>
          <w:lang w:val="sv"/>
        </w:rPr>
        <w:t>TIC TAC T</w:t>
      </w:r>
      <w:r>
        <w:rPr>
          <w:color w:val="00A0CA"/>
          <w:sz w:val="52"/>
          <w:szCs w:val="52"/>
          <w:lang w:val="sv"/>
        </w:rPr>
        <w:t>oe</w:t>
      </w:r>
    </w:p>
    <w:p w14:paraId="04F0EAC6" w14:textId="77777777" w:rsidR="000F4EE6" w:rsidRDefault="00121C7B">
      <w:pPr>
        <w:rPr>
          <w:b/>
          <w:color w:val="3B3B3B"/>
          <w:sz w:val="40"/>
          <w:szCs w:val="40"/>
        </w:rPr>
      </w:pPr>
      <w:r>
        <w:rPr>
          <w:lang w:val="sv"/>
        </w:rPr>
        <w:br w:type="page"/>
      </w:r>
      <w:r>
        <w:rPr>
          <w:noProof/>
          <w:lang w:val="sv"/>
        </w:rPr>
        <w:drawing>
          <wp:anchor distT="0" distB="0" distL="114300" distR="114300" simplePos="0" relativeHeight="251664384" behindDoc="0" locked="0" layoutInCell="1" hidden="0" allowOverlap="1" wp14:anchorId="7FDCBD20" wp14:editId="52505F52">
            <wp:simplePos x="0" y="0"/>
            <wp:positionH relativeFrom="column">
              <wp:posOffset>-481964</wp:posOffset>
            </wp:positionH>
            <wp:positionV relativeFrom="paragraph">
              <wp:posOffset>4135762</wp:posOffset>
            </wp:positionV>
            <wp:extent cx="2592475" cy="824372"/>
            <wp:effectExtent l="0" t="0" r="0" b="0"/>
            <wp:wrapNone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92475" cy="82437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296B617B" w14:textId="77777777" w:rsidR="000F4EE6" w:rsidRDefault="000F4EE6"/>
    <w:p w14:paraId="17878454" w14:textId="43D6F866" w:rsidR="000F4EE6" w:rsidRDefault="00FD6759">
      <w:pPr>
        <w:rPr>
          <w:color w:val="00A0CA"/>
          <w:sz w:val="36"/>
          <w:szCs w:val="36"/>
        </w:rPr>
      </w:pPr>
      <w:bookmarkStart w:id="0" w:name="_heading=h.30j0zll" w:colFirst="0" w:colLast="0"/>
      <w:bookmarkEnd w:id="0"/>
      <w:r>
        <w:rPr>
          <w:color w:val="00A0CA"/>
          <w:sz w:val="36"/>
          <w:szCs w:val="36"/>
          <w:lang w:val="sv"/>
        </w:rPr>
        <w:t>ÖVNINGEN</w:t>
      </w:r>
      <w:bookmarkStart w:id="1" w:name="_GoBack"/>
      <w:bookmarkEnd w:id="1"/>
      <w:r w:rsidR="00121C7B">
        <w:rPr>
          <w:color w:val="00A0CA"/>
          <w:sz w:val="36"/>
          <w:szCs w:val="36"/>
          <w:lang w:val="sv"/>
        </w:rPr>
        <w:t>S STRUKTUR</w:t>
      </w:r>
    </w:p>
    <w:p w14:paraId="44EC396C" w14:textId="77777777" w:rsidR="000F4EE6" w:rsidRPr="00FD6759" w:rsidRDefault="00121C7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BESKRIVNING</w:t>
      </w:r>
    </w:p>
    <w:p w14:paraId="78FA67D8" w14:textId="0E1BA383" w:rsidR="00B86E8D" w:rsidRDefault="00F43F5D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caps w:val="0"/>
          <w:color w:val="000000"/>
          <w:spacing w:val="0"/>
          <w:sz w:val="22"/>
          <w:szCs w:val="22"/>
          <w:lang w:val="sv"/>
        </w:rPr>
        <w:t>Vi ska skapa ett Tic Tac Toe-spel. Det är tänkt att spelas av två personer</w:t>
      </w:r>
      <w:r w:rsidR="00AA4138">
        <w:rPr>
          <w:b w:val="0"/>
          <w:caps w:val="0"/>
          <w:color w:val="000000"/>
          <w:spacing w:val="0"/>
          <w:sz w:val="22"/>
          <w:szCs w:val="22"/>
          <w:lang w:val="sv"/>
        </w:rPr>
        <w:t>.</w:t>
      </w:r>
    </w:p>
    <w:p w14:paraId="7663C530" w14:textId="21DB6690" w:rsidR="000F4EE6" w:rsidRPr="00FD6759" w:rsidRDefault="00121C7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ALLMÄNT MÅL</w:t>
      </w:r>
    </w:p>
    <w:p w14:paraId="7072DD2A" w14:textId="30467EC0" w:rsidR="00F43F5D" w:rsidRDefault="00F43F5D" w:rsidP="00F43F5D">
      <w:pPr>
        <w:pStyle w:val="Rubrik2"/>
        <w:rPr>
          <w:rFonts w:ascii="Calibri" w:eastAsia="Calibri" w:hAnsi="Calibri" w:cs="Calibri"/>
          <w:b w:val="0"/>
          <w:bCs w:val="0"/>
          <w:caps w:val="0"/>
          <w:color w:val="000000"/>
          <w:spacing w:val="0"/>
          <w:sz w:val="22"/>
          <w:szCs w:val="22"/>
          <w:lang w:val="it-IT" w:eastAsia="it-IT"/>
        </w:rPr>
      </w:pPr>
      <w:r>
        <w:rPr>
          <w:b w:val="0"/>
          <w:caps w:val="0"/>
          <w:color w:val="000000"/>
          <w:spacing w:val="0"/>
          <w:sz w:val="22"/>
          <w:szCs w:val="22"/>
          <w:lang w:val="sv"/>
        </w:rPr>
        <w:t>Vi ska skapa ett Tic Tac Toe-spel, tänkt att spelas av två personer. Vi kommer också att lära oss om Arrays, en form av lagring av data.</w:t>
      </w:r>
    </w:p>
    <w:p w14:paraId="224D6C72" w14:textId="618FD245" w:rsidR="000F4EE6" w:rsidRPr="00FD6759" w:rsidRDefault="00121C7B">
      <w:pPr>
        <w:pStyle w:val="Rubrik2"/>
        <w:rPr>
          <w:color w:val="FFC000"/>
          <w:sz w:val="28"/>
          <w:szCs w:val="28"/>
          <w:lang w:val="sv-SE"/>
        </w:rPr>
      </w:pPr>
      <w:r>
        <w:rPr>
          <w:color w:val="FFC000"/>
          <w:sz w:val="28"/>
          <w:szCs w:val="28"/>
          <w:lang w:val="sv"/>
        </w:rPr>
        <w:t>LÄRANDEMÅL</w:t>
      </w:r>
    </w:p>
    <w:p w14:paraId="0F462496" w14:textId="77777777" w:rsidR="000F4EE6" w:rsidRDefault="000F4EE6"/>
    <w:p w14:paraId="23CC3656" w14:textId="77777777" w:rsidR="00CB5731" w:rsidRPr="00CB5731" w:rsidRDefault="00CB5731" w:rsidP="00CB5731">
      <w:pPr>
        <w:rPr>
          <w:rFonts w:ascii="Calibri" w:eastAsia="Calibri" w:hAnsi="Calibri" w:cs="Calibri"/>
          <w:color w:val="000000"/>
          <w:sz w:val="22"/>
          <w:szCs w:val="22"/>
        </w:rPr>
      </w:pPr>
      <w:bookmarkStart w:id="2" w:name="_heading=h.1fob9te" w:colFirst="0" w:colLast="0"/>
      <w:bookmarkEnd w:id="2"/>
      <w:r w:rsidRPr="00CB5731">
        <w:rPr>
          <w:color w:val="000000"/>
          <w:sz w:val="22"/>
          <w:szCs w:val="22"/>
          <w:lang w:val="sv"/>
        </w:rPr>
        <w:t>I slutet av denna utmaning kommer du att kunna ...:</w:t>
      </w:r>
    </w:p>
    <w:p w14:paraId="6C4D4E4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ha erfarenhet av en visuell programmeringssvit och kunna koda standard liten mjukvara med den.</w:t>
      </w:r>
    </w:p>
    <w:p w14:paraId="6CC1D558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uttalanden och kommandorader är och vad de betyder för en kompilator.</w:t>
      </w:r>
    </w:p>
    <w:p w14:paraId="632292D1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skriva instruktioner med korrekt syntax och med minimala fel.</w:t>
      </w:r>
    </w:p>
    <w:p w14:paraId="406753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Vet vad operatorer är, vad de gör och vilka symboler som står för vilka operatorer.</w:t>
      </w:r>
    </w:p>
    <w:p w14:paraId="5709FDE3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kunna förstå tilldelningen av värden till variabler och hur man ändrar dem.</w:t>
      </w:r>
    </w:p>
    <w:p w14:paraId="355DBFD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alla grundläggande aritmetiska operationer och hur man använder dem.</w:t>
      </w:r>
    </w:p>
    <w:p w14:paraId="689459F0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Känna igen och veta hur man använder alla datastrukturer relaterade till siffror.</w:t>
      </w:r>
    </w:p>
    <w:p w14:paraId="1E4B420D" w14:textId="77777777" w:rsidR="00CB5731" w:rsidRP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Att känna till de strukturer som är kopplade till användningen av text, till exempel strängar och tecken.</w:t>
      </w:r>
    </w:p>
    <w:p w14:paraId="4831BBD9" w14:textId="529DE0E2" w:rsidR="00CB5731" w:rsidRDefault="00CB5731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 w:rsidRPr="00CB5731">
        <w:rPr>
          <w:color w:val="000000"/>
          <w:sz w:val="22"/>
          <w:szCs w:val="22"/>
          <w:lang w:val="sv"/>
        </w:rPr>
        <w:t>För att kunna använda If-satser korrekt för att köra kod enligt ett visst definierat fast villkor.</w:t>
      </w:r>
    </w:p>
    <w:p w14:paraId="0DC912EC" w14:textId="0DDD8029" w:rsidR="00095E84" w:rsidRDefault="00095E84" w:rsidP="00CB5731">
      <w:pPr>
        <w:pStyle w:val="Liststycke"/>
        <w:numPr>
          <w:ilvl w:val="0"/>
          <w:numId w:val="6"/>
        </w:numPr>
        <w:rPr>
          <w:rFonts w:ascii="Calibri" w:eastAsia="Calibri" w:hAnsi="Calibri" w:cs="Calibri"/>
          <w:color w:val="000000"/>
          <w:sz w:val="22"/>
          <w:szCs w:val="22"/>
        </w:rPr>
      </w:pPr>
      <w:r>
        <w:rPr>
          <w:color w:val="000000"/>
          <w:sz w:val="22"/>
          <w:szCs w:val="22"/>
          <w:lang w:val="sv"/>
        </w:rPr>
        <w:t xml:space="preserve">För att kunna använda </w:t>
      </w:r>
      <w:r w:rsidR="00F43F5D">
        <w:rPr>
          <w:color w:val="000000"/>
          <w:sz w:val="22"/>
          <w:szCs w:val="22"/>
          <w:lang w:val="sv"/>
        </w:rPr>
        <w:t>matriser</w:t>
      </w:r>
      <w:r>
        <w:rPr>
          <w:color w:val="000000"/>
          <w:sz w:val="22"/>
          <w:szCs w:val="22"/>
          <w:lang w:val="sv"/>
        </w:rPr>
        <w:t>.</w:t>
      </w:r>
    </w:p>
    <w:p w14:paraId="26B9E5ED" w14:textId="77777777" w:rsidR="000F4EE6" w:rsidRDefault="000F4EE6"/>
    <w:p w14:paraId="44B67982" w14:textId="2C127C75" w:rsidR="000F4EE6" w:rsidRDefault="00E050E0">
      <w:r>
        <w:br w:type="column"/>
      </w:r>
    </w:p>
    <w:tbl>
      <w:tblPr>
        <w:tblStyle w:val="a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0F4EE6" w14:paraId="34D0E6B2" w14:textId="77777777" w:rsidTr="000F4EE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9360" w:type="dxa"/>
            <w:shd w:val="clear" w:color="auto" w:fill="00A0CA"/>
          </w:tcPr>
          <w:p w14:paraId="27604F5A" w14:textId="77777777" w:rsidR="000F4EE6" w:rsidRDefault="00121C7B">
            <w:pPr>
              <w:rPr>
                <w:color w:val="FF0000"/>
                <w:sz w:val="36"/>
                <w:szCs w:val="36"/>
              </w:rPr>
            </w:pPr>
            <w:r>
              <w:rPr>
                <w:color w:val="FFFFFF"/>
                <w:sz w:val="36"/>
                <w:szCs w:val="36"/>
                <w:lang w:val="sv"/>
              </w:rPr>
              <w:t>INSTRUKTIONER</w:t>
            </w:r>
          </w:p>
        </w:tc>
      </w:tr>
      <w:tr w:rsidR="00E050E0" w:rsidRPr="00E050E0" w14:paraId="60F3769F" w14:textId="77777777" w:rsidTr="000F4EE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826"/>
        </w:trPr>
        <w:tc>
          <w:tcPr>
            <w:tcW w:w="9360" w:type="dxa"/>
          </w:tcPr>
          <w:p w14:paraId="324DB31D" w14:textId="4A8FEADD" w:rsidR="00AA4138" w:rsidRPr="00AA4138" w:rsidRDefault="00B86E8D" w:rsidP="00095E84">
            <w:pPr>
              <w:rPr>
                <w:iCs/>
                <w:color w:val="auto"/>
              </w:rPr>
            </w:pPr>
            <w:r w:rsidRPr="00AA4138">
              <w:rPr>
                <w:iCs/>
                <w:color w:val="auto"/>
                <w:lang w:val="sv"/>
              </w:rPr>
              <w:t xml:space="preserve">Det här är din första inställning. </w:t>
            </w:r>
            <w:r w:rsidR="00AA4138">
              <w:rPr>
                <w:iCs/>
                <w:color w:val="auto"/>
                <w:lang w:val="sv"/>
              </w:rPr>
              <w:t xml:space="preserve">I det här fallet tillhandahöll vi de grundläggande objekten som du behöver för spelet. </w:t>
            </w:r>
            <w:r>
              <w:rPr>
                <w:lang w:val="sv"/>
              </w:rPr>
              <w:t xml:space="preserve"> </w:t>
            </w:r>
            <w:r w:rsidR="00095E84">
              <w:rPr>
                <w:iCs/>
                <w:color w:val="auto"/>
                <w:lang w:val="sv"/>
              </w:rPr>
              <w:t>Börja som vanligt med att kontrollera dem noggrant.</w:t>
            </w:r>
          </w:p>
          <w:p w14:paraId="20DAEF34" w14:textId="06FC495B" w:rsidR="00B86E8D" w:rsidRDefault="00F43F5D" w:rsidP="00B86E8D">
            <w:pPr>
              <w:rPr>
                <w:i/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1796DACA" wp14:editId="115429BD">
                  <wp:extent cx="5797550" cy="3140075"/>
                  <wp:effectExtent l="0" t="0" r="0" b="317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C3BE77B" w14:textId="545929F3" w:rsidR="00F43F5D" w:rsidRDefault="00F43F5D" w:rsidP="00F43F5D">
            <w:pPr>
              <w:rPr>
                <w:iCs/>
                <w:color w:val="auto"/>
              </w:rPr>
            </w:pPr>
            <w:r>
              <w:rPr>
                <w:iCs/>
                <w:color w:val="auto"/>
                <w:lang w:val="sv"/>
              </w:rPr>
              <w:t>Det finns flera viktiga aspekter i den här inställningen:</w:t>
            </w:r>
          </w:p>
          <w:p w14:paraId="7BAB2C69" w14:textId="07A8C76C" w:rsidR="00F43F5D" w:rsidRDefault="00F43F5D" w:rsidP="00F43F5D">
            <w:pPr>
              <w:pStyle w:val="Liststycke"/>
              <w:numPr>
                <w:ilvl w:val="0"/>
                <w:numId w:val="9"/>
              </w:numPr>
              <w:rPr>
                <w:iCs/>
                <w:color w:val="auto"/>
              </w:rPr>
            </w:pPr>
            <w:r w:rsidRPr="00F43F5D">
              <w:rPr>
                <w:iCs/>
                <w:color w:val="auto"/>
                <w:lang w:val="sv"/>
              </w:rPr>
              <w:t xml:space="preserve">Varje </w:t>
            </w:r>
            <w:r>
              <w:rPr>
                <w:iCs/>
                <w:color w:val="auto"/>
                <w:lang w:val="sv"/>
              </w:rPr>
              <w:t xml:space="preserve">brädbricka är en </w:t>
            </w:r>
            <w:r w:rsidRPr="00F43F5D">
              <w:rPr>
                <w:iCs/>
                <w:color w:val="auto"/>
                <w:lang w:val="sv"/>
              </w:rPr>
              <w:t xml:space="preserve"> blocksprite</w:t>
            </w:r>
            <w:r>
              <w:rPr>
                <w:iCs/>
                <w:color w:val="auto"/>
                <w:lang w:val="sv"/>
              </w:rPr>
              <w:t xml:space="preserve">. Varje instans eller kopia av </w:t>
            </w:r>
            <w:r>
              <w:rPr>
                <w:b/>
                <w:bCs/>
                <w:iCs/>
                <w:color w:val="auto"/>
                <w:lang w:val="sv"/>
              </w:rPr>
              <w:t>blocket</w:t>
            </w:r>
            <w:r>
              <w:rPr>
                <w:iCs/>
                <w:color w:val="auto"/>
                <w:lang w:val="sv"/>
              </w:rPr>
              <w:t xml:space="preserve"> har en variabel med namnet id som identifierar den. Så de övre plattorna är 0,1 och 2. De medelstora radplattorna är 3, 4 och 5 och de nedre är 6, 7 och 8.</w:t>
            </w:r>
          </w:p>
          <w:p w14:paraId="70F723AB" w14:textId="577C4468" w:rsidR="00F43F5D" w:rsidRDefault="00F43F5D" w:rsidP="00F43F5D">
            <w:pPr>
              <w:pStyle w:val="Liststycke"/>
              <w:numPr>
                <w:ilvl w:val="0"/>
                <w:numId w:val="9"/>
              </w:numPr>
              <w:rPr>
                <w:iCs/>
                <w:color w:val="auto"/>
              </w:rPr>
            </w:pPr>
            <w:r>
              <w:rPr>
                <w:b/>
                <w:bCs/>
                <w:iCs/>
                <w:color w:val="auto"/>
                <w:lang w:val="sv"/>
              </w:rPr>
              <w:t xml:space="preserve">Blockspriten </w:t>
            </w:r>
            <w:r w:rsidRPr="00F43F5D">
              <w:rPr>
                <w:iCs/>
                <w:color w:val="auto"/>
                <w:lang w:val="sv"/>
              </w:rPr>
              <w:t xml:space="preserve"> </w:t>
            </w:r>
            <w:r>
              <w:rPr>
                <w:iCs/>
                <w:color w:val="auto"/>
                <w:lang w:val="sv"/>
              </w:rPr>
              <w:t>har 3 ramar: en för det tomma utrymmet (ram 0), en för X (ram 1) och en annan för O (ram 2).</w:t>
            </w:r>
          </w:p>
          <w:p w14:paraId="555928CA" w14:textId="5FC3D147" w:rsidR="00F43F5D" w:rsidRDefault="00F43F5D" w:rsidP="00F43F5D">
            <w:pPr>
              <w:pStyle w:val="Liststycke"/>
              <w:numPr>
                <w:ilvl w:val="0"/>
                <w:numId w:val="9"/>
              </w:numPr>
              <w:rPr>
                <w:iCs/>
                <w:color w:val="auto"/>
              </w:rPr>
            </w:pPr>
            <w:r>
              <w:rPr>
                <w:iCs/>
                <w:color w:val="auto"/>
                <w:lang w:val="sv"/>
              </w:rPr>
              <w:t>Scenen har flera variabler skapade:</w:t>
            </w:r>
          </w:p>
          <w:p w14:paraId="764079C4" w14:textId="0EEDA701" w:rsidR="00F43F5D" w:rsidRDefault="00F43F5D" w:rsidP="00F43F5D">
            <w:pPr>
              <w:pStyle w:val="Liststycke"/>
              <w:numPr>
                <w:ilvl w:val="1"/>
                <w:numId w:val="9"/>
              </w:numPr>
              <w:rPr>
                <w:iCs/>
                <w:color w:val="auto"/>
              </w:rPr>
            </w:pPr>
            <w:r w:rsidRPr="00F43F5D">
              <w:rPr>
                <w:b/>
                <w:bCs/>
                <w:iCs/>
                <w:color w:val="auto"/>
                <w:lang w:val="sv"/>
              </w:rPr>
              <w:t>CurrentSign</w:t>
            </w:r>
            <w:r>
              <w:rPr>
                <w:iCs/>
                <w:color w:val="auto"/>
                <w:lang w:val="sv"/>
              </w:rPr>
              <w:t xml:space="preserve"> anger vilken ram (eller tecken som ska representeras när vi väljer en kakel).</w:t>
            </w:r>
          </w:p>
          <w:p w14:paraId="4A7A3F57" w14:textId="13AACC81" w:rsidR="00F43F5D" w:rsidRDefault="00F43F5D" w:rsidP="00F43F5D">
            <w:pPr>
              <w:pStyle w:val="Liststycke"/>
              <w:numPr>
                <w:ilvl w:val="1"/>
                <w:numId w:val="9"/>
              </w:numPr>
              <w:rPr>
                <w:iCs/>
                <w:color w:val="auto"/>
              </w:rPr>
            </w:pPr>
            <w:r>
              <w:rPr>
                <w:b/>
                <w:bCs/>
                <w:iCs/>
                <w:color w:val="auto"/>
                <w:lang w:val="sv"/>
              </w:rPr>
              <w:t xml:space="preserve">Vunnet </w:t>
            </w:r>
            <w:r>
              <w:rPr>
                <w:iCs/>
                <w:color w:val="auto"/>
                <w:lang w:val="sv"/>
              </w:rPr>
              <w:t>berättar om någon redan vunnit.</w:t>
            </w:r>
          </w:p>
          <w:p w14:paraId="1A742983" w14:textId="79277ED7" w:rsidR="00F43F5D" w:rsidRPr="00F43F5D" w:rsidRDefault="00F43F5D" w:rsidP="00F43F5D">
            <w:pPr>
              <w:pStyle w:val="Liststycke"/>
              <w:numPr>
                <w:ilvl w:val="1"/>
                <w:numId w:val="9"/>
              </w:numPr>
              <w:rPr>
                <w:b/>
                <w:bCs/>
                <w:iCs/>
                <w:color w:val="auto"/>
              </w:rPr>
            </w:pPr>
            <w:r w:rsidRPr="00F43F5D">
              <w:rPr>
                <w:b/>
                <w:bCs/>
                <w:iCs/>
                <w:color w:val="auto"/>
                <w:lang w:val="sv"/>
              </w:rPr>
              <w:t>Turn</w:t>
            </w:r>
            <w:r>
              <w:rPr>
                <w:iCs/>
                <w:color w:val="auto"/>
                <w:lang w:val="sv"/>
              </w:rPr>
              <w:t xml:space="preserve"> berättar om det är spelare 1 eller 2 att spela</w:t>
            </w:r>
          </w:p>
          <w:p w14:paraId="7B39E49B" w14:textId="533571D5" w:rsidR="00F43F5D" w:rsidRPr="00F43F5D" w:rsidRDefault="00F43F5D" w:rsidP="00F43F5D">
            <w:pPr>
              <w:pStyle w:val="Liststycke"/>
              <w:numPr>
                <w:ilvl w:val="0"/>
                <w:numId w:val="9"/>
              </w:numPr>
              <w:rPr>
                <w:iCs/>
                <w:color w:val="auto"/>
              </w:rPr>
            </w:pPr>
            <w:r w:rsidRPr="00F43F5D">
              <w:rPr>
                <w:iCs/>
                <w:color w:val="auto"/>
                <w:lang w:val="sv"/>
              </w:rPr>
              <w:t xml:space="preserve">Den </w:t>
            </w:r>
            <w:r>
              <w:rPr>
                <w:iCs/>
                <w:color w:val="auto"/>
                <w:lang w:val="sv"/>
              </w:rPr>
              <w:t xml:space="preserve">viktigaste variabeln </w:t>
            </w:r>
            <w:r>
              <w:rPr>
                <w:lang w:val="sv"/>
              </w:rPr>
              <w:t xml:space="preserve"> är </w:t>
            </w:r>
            <w:r w:rsidR="000C0CDA" w:rsidRPr="000C0CDA">
              <w:rPr>
                <w:b/>
                <w:bCs/>
                <w:iCs/>
                <w:color w:val="auto"/>
                <w:lang w:val="sv"/>
              </w:rPr>
              <w:t>Grid</w:t>
            </w:r>
            <w:r>
              <w:rPr>
                <w:iCs/>
                <w:color w:val="auto"/>
                <w:lang w:val="sv"/>
              </w:rPr>
              <w:t>, en matris med 9 positioner som berättar vilken symbol som är i en viss position.</w:t>
            </w:r>
            <w:r>
              <w:rPr>
                <w:lang w:val="sv"/>
              </w:rPr>
              <w:t xml:space="preserve"> </w:t>
            </w:r>
            <w:r w:rsidR="000C0CDA">
              <w:rPr>
                <w:iCs/>
                <w:color w:val="auto"/>
                <w:lang w:val="sv"/>
              </w:rPr>
              <w:t xml:space="preserve"> När vi börjar är alla positioner 0 (tomma).</w:t>
            </w:r>
          </w:p>
          <w:p w14:paraId="0613EBCA" w14:textId="1B34489A" w:rsidR="00F43F5D" w:rsidRPr="00F43F5D" w:rsidRDefault="00F43F5D" w:rsidP="00F43F5D">
            <w:pPr>
              <w:rPr>
                <w:i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D20513" wp14:editId="77198E87">
                  <wp:extent cx="5797550" cy="3140075"/>
                  <wp:effectExtent l="0" t="0" r="0" b="317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3140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33D757" w14:textId="2B62A5F2" w:rsidR="00F43F5D" w:rsidRDefault="00095E84" w:rsidP="00F43F5D">
            <w:pPr>
              <w:rPr>
                <w:iCs/>
                <w:color w:val="auto"/>
              </w:rPr>
            </w:pPr>
            <w:r>
              <w:rPr>
                <w:iCs/>
                <w:color w:val="auto"/>
                <w:lang w:val="sv"/>
              </w:rPr>
              <w:t>Vi har också koden som startar spelet och vi har strukturen för resten av koden.</w:t>
            </w:r>
          </w:p>
          <w:p w14:paraId="02850996" w14:textId="2EFF4C61" w:rsidR="000C0CDA" w:rsidRDefault="000C0CDA" w:rsidP="00F43F5D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05887388" wp14:editId="5EC4ECF7">
                  <wp:extent cx="5797550" cy="2042160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042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321F4E4" w14:textId="0E1B63B9" w:rsidR="000C0CDA" w:rsidRDefault="000C0CDA" w:rsidP="00F43F5D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 xml:space="preserve">Denna kod ställer slumpmässigt in startspelaren. Sedan kontrollerar den om vi tryckte på en tom bricka, satte där spelarsymbolen och fyller motsvarande </w:t>
            </w:r>
            <w:r>
              <w:rPr>
                <w:b/>
                <w:bCs/>
                <w:color w:val="auto"/>
                <w:lang w:val="sv"/>
              </w:rPr>
              <w:t xml:space="preserve">rutnätposition </w:t>
            </w:r>
            <w:r>
              <w:rPr>
                <w:color w:val="auto"/>
                <w:lang w:val="sv"/>
              </w:rPr>
              <w:t>med rätt värde.</w:t>
            </w:r>
          </w:p>
          <w:p w14:paraId="4BCD784A" w14:textId="1BE83875" w:rsidR="000C0CDA" w:rsidRDefault="0016533D" w:rsidP="00F43F5D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Det som återstår är att kontrollera om en spelare en. Det innebär att kontrollera om han lyckades sätta 3 lika symboler på en horisontell, vertikal eller diagonal linje. Vi gör detta genom att kontrollera  Grid-matrisen. Låt oss börja med de horisontella linjerna:</w:t>
            </w:r>
          </w:p>
          <w:p w14:paraId="36CAA33A" w14:textId="362832D3" w:rsidR="0016533D" w:rsidRPr="0016533D" w:rsidRDefault="0016533D" w:rsidP="00F43F5D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3F328C9D" wp14:editId="11493336">
                  <wp:extent cx="5797550" cy="234505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45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83B2551" w14:textId="77777777" w:rsidR="009E3CA6" w:rsidRDefault="0016533D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En fullständig förklaring ges på kodkommentarerna.</w:t>
            </w:r>
          </w:p>
          <w:p w14:paraId="6AE9F78F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Nu, för de vertikala linjerna.</w:t>
            </w:r>
          </w:p>
          <w:p w14:paraId="3FC19B46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40D8D6E9" wp14:editId="59B97957">
                  <wp:extent cx="5797550" cy="2306320"/>
                  <wp:effectExtent l="0" t="0" r="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230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6F581B6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Och slutligen för de diagonala.</w:t>
            </w:r>
          </w:p>
          <w:p w14:paraId="712A7C20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6EECFB6C" wp14:editId="14764617">
                  <wp:extent cx="5797550" cy="1891030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8910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16C5C37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Vi måste nu ta itu med bytet av tur till nästa spelare.</w:t>
            </w:r>
          </w:p>
          <w:p w14:paraId="56D16767" w14:textId="77777777" w:rsidR="0016533D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D5362A2" wp14:editId="62FBD01E">
                  <wp:extent cx="5797550" cy="1341755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341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FAC36" w14:textId="77777777" w:rsidR="0016533D" w:rsidRDefault="0016533D" w:rsidP="004A42AC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Och om någon en, låt oss gratulera honom / henne.</w:t>
            </w:r>
          </w:p>
          <w:p w14:paraId="5259FAB3" w14:textId="39E3043C" w:rsidR="0016533D" w:rsidRPr="00E050E0" w:rsidRDefault="0016533D" w:rsidP="004A42AC">
            <w:pPr>
              <w:rPr>
                <w:color w:val="auto"/>
              </w:rPr>
            </w:pPr>
            <w:r>
              <w:rPr>
                <w:noProof/>
              </w:rPr>
              <w:drawing>
                <wp:inline distT="0" distB="0" distL="0" distR="0" wp14:anchorId="5526518E" wp14:editId="3A1393AC">
                  <wp:extent cx="5797550" cy="1102360"/>
                  <wp:effectExtent l="0" t="0" r="0" b="254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7550" cy="11023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8DEDECD" w14:textId="77777777" w:rsidR="000F4EE6" w:rsidRPr="00E050E0" w:rsidRDefault="000F4EE6"/>
    <w:p w14:paraId="5E3EB4F1" w14:textId="77777777" w:rsidR="000F4EE6" w:rsidRPr="00E050E0" w:rsidRDefault="000F4EE6"/>
    <w:tbl>
      <w:tblPr>
        <w:tblStyle w:val="a0"/>
        <w:tblW w:w="9360" w:type="dxa"/>
        <w:tblBorders>
          <w:top w:val="single" w:sz="4" w:space="0" w:color="9C9C9C"/>
          <w:left w:val="single" w:sz="4" w:space="0" w:color="BFBFBF"/>
          <w:bottom w:val="single" w:sz="4" w:space="0" w:color="9C9C9C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9360"/>
      </w:tblGrid>
      <w:tr w:rsidR="00E050E0" w:rsidRPr="00E050E0" w14:paraId="597A9CCC" w14:textId="77777777" w:rsidTr="004A42A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19"/>
        </w:trPr>
        <w:tc>
          <w:tcPr>
            <w:tcW w:w="9360" w:type="dxa"/>
            <w:shd w:val="clear" w:color="auto" w:fill="00A0CA"/>
          </w:tcPr>
          <w:p w14:paraId="26B06E0C" w14:textId="77777777" w:rsidR="000F4EE6" w:rsidRPr="00E050E0" w:rsidRDefault="00121C7B">
            <w:pPr>
              <w:rPr>
                <w:color w:val="auto"/>
                <w:sz w:val="36"/>
                <w:szCs w:val="36"/>
              </w:rPr>
            </w:pPr>
            <w:r w:rsidRPr="00E050E0">
              <w:rPr>
                <w:color w:val="auto"/>
                <w:sz w:val="36"/>
                <w:szCs w:val="36"/>
                <w:lang w:val="sv"/>
              </w:rPr>
              <w:t>RESURSER</w:t>
            </w:r>
          </w:p>
        </w:tc>
      </w:tr>
      <w:tr w:rsidR="00E050E0" w:rsidRPr="00E050E0" w14:paraId="3101BB3B" w14:textId="77777777" w:rsidTr="004A42A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13"/>
        </w:trPr>
        <w:tc>
          <w:tcPr>
            <w:tcW w:w="9360" w:type="dxa"/>
          </w:tcPr>
          <w:p w14:paraId="0C90FB34" w14:textId="07FF4E42" w:rsidR="000F4EE6" w:rsidRPr="00E050E0" w:rsidRDefault="00E050E0">
            <w:pPr>
              <w:rPr>
                <w:color w:val="auto"/>
              </w:rPr>
            </w:pPr>
            <w:r>
              <w:rPr>
                <w:color w:val="auto"/>
                <w:lang w:val="sv"/>
              </w:rPr>
              <w:t>Utmaning 2</w:t>
            </w:r>
            <w:r w:rsidR="001A50D3">
              <w:rPr>
                <w:color w:val="auto"/>
                <w:lang w:val="sv"/>
              </w:rPr>
              <w:t>8</w:t>
            </w:r>
            <w:r>
              <w:rPr>
                <w:color w:val="auto"/>
                <w:lang w:val="sv"/>
              </w:rPr>
              <w:t xml:space="preserve"> (grundläggande)</w:t>
            </w:r>
          </w:p>
        </w:tc>
      </w:tr>
    </w:tbl>
    <w:p w14:paraId="6D289773" w14:textId="15EBC355" w:rsidR="000F4EE6" w:rsidRDefault="000F4EE6" w:rsidP="004A42AC"/>
    <w:sectPr w:rsidR="000F4EE6">
      <w:headerReference w:type="default" r:id="rId23"/>
      <w:footerReference w:type="default" r:id="rId24"/>
      <w:footerReference w:type="first" r:id="rId25"/>
      <w:pgSz w:w="12240" w:h="15840"/>
      <w:pgMar w:top="1440" w:right="1440" w:bottom="1440" w:left="1440" w:header="432" w:footer="432" w:gutter="0"/>
      <w:pgNumType w:start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F331BF" w14:textId="77777777" w:rsidR="003370CB" w:rsidRDefault="003370CB">
      <w:r>
        <w:rPr>
          <w:lang w:val="sv"/>
        </w:rPr>
        <w:separator/>
      </w:r>
    </w:p>
  </w:endnote>
  <w:endnote w:type="continuationSeparator" w:id="0">
    <w:p w14:paraId="4A2F45C0" w14:textId="77777777" w:rsidR="003370CB" w:rsidRDefault="003370CB">
      <w:r>
        <w:rPr>
          <w:lang w:val="sv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to Sans Symbols">
    <w:altName w:val="Calibri"/>
    <w:charset w:val="00"/>
    <w:family w:val="auto"/>
    <w:pitch w:val="default"/>
  </w:font>
  <w:font w:name="Arial Bold">
    <w:altName w:val="Arial"/>
    <w:charset w:val="00"/>
    <w:family w:val="auto"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default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460BEE" w14:textId="77777777" w:rsidR="000F4EE6" w:rsidRDefault="00121C7B">
    <w:pPr>
      <w:pBdr>
        <w:top w:val="single" w:sz="4" w:space="1" w:color="A6A6A6"/>
        <w:left w:val="nil"/>
        <w:bottom w:val="none" w:sz="0" w:space="0" w:color="000000"/>
        <w:right w:val="nil"/>
        <w:between w:val="nil"/>
      </w:pBdr>
      <w:tabs>
        <w:tab w:val="left" w:pos="9720"/>
      </w:tabs>
      <w:ind w:left="-720" w:right="-630"/>
      <w:rPr>
        <w:color w:val="898989"/>
        <w:sz w:val="16"/>
        <w:szCs w:val="16"/>
      </w:rPr>
    </w:pPr>
    <w:r>
      <w:rPr>
        <w:color w:val="898989"/>
        <w:sz w:val="16"/>
        <w:szCs w:val="16"/>
        <w:lang w:val="sv"/>
      </w:rPr>
      <w:t xml:space="preserve"> www.silvercoders.eu</w:t>
    </w:r>
    <w:r>
      <w:rPr>
        <w:color w:val="898989"/>
        <w:sz w:val="16"/>
        <w:szCs w:val="16"/>
        <w:lang w:val="sv"/>
      </w:rPr>
      <w:tab/>
    </w:r>
    <w:r>
      <w:rPr>
        <w:color w:val="898989"/>
        <w:sz w:val="16"/>
        <w:szCs w:val="16"/>
        <w:lang w:val="sv"/>
      </w:rPr>
      <w:fldChar w:fldCharType="begin"/>
    </w:r>
    <w:r>
      <w:rPr>
        <w:color w:val="898989"/>
        <w:sz w:val="16"/>
        <w:szCs w:val="16"/>
        <w:lang w:val="sv"/>
      </w:rPr>
      <w:instrText>PAGE</w:instrText>
    </w:r>
    <w:r>
      <w:rPr>
        <w:color w:val="898989"/>
        <w:sz w:val="16"/>
        <w:szCs w:val="16"/>
        <w:lang w:val="sv"/>
      </w:rPr>
      <w:fldChar w:fldCharType="separate"/>
    </w:r>
    <w:r w:rsidR="00D53EC0">
      <w:rPr>
        <w:noProof/>
        <w:color w:val="898989"/>
        <w:sz w:val="16"/>
        <w:szCs w:val="16"/>
        <w:lang w:val="sv"/>
      </w:rPr>
      <w:t>1</w:t>
    </w:r>
    <w:r>
      <w:rPr>
        <w:color w:val="898989"/>
        <w:sz w:val="16"/>
        <w:szCs w:val="16"/>
        <w:lang w:val="sv"/>
      </w:rPr>
      <w:fldChar w:fldCharType="end"/>
    </w:r>
    <w:r>
      <w:rPr>
        <w:noProof/>
        <w:lang w:val="sv"/>
      </w:rPr>
      <w:drawing>
        <wp:anchor distT="0" distB="0" distL="114300" distR="114300" simplePos="0" relativeHeight="251658240" behindDoc="0" locked="0" layoutInCell="1" hidden="0" allowOverlap="1" wp14:anchorId="5B5F83C7" wp14:editId="7A4F6359">
          <wp:simplePos x="0" y="0"/>
          <wp:positionH relativeFrom="column">
            <wp:posOffset>-842820</wp:posOffset>
          </wp:positionH>
          <wp:positionV relativeFrom="paragraph">
            <wp:posOffset>-122352</wp:posOffset>
          </wp:positionV>
          <wp:extent cx="322638" cy="325120"/>
          <wp:effectExtent l="0" t="0" r="0" b="0"/>
          <wp:wrapNone/>
          <wp:docPr id="2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322638" cy="32512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E3F8DA" w14:textId="77777777" w:rsidR="000F4EE6" w:rsidRDefault="00121C7B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i/>
        <w:color w:val="000000"/>
      </w:rPr>
    </w:pPr>
    <w:r>
      <w:rPr>
        <w:i/>
        <w:color w:val="000000"/>
        <w:lang w:val="sv"/>
      </w:rPr>
      <w:t>Denna dokumentet återspeglar endast författarens åsikt och det nationella programkontoret och Europeiska kommissionen ansvarar inte för någon användning som kan göras av den information som den innehåller</w:t>
    </w:r>
  </w:p>
  <w:p w14:paraId="28CEA295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before="120"/>
      <w:ind w:left="-270"/>
      <w:rPr>
        <w:color w:val="000000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CC3102D" w14:textId="77777777" w:rsidR="003370CB" w:rsidRDefault="003370CB">
      <w:r>
        <w:rPr>
          <w:lang w:val="sv"/>
        </w:rPr>
        <w:separator/>
      </w:r>
    </w:p>
  </w:footnote>
  <w:footnote w:type="continuationSeparator" w:id="0">
    <w:p w14:paraId="35742040" w14:textId="77777777" w:rsidR="003370CB" w:rsidRDefault="003370CB">
      <w:r>
        <w:rPr>
          <w:lang w:val="sv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9B4684" w14:textId="77777777" w:rsidR="000F4EE6" w:rsidRDefault="00121C7B">
    <w:pPr>
      <w:jc w:val="center"/>
    </w:pPr>
    <w:r>
      <w:rPr>
        <w:lang w:val="sv"/>
      </w:rPr>
      <w:t xml:space="preserve">ERASMUS+ Nej. </w:t>
    </w:r>
    <w:r>
      <w:rPr>
        <w:i/>
        <w:color w:val="666666"/>
        <w:sz w:val="21"/>
        <w:szCs w:val="21"/>
        <w:lang w:val="sv"/>
      </w:rPr>
      <w:t>2020-1-SE01-KA227-ADU-092582</w:t>
    </w:r>
  </w:p>
  <w:p w14:paraId="1CED1F14" w14:textId="77777777" w:rsidR="000F4EE6" w:rsidRDefault="000F4EE6">
    <w:pPr>
      <w:pBdr>
        <w:top w:val="nil"/>
        <w:left w:val="nil"/>
        <w:bottom w:val="nil"/>
        <w:right w:val="nil"/>
        <w:between w:val="nil"/>
      </w:pBdr>
      <w:spacing w:line="288" w:lineRule="auto"/>
      <w:jc w:val="center"/>
      <w:rPr>
        <w:rFonts w:ascii="Roboto" w:eastAsia="Roboto" w:hAnsi="Roboto" w:cs="Roboto"/>
        <w:color w:val="000000"/>
        <w:sz w:val="20"/>
        <w:szCs w:val="20"/>
      </w:rPr>
    </w:pPr>
  </w:p>
  <w:p w14:paraId="4FCE1609" w14:textId="77777777" w:rsidR="000F4EE6" w:rsidRDefault="000F4EE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120"/>
      <w:ind w:left="-450"/>
      <w:jc w:val="right"/>
      <w:rPr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466FB6"/>
    <w:multiLevelType w:val="hybridMultilevel"/>
    <w:tmpl w:val="2DAA21AC"/>
    <w:lvl w:ilvl="0" w:tplc="D310CEC6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4F0283C"/>
    <w:multiLevelType w:val="hybridMultilevel"/>
    <w:tmpl w:val="5F0CE8DC"/>
    <w:lvl w:ilvl="0" w:tplc="F23A19F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C107E3"/>
    <w:multiLevelType w:val="multilevel"/>
    <w:tmpl w:val="9CECB5DE"/>
    <w:lvl w:ilvl="0">
      <w:start w:val="1"/>
      <w:numFmt w:val="decimal"/>
      <w:pStyle w:val="Liststyck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3" w15:restartNumberingAfterBreak="0">
    <w:nsid w:val="20CB38CB"/>
    <w:multiLevelType w:val="hybridMultilevel"/>
    <w:tmpl w:val="23E6A02E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CC0A55"/>
    <w:multiLevelType w:val="hybridMultilevel"/>
    <w:tmpl w:val="658052A8"/>
    <w:lvl w:ilvl="0" w:tplc="E3F0F56A">
      <w:start w:val="6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802F0F"/>
    <w:multiLevelType w:val="multilevel"/>
    <w:tmpl w:val="022253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53E65D63"/>
    <w:multiLevelType w:val="hybridMultilevel"/>
    <w:tmpl w:val="3BE421B6"/>
    <w:lvl w:ilvl="0" w:tplc="2C52B722">
      <w:numFmt w:val="bullet"/>
      <w:lvlText w:val="-"/>
      <w:lvlJc w:val="left"/>
      <w:pPr>
        <w:ind w:left="360" w:hanging="360"/>
      </w:pPr>
      <w:rPr>
        <w:rFonts w:ascii="Arial" w:eastAsia="Arial" w:hAnsi="Arial" w:cs="Aria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72D07010"/>
    <w:multiLevelType w:val="hybridMultilevel"/>
    <w:tmpl w:val="DFE86B4A"/>
    <w:lvl w:ilvl="0" w:tplc="08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77F531EC"/>
    <w:multiLevelType w:val="multilevel"/>
    <w:tmpl w:val="EB7CA7B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num w:numId="1">
    <w:abstractNumId w:val="8"/>
  </w:num>
  <w:num w:numId="2">
    <w:abstractNumId w:val="5"/>
  </w:num>
  <w:num w:numId="3">
    <w:abstractNumId w:val="2"/>
  </w:num>
  <w:num w:numId="4">
    <w:abstractNumId w:val="7"/>
  </w:num>
  <w:num w:numId="5">
    <w:abstractNumId w:val="4"/>
  </w:num>
  <w:num w:numId="6">
    <w:abstractNumId w:val="3"/>
  </w:num>
  <w:num w:numId="7">
    <w:abstractNumId w:val="1"/>
  </w:num>
  <w:num w:numId="8">
    <w:abstractNumId w:val="6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F4EE6"/>
    <w:rsid w:val="00095E84"/>
    <w:rsid w:val="000C0CDA"/>
    <w:rsid w:val="000F4EE6"/>
    <w:rsid w:val="00121C7B"/>
    <w:rsid w:val="0016533D"/>
    <w:rsid w:val="001A50D3"/>
    <w:rsid w:val="002E640E"/>
    <w:rsid w:val="003370CB"/>
    <w:rsid w:val="004A42AC"/>
    <w:rsid w:val="00643EA2"/>
    <w:rsid w:val="00820BFB"/>
    <w:rsid w:val="00985918"/>
    <w:rsid w:val="009A1C0C"/>
    <w:rsid w:val="009E3CA6"/>
    <w:rsid w:val="00AA4138"/>
    <w:rsid w:val="00AC161A"/>
    <w:rsid w:val="00AE6DBF"/>
    <w:rsid w:val="00B73FF9"/>
    <w:rsid w:val="00B86E8D"/>
    <w:rsid w:val="00CB5731"/>
    <w:rsid w:val="00D53EC0"/>
    <w:rsid w:val="00E050E0"/>
    <w:rsid w:val="00E45453"/>
    <w:rsid w:val="00E6335F"/>
    <w:rsid w:val="00EA24CE"/>
    <w:rsid w:val="00F43F5D"/>
    <w:rsid w:val="00FD67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6E6DDB1"/>
  <w15:docId w15:val="{CEFF05FE-1661-4041-90DA-F7164A93C7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en-US" w:eastAsia="pt-PT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3776F"/>
    <w:rPr>
      <w:lang w:val="it-IT" w:eastAsia="it-IT"/>
    </w:rPr>
  </w:style>
  <w:style w:type="paragraph" w:styleId="Rubrik1">
    <w:name w:val="heading 1"/>
    <w:next w:val="Normal"/>
    <w:link w:val="Rubrik1Char"/>
    <w:uiPriority w:val="9"/>
    <w:qFormat/>
    <w:rsid w:val="00D44D89"/>
    <w:pPr>
      <w:keepNext/>
      <w:keepLines/>
      <w:spacing w:before="360"/>
      <w:outlineLvl w:val="0"/>
    </w:pPr>
    <w:rPr>
      <w:rFonts w:ascii="Arial Bold" w:eastAsia="SimSun" w:hAnsi="Arial Bold"/>
      <w:b/>
      <w:caps/>
      <w:color w:val="0B3677" w:themeColor="accent1"/>
      <w:spacing w:val="10"/>
      <w:sz w:val="32"/>
    </w:rPr>
  </w:style>
  <w:style w:type="paragraph" w:styleId="Rubrik2">
    <w:name w:val="heading 2"/>
    <w:next w:val="Normal"/>
    <w:link w:val="Rubrik2Char"/>
    <w:uiPriority w:val="9"/>
    <w:unhideWhenUsed/>
    <w:qFormat/>
    <w:rsid w:val="00D44D89"/>
    <w:pPr>
      <w:keepNext/>
      <w:keepLines/>
      <w:spacing w:before="240"/>
      <w:outlineLvl w:val="1"/>
    </w:pPr>
    <w:rPr>
      <w:rFonts w:asciiTheme="majorHAnsi" w:eastAsia="SimSun" w:hAnsiTheme="majorHAnsi" w:cstheme="majorHAnsi"/>
      <w:b/>
      <w:bCs/>
      <w:caps/>
      <w:color w:val="00A0CA" w:themeColor="accent2"/>
      <w:spacing w:val="6"/>
    </w:rPr>
  </w:style>
  <w:style w:type="paragraph" w:styleId="Rubrik3">
    <w:name w:val="heading 3"/>
    <w:basedOn w:val="Normal"/>
    <w:next w:val="Normal"/>
    <w:link w:val="Rubrik3Char"/>
    <w:uiPriority w:val="9"/>
    <w:semiHidden/>
    <w:unhideWhenUsed/>
    <w:qFormat/>
    <w:rsid w:val="00D44D89"/>
    <w:pPr>
      <w:keepNext/>
      <w:keepLines/>
      <w:spacing w:before="40" w:after="120"/>
      <w:outlineLvl w:val="2"/>
    </w:pPr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paragraph" w:styleId="Rubrik4">
    <w:name w:val="heading 4"/>
    <w:next w:val="Normal"/>
    <w:link w:val="Rubrik4Char"/>
    <w:uiPriority w:val="9"/>
    <w:semiHidden/>
    <w:unhideWhenUsed/>
    <w:qFormat/>
    <w:rsid w:val="00D44D89"/>
    <w:pPr>
      <w:keepNext/>
      <w:keepLines/>
      <w:spacing w:before="120"/>
      <w:outlineLvl w:val="3"/>
    </w:pPr>
    <w:rPr>
      <w:rFonts w:asciiTheme="minorHAnsi" w:eastAsia="SimSun" w:hAnsiTheme="minorHAnsi" w:cstheme="minorHAnsi"/>
      <w:b/>
      <w:i/>
      <w:iCs/>
      <w:color w:val="BFBFBF" w:themeColor="background2" w:themeShade="BF"/>
      <w:spacing w:val="4"/>
    </w:rPr>
  </w:style>
  <w:style w:type="paragraph" w:styleId="Rubrik5">
    <w:name w:val="heading 5"/>
    <w:basedOn w:val="Normal"/>
    <w:next w:val="Normal"/>
    <w:link w:val="Rubrik5Char"/>
    <w:uiPriority w:val="9"/>
    <w:semiHidden/>
    <w:unhideWhenUsed/>
    <w:qFormat/>
    <w:rsid w:val="00C546D8"/>
    <w:pPr>
      <w:keepNext/>
      <w:keepLines/>
      <w:spacing w:before="40"/>
      <w:outlineLvl w:val="4"/>
    </w:pPr>
    <w:rPr>
      <w:rFonts w:ascii="Calibri Light" w:eastAsia="SimSun" w:hAnsi="Calibri Light"/>
      <w:caps/>
      <w:color w:val="2E74B5"/>
    </w:rPr>
  </w:style>
  <w:style w:type="paragraph" w:styleId="Rubrik6">
    <w:name w:val="heading 6"/>
    <w:basedOn w:val="Normal"/>
    <w:next w:val="Normal"/>
    <w:link w:val="Rubrik6Char"/>
    <w:uiPriority w:val="9"/>
    <w:semiHidden/>
    <w:unhideWhenUsed/>
    <w:qFormat/>
    <w:rsid w:val="006B0AB6"/>
    <w:pPr>
      <w:keepNext/>
      <w:keepLines/>
      <w:spacing w:before="40"/>
      <w:outlineLvl w:val="5"/>
    </w:pPr>
    <w:rPr>
      <w:rFonts w:ascii="Calibri Light" w:eastAsia="SimSun" w:hAnsi="Calibri Light"/>
      <w:i/>
      <w:iCs/>
      <w:caps/>
      <w:color w:val="1F4E79"/>
      <w:szCs w:val="20"/>
    </w:rPr>
  </w:style>
  <w:style w:type="paragraph" w:styleId="Rubrik7">
    <w:name w:val="heading 7"/>
    <w:basedOn w:val="Normal"/>
    <w:next w:val="Normal"/>
    <w:link w:val="Rubrik7Char"/>
    <w:uiPriority w:val="9"/>
    <w:semiHidden/>
    <w:unhideWhenUsed/>
    <w:qFormat/>
    <w:rsid w:val="006B0AB6"/>
    <w:pPr>
      <w:keepNext/>
      <w:keepLines/>
      <w:spacing w:before="40"/>
      <w:outlineLvl w:val="6"/>
    </w:pPr>
    <w:rPr>
      <w:rFonts w:ascii="Calibri Light" w:eastAsia="SimSun" w:hAnsi="Calibri Light"/>
      <w:b/>
      <w:bCs/>
      <w:color w:val="1F4E79"/>
      <w:szCs w:val="20"/>
    </w:rPr>
  </w:style>
  <w:style w:type="paragraph" w:styleId="Rubrik8">
    <w:name w:val="heading 8"/>
    <w:basedOn w:val="Normal"/>
    <w:next w:val="Normal"/>
    <w:link w:val="Rubrik8Char"/>
    <w:uiPriority w:val="9"/>
    <w:semiHidden/>
    <w:unhideWhenUsed/>
    <w:qFormat/>
    <w:rsid w:val="006B0AB6"/>
    <w:pPr>
      <w:keepNext/>
      <w:keepLines/>
      <w:spacing w:before="40"/>
      <w:outlineLvl w:val="7"/>
    </w:pPr>
    <w:rPr>
      <w:rFonts w:ascii="Calibri Light" w:eastAsia="SimSun" w:hAnsi="Calibri Light"/>
      <w:b/>
      <w:bCs/>
      <w:i/>
      <w:iCs/>
      <w:color w:val="1F4E79"/>
      <w:szCs w:val="20"/>
    </w:rPr>
  </w:style>
  <w:style w:type="paragraph" w:styleId="Rubrik9">
    <w:name w:val="heading 9"/>
    <w:basedOn w:val="Normal"/>
    <w:next w:val="Normal"/>
    <w:link w:val="Rubrik9Char"/>
    <w:uiPriority w:val="9"/>
    <w:semiHidden/>
    <w:unhideWhenUsed/>
    <w:qFormat/>
    <w:rsid w:val="006B0AB6"/>
    <w:pPr>
      <w:keepNext/>
      <w:keepLines/>
      <w:spacing w:before="40"/>
      <w:outlineLvl w:val="8"/>
    </w:pPr>
    <w:rPr>
      <w:rFonts w:ascii="Calibri Light" w:eastAsia="SimSun" w:hAnsi="Calibri Light"/>
      <w:i/>
      <w:iCs/>
      <w:color w:val="1F4E79"/>
      <w:szCs w:val="20"/>
    </w:rPr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Rubrik">
    <w:name w:val="Title"/>
    <w:basedOn w:val="Normal"/>
    <w:next w:val="Normal"/>
    <w:link w:val="RubrikChar"/>
    <w:uiPriority w:val="10"/>
    <w:qFormat/>
    <w:rsid w:val="00072657"/>
    <w:pPr>
      <w:contextualSpacing/>
    </w:pPr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Sidhuvud">
    <w:name w:val="header"/>
    <w:basedOn w:val="Normal"/>
    <w:link w:val="SidhuvudChar"/>
    <w:uiPriority w:val="99"/>
    <w:unhideWhenUsed/>
    <w:rsid w:val="001863E0"/>
    <w:pPr>
      <w:tabs>
        <w:tab w:val="center" w:pos="4680"/>
        <w:tab w:val="right" w:pos="9360"/>
      </w:tabs>
      <w:spacing w:after="120"/>
      <w:ind w:left="-450"/>
      <w:jc w:val="right"/>
    </w:pPr>
    <w:rPr>
      <w:rFonts w:cs="Arial"/>
      <w:spacing w:val="6"/>
      <w:sz w:val="16"/>
    </w:rPr>
  </w:style>
  <w:style w:type="character" w:customStyle="1" w:styleId="SidhuvudChar">
    <w:name w:val="Sidhuvud Char"/>
    <w:basedOn w:val="Standardstycketeckensnitt"/>
    <w:link w:val="Sidhuvud"/>
    <w:uiPriority w:val="99"/>
    <w:rsid w:val="001863E0"/>
    <w:rPr>
      <w:rFonts w:ascii="Arial" w:hAnsi="Arial" w:cs="Arial"/>
      <w:spacing w:val="6"/>
      <w:sz w:val="16"/>
      <w:szCs w:val="22"/>
    </w:rPr>
  </w:style>
  <w:style w:type="paragraph" w:styleId="Sidfot">
    <w:name w:val="footer"/>
    <w:basedOn w:val="Sidhuvud"/>
    <w:link w:val="SidfotChar"/>
    <w:uiPriority w:val="99"/>
    <w:unhideWhenUsed/>
    <w:rsid w:val="0058281D"/>
    <w:pPr>
      <w:tabs>
        <w:tab w:val="clear" w:pos="9360"/>
      </w:tabs>
      <w:spacing w:before="120" w:after="0"/>
      <w:ind w:left="-270"/>
      <w:jc w:val="left"/>
    </w:pPr>
  </w:style>
  <w:style w:type="character" w:customStyle="1" w:styleId="SidfotChar">
    <w:name w:val="Sidfot Char"/>
    <w:basedOn w:val="Standardstycketeckensnitt"/>
    <w:link w:val="Sidfot"/>
    <w:uiPriority w:val="99"/>
    <w:rsid w:val="0058281D"/>
    <w:rPr>
      <w:rFonts w:ascii="Arial" w:hAnsi="Arial" w:cs="Arial"/>
      <w:spacing w:val="6"/>
      <w:sz w:val="16"/>
      <w:szCs w:val="22"/>
    </w:rPr>
  </w:style>
  <w:style w:type="paragraph" w:styleId="Ballongtext">
    <w:name w:val="Balloon Text"/>
    <w:basedOn w:val="Normal"/>
    <w:link w:val="BallongtextChar"/>
    <w:uiPriority w:val="99"/>
    <w:semiHidden/>
    <w:unhideWhenUsed/>
    <w:rsid w:val="00E14CD1"/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link w:val="Ballongtext"/>
    <w:uiPriority w:val="99"/>
    <w:semiHidden/>
    <w:rsid w:val="00E14CD1"/>
    <w:rPr>
      <w:rFonts w:ascii="Tahoma" w:hAnsi="Tahoma" w:cs="Tahoma"/>
      <w:sz w:val="16"/>
      <w:szCs w:val="16"/>
    </w:rPr>
  </w:style>
  <w:style w:type="table" w:styleId="Tabellrutnt">
    <w:name w:val="Table Grid"/>
    <w:basedOn w:val="Normaltabell"/>
    <w:uiPriority w:val="59"/>
    <w:rsid w:val="00E14CD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Ingetavstnd">
    <w:name w:val="No Spacing"/>
    <w:uiPriority w:val="1"/>
    <w:rsid w:val="000D1F28"/>
    <w:rPr>
      <w:rFonts w:ascii="Arial" w:hAnsi="Arial"/>
      <w:color w:val="FFFFFF" w:themeColor="background1"/>
      <w:szCs w:val="22"/>
    </w:rPr>
  </w:style>
  <w:style w:type="character" w:styleId="Hyperlnk">
    <w:name w:val="Hyperlink"/>
    <w:uiPriority w:val="99"/>
    <w:unhideWhenUsed/>
    <w:rsid w:val="00C8551C"/>
    <w:rPr>
      <w:rFonts w:ascii="Arial" w:hAnsi="Arial"/>
      <w:color w:val="0070C0"/>
      <w:u w:val="single"/>
    </w:rPr>
  </w:style>
  <w:style w:type="paragraph" w:styleId="Liststycke">
    <w:name w:val="List Paragraph"/>
    <w:basedOn w:val="Normal"/>
    <w:uiPriority w:val="34"/>
    <w:qFormat/>
    <w:rsid w:val="006B0AB6"/>
    <w:pPr>
      <w:numPr>
        <w:numId w:val="3"/>
      </w:numPr>
      <w:contextualSpacing/>
    </w:pPr>
  </w:style>
  <w:style w:type="character" w:customStyle="1" w:styleId="RubrikChar">
    <w:name w:val="Rubrik Char"/>
    <w:basedOn w:val="Standardstycketeckensnitt"/>
    <w:link w:val="Rubrik"/>
    <w:uiPriority w:val="10"/>
    <w:rsid w:val="00072657"/>
    <w:rPr>
      <w:rFonts w:ascii="Arial Bold" w:eastAsiaTheme="majorEastAsia" w:hAnsi="Arial Bold" w:cstheme="majorBidi"/>
      <w:b/>
      <w:color w:val="FFFFFF" w:themeColor="background1"/>
      <w:spacing w:val="-6"/>
      <w:kern w:val="28"/>
      <w:sz w:val="78"/>
      <w:szCs w:val="56"/>
    </w:rPr>
  </w:style>
  <w:style w:type="paragraph" w:styleId="Underrubrik">
    <w:name w:val="Subtitle"/>
    <w:basedOn w:val="Normal"/>
    <w:next w:val="Normal"/>
    <w:link w:val="UnderrubrikChar"/>
    <w:uiPriority w:val="11"/>
    <w:qFormat/>
    <w:rPr>
      <w:rFonts w:ascii="Arial Bold" w:eastAsia="Arial Bold" w:hAnsi="Arial Bold" w:cs="Arial Bold"/>
      <w:color w:val="808080"/>
      <w:sz w:val="36"/>
      <w:szCs w:val="36"/>
    </w:rPr>
  </w:style>
  <w:style w:type="character" w:customStyle="1" w:styleId="UnderrubrikChar">
    <w:name w:val="Underrubrik Char"/>
    <w:basedOn w:val="Standardstycketeckensnitt"/>
    <w:link w:val="Underrubrik"/>
    <w:uiPriority w:val="11"/>
    <w:rsid w:val="00DD590D"/>
    <w:rPr>
      <w:rFonts w:ascii="Arial Bold" w:hAnsi="Arial Bold"/>
      <w:noProof/>
      <w:color w:val="808080" w:themeColor="background1" w:themeShade="80"/>
      <w:spacing w:val="6"/>
      <w:sz w:val="36"/>
      <w:szCs w:val="22"/>
    </w:rPr>
  </w:style>
  <w:style w:type="character" w:customStyle="1" w:styleId="Rubrik1Char">
    <w:name w:val="Rubrik 1 Char"/>
    <w:link w:val="Rubrik1"/>
    <w:uiPriority w:val="9"/>
    <w:rsid w:val="00D44D89"/>
    <w:rPr>
      <w:rFonts w:ascii="Arial Bold" w:eastAsia="SimSun" w:hAnsi="Arial Bold"/>
      <w:b/>
      <w:caps/>
      <w:color w:val="0B3677" w:themeColor="accent1"/>
      <w:spacing w:val="10"/>
      <w:sz w:val="32"/>
      <w:szCs w:val="24"/>
    </w:rPr>
  </w:style>
  <w:style w:type="character" w:customStyle="1" w:styleId="Rubrik2Char">
    <w:name w:val="Rubrik 2 Char"/>
    <w:link w:val="Rubrik2"/>
    <w:uiPriority w:val="9"/>
    <w:rsid w:val="00D44D89"/>
    <w:rPr>
      <w:rFonts w:asciiTheme="majorHAnsi" w:eastAsia="SimSun" w:hAnsiTheme="majorHAnsi" w:cstheme="majorHAnsi"/>
      <w:b/>
      <w:bCs/>
      <w:caps/>
      <w:color w:val="00A0CA" w:themeColor="accent2"/>
      <w:spacing w:val="6"/>
      <w:sz w:val="24"/>
      <w:szCs w:val="24"/>
    </w:rPr>
  </w:style>
  <w:style w:type="character" w:customStyle="1" w:styleId="Rubrik3Char">
    <w:name w:val="Rubrik 3 Char"/>
    <w:link w:val="Rubrik3"/>
    <w:uiPriority w:val="9"/>
    <w:rsid w:val="00D44D89"/>
    <w:rPr>
      <w:rFonts w:asciiTheme="minorHAnsi" w:eastAsia="SimSun" w:hAnsiTheme="minorHAnsi" w:cstheme="minorHAnsi"/>
      <w:b/>
      <w:i/>
      <w:iCs/>
      <w:noProof/>
      <w:color w:val="A6A6A6" w:themeColor="background2" w:themeShade="A6"/>
      <w:spacing w:val="4"/>
      <w:sz w:val="26"/>
      <w:szCs w:val="28"/>
    </w:rPr>
  </w:style>
  <w:style w:type="character" w:customStyle="1" w:styleId="Rubrik4Char">
    <w:name w:val="Rubrik 4 Char"/>
    <w:link w:val="Rubrik4"/>
    <w:uiPriority w:val="9"/>
    <w:rsid w:val="00D44D89"/>
    <w:rPr>
      <w:rFonts w:asciiTheme="minorHAnsi" w:eastAsia="SimSun" w:hAnsiTheme="minorHAnsi" w:cstheme="minorHAnsi"/>
      <w:b/>
      <w:i/>
      <w:iCs/>
      <w:color w:val="BFBFBF" w:themeColor="background2" w:themeShade="BF"/>
      <w:spacing w:val="4"/>
      <w:sz w:val="24"/>
      <w:szCs w:val="24"/>
    </w:rPr>
  </w:style>
  <w:style w:type="character" w:customStyle="1" w:styleId="Rubrik5Char">
    <w:name w:val="Rubrik 5 Char"/>
    <w:link w:val="Rubrik5"/>
    <w:uiPriority w:val="9"/>
    <w:rsid w:val="00C546D8"/>
    <w:rPr>
      <w:rFonts w:ascii="Calibri Light" w:eastAsia="SimSun" w:hAnsi="Calibri Light" w:cs="Times New Roman"/>
      <w:caps/>
      <w:color w:val="2E74B5"/>
    </w:rPr>
  </w:style>
  <w:style w:type="character" w:customStyle="1" w:styleId="Rubrik6Char">
    <w:name w:val="Rubrik 6 Char"/>
    <w:link w:val="Rubrik6"/>
    <w:uiPriority w:val="9"/>
    <w:semiHidden/>
    <w:rsid w:val="006B0AB6"/>
    <w:rPr>
      <w:rFonts w:ascii="Calibri Light" w:eastAsia="SimSun" w:hAnsi="Calibri Light"/>
      <w:i/>
      <w:iCs/>
      <w:caps/>
      <w:color w:val="1F4E79"/>
    </w:rPr>
  </w:style>
  <w:style w:type="character" w:customStyle="1" w:styleId="Rubrik7Char">
    <w:name w:val="Rubrik 7 Char"/>
    <w:link w:val="Rubrik7"/>
    <w:uiPriority w:val="9"/>
    <w:semiHidden/>
    <w:rsid w:val="006B0AB6"/>
    <w:rPr>
      <w:rFonts w:ascii="Calibri Light" w:eastAsia="SimSun" w:hAnsi="Calibri Light"/>
      <w:b/>
      <w:bCs/>
      <w:color w:val="1F4E79"/>
    </w:rPr>
  </w:style>
  <w:style w:type="character" w:customStyle="1" w:styleId="Rubrik8Char">
    <w:name w:val="Rubrik 8 Char"/>
    <w:link w:val="Rubrik8"/>
    <w:uiPriority w:val="9"/>
    <w:semiHidden/>
    <w:rsid w:val="006B0AB6"/>
    <w:rPr>
      <w:rFonts w:ascii="Calibri Light" w:eastAsia="SimSun" w:hAnsi="Calibri Light"/>
      <w:b/>
      <w:bCs/>
      <w:i/>
      <w:iCs/>
      <w:color w:val="1F4E79"/>
    </w:rPr>
  </w:style>
  <w:style w:type="character" w:customStyle="1" w:styleId="Rubrik9Char">
    <w:name w:val="Rubrik 9 Char"/>
    <w:link w:val="Rubrik9"/>
    <w:uiPriority w:val="9"/>
    <w:semiHidden/>
    <w:rsid w:val="006B0AB6"/>
    <w:rPr>
      <w:rFonts w:ascii="Calibri Light" w:eastAsia="SimSun" w:hAnsi="Calibri Light"/>
      <w:i/>
      <w:iCs/>
      <w:color w:val="1F4E79"/>
    </w:rPr>
  </w:style>
  <w:style w:type="paragraph" w:styleId="Beskrivning">
    <w:name w:val="caption"/>
    <w:basedOn w:val="Normal"/>
    <w:next w:val="Normal"/>
    <w:uiPriority w:val="35"/>
    <w:semiHidden/>
    <w:unhideWhenUsed/>
    <w:qFormat/>
    <w:rsid w:val="006B0AB6"/>
    <w:rPr>
      <w:b/>
      <w:bCs/>
      <w:smallCaps/>
      <w:color w:val="44546A"/>
    </w:rPr>
  </w:style>
  <w:style w:type="paragraph" w:styleId="Innehllsfrteckningsrubrik">
    <w:name w:val="TOC Heading"/>
    <w:basedOn w:val="Rubrik1"/>
    <w:next w:val="Normal"/>
    <w:link w:val="InnehllsfrteckningsrubrikChar"/>
    <w:uiPriority w:val="39"/>
    <w:unhideWhenUsed/>
    <w:qFormat/>
    <w:rsid w:val="00DD590D"/>
    <w:pPr>
      <w:outlineLvl w:val="9"/>
    </w:pPr>
  </w:style>
  <w:style w:type="paragraph" w:styleId="Innehll1">
    <w:name w:val="toc 1"/>
    <w:basedOn w:val="Normal"/>
    <w:next w:val="Normal"/>
    <w:autoRedefine/>
    <w:uiPriority w:val="39"/>
    <w:unhideWhenUsed/>
    <w:rsid w:val="00701567"/>
    <w:pPr>
      <w:tabs>
        <w:tab w:val="right" w:leader="dot" w:pos="9900"/>
      </w:tabs>
      <w:spacing w:before="240" w:after="80"/>
    </w:pPr>
    <w:rPr>
      <w:rFonts w:ascii="Arial Bold" w:hAnsi="Arial Bold"/>
      <w:b/>
      <w:caps/>
      <w:noProof/>
      <w:color w:val="00A0CA" w:themeColor="accent2"/>
      <w:spacing w:val="4"/>
    </w:rPr>
  </w:style>
  <w:style w:type="character" w:customStyle="1" w:styleId="InnehllsfrteckningsrubrikChar">
    <w:name w:val="Innehållsförteckningsrubrik Char"/>
    <w:basedOn w:val="Rubrik1Char"/>
    <w:link w:val="Innehllsfrteckningsrubrik"/>
    <w:uiPriority w:val="39"/>
    <w:rsid w:val="00DD590D"/>
    <w:rPr>
      <w:rFonts w:ascii="Arial Bold" w:eastAsia="SimSun" w:hAnsi="Arial Bold"/>
      <w:b/>
      <w:caps/>
      <w:color w:val="0B3677" w:themeColor="accent1"/>
      <w:spacing w:val="10"/>
      <w:sz w:val="38"/>
      <w:szCs w:val="36"/>
    </w:rPr>
  </w:style>
  <w:style w:type="paragraph" w:styleId="Normalwebb">
    <w:name w:val="Normal (Web)"/>
    <w:basedOn w:val="Normal"/>
    <w:uiPriority w:val="99"/>
    <w:unhideWhenUsed/>
    <w:rsid w:val="00596B52"/>
    <w:pPr>
      <w:spacing w:before="100" w:beforeAutospacing="1" w:after="100" w:afterAutospacing="1"/>
    </w:pPr>
  </w:style>
  <w:style w:type="paragraph" w:styleId="Innehll2">
    <w:name w:val="toc 2"/>
    <w:basedOn w:val="Normal"/>
    <w:next w:val="Normal"/>
    <w:autoRedefine/>
    <w:uiPriority w:val="39"/>
    <w:unhideWhenUsed/>
    <w:rsid w:val="004377CB"/>
    <w:pPr>
      <w:tabs>
        <w:tab w:val="right" w:leader="dot" w:pos="9900"/>
      </w:tabs>
      <w:spacing w:after="100"/>
      <w:ind w:left="450"/>
    </w:pPr>
    <w:rPr>
      <w:noProof/>
    </w:rPr>
  </w:style>
  <w:style w:type="paragraph" w:styleId="Innehll3">
    <w:name w:val="toc 3"/>
    <w:basedOn w:val="Normal"/>
    <w:next w:val="Normal"/>
    <w:autoRedefine/>
    <w:uiPriority w:val="39"/>
    <w:unhideWhenUsed/>
    <w:rsid w:val="00072657"/>
    <w:pPr>
      <w:tabs>
        <w:tab w:val="right" w:leader="dot" w:pos="9900"/>
      </w:tabs>
      <w:spacing w:after="100"/>
      <w:ind w:left="1170"/>
    </w:pPr>
    <w:rPr>
      <w:noProof/>
      <w:sz w:val="18"/>
    </w:rPr>
  </w:style>
  <w:style w:type="paragraph" w:styleId="Starktcitat">
    <w:name w:val="Intense Quote"/>
    <w:next w:val="Normal"/>
    <w:link w:val="StarktcitatChar"/>
    <w:uiPriority w:val="30"/>
    <w:qFormat/>
    <w:rsid w:val="006B0AB6"/>
    <w:pPr>
      <w:pBdr>
        <w:top w:val="single" w:sz="48" w:space="10" w:color="F2F2F2" w:themeColor="background2" w:themeShade="F2"/>
        <w:left w:val="single" w:sz="48" w:space="4" w:color="F2F2F2" w:themeColor="background2" w:themeShade="F2"/>
        <w:bottom w:val="single" w:sz="48" w:space="10" w:color="F2F2F2" w:themeColor="background2" w:themeShade="F2"/>
        <w:right w:val="single" w:sz="48" w:space="4" w:color="F2F2F2" w:themeColor="background2" w:themeShade="F2"/>
      </w:pBdr>
      <w:shd w:val="clear" w:color="auto" w:fill="F2F2F2" w:themeFill="background2" w:themeFillShade="F2"/>
      <w:spacing w:before="360" w:after="360" w:line="276" w:lineRule="auto"/>
      <w:ind w:left="720" w:right="810"/>
    </w:pPr>
    <w:rPr>
      <w:rFonts w:ascii="Arial" w:hAnsi="Arial"/>
      <w:i/>
      <w:iCs/>
      <w:color w:val="A6A6A6" w:themeColor="background2" w:themeShade="A6"/>
      <w:spacing w:val="6"/>
      <w:sz w:val="28"/>
      <w:szCs w:val="22"/>
    </w:rPr>
  </w:style>
  <w:style w:type="character" w:customStyle="1" w:styleId="StarktcitatChar">
    <w:name w:val="Starkt citat Char"/>
    <w:basedOn w:val="Standardstycketeckensnitt"/>
    <w:link w:val="Starktcitat"/>
    <w:uiPriority w:val="30"/>
    <w:rsid w:val="006B0AB6"/>
    <w:rPr>
      <w:rFonts w:ascii="Arial" w:hAnsi="Arial"/>
      <w:i/>
      <w:iCs/>
      <w:color w:val="A6A6A6" w:themeColor="background2" w:themeShade="A6"/>
      <w:spacing w:val="6"/>
      <w:sz w:val="28"/>
      <w:szCs w:val="22"/>
      <w:shd w:val="clear" w:color="auto" w:fill="F2F2F2" w:themeFill="background2" w:themeFillShade="F2"/>
    </w:rPr>
  </w:style>
  <w:style w:type="paragraph" w:styleId="Citat">
    <w:name w:val="Quote"/>
    <w:next w:val="Normal"/>
    <w:link w:val="CitatChar"/>
    <w:uiPriority w:val="29"/>
    <w:qFormat/>
    <w:rsid w:val="00DD590D"/>
    <w:pPr>
      <w:spacing w:before="200" w:line="276" w:lineRule="auto"/>
      <w:ind w:left="720" w:right="810"/>
    </w:pPr>
    <w:rPr>
      <w:rFonts w:ascii="Arial" w:hAnsi="Arial"/>
      <w:i/>
      <w:iCs/>
      <w:color w:val="A11B7E" w:themeColor="accent4"/>
      <w:sz w:val="28"/>
      <w:szCs w:val="22"/>
    </w:rPr>
  </w:style>
  <w:style w:type="character" w:customStyle="1" w:styleId="CitatChar">
    <w:name w:val="Citat Char"/>
    <w:basedOn w:val="Standardstycketeckensnitt"/>
    <w:link w:val="Citat"/>
    <w:uiPriority w:val="29"/>
    <w:rsid w:val="00DD590D"/>
    <w:rPr>
      <w:rFonts w:ascii="Arial" w:hAnsi="Arial"/>
      <w:i/>
      <w:iCs/>
      <w:color w:val="A11B7E" w:themeColor="accent4"/>
      <w:sz w:val="28"/>
      <w:szCs w:val="22"/>
    </w:rPr>
  </w:style>
  <w:style w:type="table" w:styleId="Tabellrutntljust">
    <w:name w:val="Grid Table Light"/>
    <w:aliases w:val="PCG General Table"/>
    <w:basedOn w:val="Tabellrutnt1"/>
    <w:uiPriority w:val="40"/>
    <w:rsid w:val="00F711B1"/>
    <w:rPr>
      <w:rFonts w:ascii="Arial" w:hAnsi="Arial"/>
      <w:sz w:val="20"/>
      <w:szCs w:val="20"/>
      <w:lang w:val="it-IT" w:eastAsia="it-IT"/>
    </w:rPr>
    <w:tblPr>
      <w:tblStyleRowBandSize w:val="1"/>
      <w:tblBorders>
        <w:top w:val="single" w:sz="4" w:space="0" w:color="D9D9D9" w:themeColor="background1" w:themeShade="D9"/>
        <w:left w:val="none" w:sz="0" w:space="0" w:color="auto"/>
        <w:bottom w:val="single" w:sz="4" w:space="0" w:color="D9D9D9" w:themeColor="background1" w:themeShade="D9"/>
        <w:right w:val="none" w:sz="0" w:space="0" w:color="auto"/>
        <w:insideH w:val="single" w:sz="4" w:space="0" w:color="D9D9D9" w:themeColor="background1" w:themeShade="D9"/>
        <w:insideV w:val="single" w:sz="4" w:space="0" w:color="D9D9D9" w:themeColor="background1" w:themeShade="D9"/>
      </w:tblBorders>
    </w:tblPr>
    <w:tcPr>
      <w:shd w:val="clear" w:color="auto" w:fill="auto"/>
      <w:vAlign w:val="center"/>
    </w:tcPr>
    <w:tblStylePr w:type="firstRow">
      <w:rPr>
        <w:rFonts w:ascii="Arial" w:hAnsi="Arial"/>
        <w:b/>
        <w:color w:val="00A0CA" w:themeColor="accent2"/>
        <w:sz w:val="22"/>
      </w:rPr>
    </w:tblStylePr>
    <w:tblStylePr w:type="lastRow">
      <w:rPr>
        <w:b/>
        <w:i/>
        <w:iCs/>
        <w:color w:val="00A0CA" w:themeColor="accent2"/>
      </w:rPr>
      <w:tblPr/>
      <w:tcPr>
        <w:tcBorders>
          <w:tl2br w:val="none" w:sz="0" w:space="0" w:color="auto"/>
          <w:tr2bl w:val="none" w:sz="0" w:space="0" w:color="auto"/>
        </w:tcBorders>
        <w:shd w:val="clear" w:color="auto" w:fill="F2F2F2" w:themeFill="background1" w:themeFillShade="F2"/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 w:themeFill="background1"/>
      </w:tcPr>
    </w:tblStylePr>
  </w:style>
  <w:style w:type="table" w:styleId="Ljuslista-dekorfrg3">
    <w:name w:val="Light List Accent 3"/>
    <w:basedOn w:val="Normaltabell"/>
    <w:uiPriority w:val="61"/>
    <w:rsid w:val="003A25C2"/>
    <w:rPr>
      <w:rFonts w:asciiTheme="minorHAnsi" w:eastAsiaTheme="minorEastAsia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FAB81F" w:themeColor="accent3"/>
        <w:left w:val="single" w:sz="8" w:space="0" w:color="FAB81F" w:themeColor="accent3"/>
        <w:bottom w:val="single" w:sz="8" w:space="0" w:color="FAB81F" w:themeColor="accent3"/>
        <w:right w:val="single" w:sz="8" w:space="0" w:color="FAB81F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AB81F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  <w:tblStylePr w:type="band1Horz">
      <w:tblPr/>
      <w:tcPr>
        <w:tcBorders>
          <w:top w:val="single" w:sz="8" w:space="0" w:color="FAB81F" w:themeColor="accent3"/>
          <w:left w:val="single" w:sz="8" w:space="0" w:color="FAB81F" w:themeColor="accent3"/>
          <w:bottom w:val="single" w:sz="8" w:space="0" w:color="FAB81F" w:themeColor="accent3"/>
          <w:right w:val="single" w:sz="8" w:space="0" w:color="FAB81F" w:themeColor="accent3"/>
        </w:tcBorders>
      </w:tcPr>
    </w:tblStylePr>
  </w:style>
  <w:style w:type="table" w:styleId="Listtabell1ljus">
    <w:name w:val="List Table 1 Light"/>
    <w:basedOn w:val="Normaltabell"/>
    <w:uiPriority w:val="46"/>
    <w:rsid w:val="00076480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98989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98989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7D7D7" w:themeFill="text1" w:themeFillTint="33"/>
      </w:tcPr>
    </w:tblStylePr>
    <w:tblStylePr w:type="band1Horz">
      <w:tblPr/>
      <w:tcPr>
        <w:shd w:val="clear" w:color="auto" w:fill="D7D7D7" w:themeFill="text1" w:themeFillTint="33"/>
      </w:tcPr>
    </w:tblStylePr>
  </w:style>
  <w:style w:type="table" w:styleId="Listtabell7frgstarkdekorfrg6">
    <w:name w:val="List Table 7 Colorful Accent 6"/>
    <w:basedOn w:val="Normaltabell"/>
    <w:uiPriority w:val="52"/>
    <w:rsid w:val="00076480"/>
    <w:rPr>
      <w:color w:val="00984C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00CC66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00CC66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00CC66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00CC66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C1FFE0" w:themeFill="accent6" w:themeFillTint="33"/>
      </w:tcPr>
    </w:tblStylePr>
    <w:tblStylePr w:type="band1Horz">
      <w:tblPr/>
      <w:tcPr>
        <w:shd w:val="clear" w:color="auto" w:fill="C1FFE0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styleId="Betoning">
    <w:name w:val="Emphasis"/>
    <w:basedOn w:val="Standardstycketeckensnitt"/>
    <w:uiPriority w:val="20"/>
    <w:qFormat/>
    <w:rsid w:val="006B0AB6"/>
    <w:rPr>
      <w:i/>
      <w:iCs/>
    </w:rPr>
  </w:style>
  <w:style w:type="character" w:styleId="Stark">
    <w:name w:val="Strong"/>
    <w:basedOn w:val="Standardstycketeckensnitt"/>
    <w:uiPriority w:val="22"/>
    <w:rsid w:val="0087023D"/>
    <w:rPr>
      <w:b/>
      <w:bCs/>
    </w:rPr>
  </w:style>
  <w:style w:type="table" w:styleId="Tabellrutnt1">
    <w:name w:val="Table Grid 1"/>
    <w:basedOn w:val="Normaltabell"/>
    <w:uiPriority w:val="99"/>
    <w:semiHidden/>
    <w:unhideWhenUsed/>
    <w:rsid w:val="00E501DE"/>
    <w:pPr>
      <w:spacing w:after="160" w:line="259" w:lineRule="auto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PCGHeader">
    <w:name w:val="PCG Header"/>
    <w:basedOn w:val="Sidhuvud"/>
    <w:link w:val="PCGHeaderChar"/>
    <w:qFormat/>
    <w:rsid w:val="00C11461"/>
    <w:pPr>
      <w:pBdr>
        <w:bottom w:val="single" w:sz="4" w:space="1" w:color="A6A6A6" w:themeColor="background1" w:themeShade="A6"/>
      </w:pBdr>
      <w:tabs>
        <w:tab w:val="clear" w:pos="9360"/>
        <w:tab w:val="left" w:pos="7515"/>
      </w:tabs>
      <w:spacing w:after="0"/>
      <w:ind w:left="-540" w:right="-630"/>
    </w:pPr>
    <w:rPr>
      <w:color w:val="898989" w:themeColor="text1" w:themeTint="99"/>
    </w:rPr>
  </w:style>
  <w:style w:type="paragraph" w:customStyle="1" w:styleId="PCGFooter">
    <w:name w:val="PCG Footer"/>
    <w:basedOn w:val="PCGHeader"/>
    <w:link w:val="PCGFooterChar"/>
    <w:qFormat/>
    <w:rsid w:val="00D21190"/>
    <w:pPr>
      <w:pBdr>
        <w:top w:val="single" w:sz="4" w:space="1" w:color="A6A6A6" w:themeColor="background1" w:themeShade="A6"/>
        <w:bottom w:val="none" w:sz="0" w:space="0" w:color="auto"/>
      </w:pBdr>
      <w:tabs>
        <w:tab w:val="clear" w:pos="4680"/>
        <w:tab w:val="clear" w:pos="7515"/>
        <w:tab w:val="left" w:pos="9720"/>
      </w:tabs>
      <w:ind w:left="-720"/>
      <w:jc w:val="left"/>
    </w:pPr>
  </w:style>
  <w:style w:type="character" w:customStyle="1" w:styleId="PCGHeaderChar">
    <w:name w:val="PCG Header Char"/>
    <w:basedOn w:val="SidhuvudChar"/>
    <w:link w:val="PCGHeader"/>
    <w:rsid w:val="00C11461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1">
    <w:name w:val="Plain Table 1"/>
    <w:basedOn w:val="Normaltabell"/>
    <w:uiPriority w:val="41"/>
    <w:rsid w:val="008F55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PCGFooterChar">
    <w:name w:val="PCG Footer Char"/>
    <w:basedOn w:val="PCGHeaderChar"/>
    <w:link w:val="PCGFooter"/>
    <w:rsid w:val="00D21190"/>
    <w:rPr>
      <w:rFonts w:ascii="Arial" w:hAnsi="Arial" w:cs="Arial"/>
      <w:color w:val="898989" w:themeColor="text1" w:themeTint="99"/>
      <w:spacing w:val="6"/>
      <w:sz w:val="16"/>
      <w:szCs w:val="22"/>
    </w:rPr>
  </w:style>
  <w:style w:type="table" w:styleId="Oformateradtabell2">
    <w:name w:val="Plain Table 2"/>
    <w:basedOn w:val="Normaltabell"/>
    <w:uiPriority w:val="42"/>
    <w:rsid w:val="008F556A"/>
    <w:tblPr>
      <w:tblStyleRowBandSize w:val="1"/>
      <w:tblStyleColBandSize w:val="1"/>
      <w:tblBorders>
        <w:top w:val="single" w:sz="4" w:space="0" w:color="9C9C9C" w:themeColor="text1" w:themeTint="80"/>
        <w:bottom w:val="single" w:sz="4" w:space="0" w:color="9C9C9C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C9C9C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C9C9C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2Vert">
      <w:tblPr/>
      <w:tcPr>
        <w:tcBorders>
          <w:left w:val="single" w:sz="4" w:space="0" w:color="9C9C9C" w:themeColor="text1" w:themeTint="80"/>
          <w:right w:val="single" w:sz="4" w:space="0" w:color="9C9C9C" w:themeColor="text1" w:themeTint="80"/>
        </w:tcBorders>
      </w:tcPr>
    </w:tblStylePr>
    <w:tblStylePr w:type="band1Horz">
      <w:tblPr/>
      <w:tcPr>
        <w:tcBorders>
          <w:top w:val="single" w:sz="4" w:space="0" w:color="9C9C9C" w:themeColor="text1" w:themeTint="80"/>
          <w:bottom w:val="single" w:sz="4" w:space="0" w:color="9C9C9C" w:themeColor="text1" w:themeTint="80"/>
        </w:tcBorders>
      </w:tcPr>
    </w:tblStylePr>
  </w:style>
  <w:style w:type="paragraph" w:customStyle="1" w:styleId="PCGCoverTitle">
    <w:name w:val="PCG Cover Title"/>
    <w:basedOn w:val="Rubrik"/>
    <w:link w:val="PCGCoverTitleChar"/>
    <w:rsid w:val="00FB0D29"/>
    <w:rPr>
      <w:rFonts w:asciiTheme="majorHAnsi" w:hAnsiTheme="majorHAnsi"/>
      <w:b w:val="0"/>
      <w:color w:val="0B3677" w:themeColor="accent1"/>
      <w:sz w:val="72"/>
      <w:szCs w:val="80"/>
    </w:rPr>
  </w:style>
  <w:style w:type="paragraph" w:customStyle="1" w:styleId="PCGCoverSubtitle">
    <w:name w:val="PCG Cover Subtitle"/>
    <w:basedOn w:val="Underrubrik"/>
    <w:link w:val="PCGCoverSubtitleChar"/>
    <w:rsid w:val="00FB0D29"/>
    <w:rPr>
      <w:rFonts w:asciiTheme="majorHAnsi" w:hAnsiTheme="majorHAnsi" w:cstheme="majorHAnsi"/>
      <w:color w:val="3B3B3B" w:themeColor="text1"/>
    </w:rPr>
  </w:style>
  <w:style w:type="character" w:customStyle="1" w:styleId="PCGCoverTitleChar">
    <w:name w:val="PCG Cover Title Char"/>
    <w:basedOn w:val="RubrikChar"/>
    <w:link w:val="PCGCoverTitle"/>
    <w:rsid w:val="00FB0D29"/>
    <w:rPr>
      <w:rFonts w:asciiTheme="majorHAnsi" w:eastAsiaTheme="majorEastAsia" w:hAnsiTheme="majorHAnsi" w:cstheme="majorBidi"/>
      <w:b w:val="0"/>
      <w:color w:val="0B3677" w:themeColor="accent1"/>
      <w:spacing w:val="-6"/>
      <w:kern w:val="28"/>
      <w:sz w:val="72"/>
      <w:szCs w:val="80"/>
    </w:rPr>
  </w:style>
  <w:style w:type="character" w:customStyle="1" w:styleId="PCGCoverSubtitleChar">
    <w:name w:val="PCG Cover Subtitle Char"/>
    <w:basedOn w:val="UnderrubrikChar"/>
    <w:link w:val="PCGCoverSubtitle"/>
    <w:rsid w:val="00FB0D29"/>
    <w:rPr>
      <w:rFonts w:asciiTheme="majorHAnsi" w:hAnsiTheme="majorHAnsi" w:cstheme="majorHAnsi"/>
      <w:noProof/>
      <w:color w:val="3B3B3B" w:themeColor="text1"/>
      <w:spacing w:val="6"/>
      <w:sz w:val="36"/>
      <w:szCs w:val="22"/>
    </w:rPr>
  </w:style>
  <w:style w:type="paragraph" w:customStyle="1" w:styleId="Covercontent">
    <w:name w:val="Cover content"/>
    <w:basedOn w:val="Normal"/>
    <w:link w:val="CovercontentChar"/>
    <w:rsid w:val="00FB0D29"/>
    <w:rPr>
      <w:color w:val="3B3B3B" w:themeColor="text1"/>
    </w:rPr>
  </w:style>
  <w:style w:type="character" w:customStyle="1" w:styleId="CovercontentChar">
    <w:name w:val="Cover content Char"/>
    <w:basedOn w:val="Standardstycketeckensnitt"/>
    <w:link w:val="Covercontent"/>
    <w:rsid w:val="00FB0D29"/>
    <w:rPr>
      <w:rFonts w:ascii="Arial" w:hAnsi="Arial"/>
      <w:color w:val="3B3B3B" w:themeColor="text1"/>
      <w:szCs w:val="22"/>
    </w:rPr>
  </w:style>
  <w:style w:type="character" w:styleId="Diskretbetoning">
    <w:name w:val="Subtle Emphasis"/>
    <w:basedOn w:val="Standardstycketeckensnitt"/>
    <w:uiPriority w:val="19"/>
    <w:rsid w:val="00D21190"/>
    <w:rPr>
      <w:i/>
      <w:iCs/>
      <w:color w:val="6C6C6C" w:themeColor="text1" w:themeTint="BF"/>
    </w:rPr>
  </w:style>
  <w:style w:type="paragraph" w:customStyle="1" w:styleId="Paragrafobase">
    <w:name w:val="[Paragrafo base]"/>
    <w:basedOn w:val="Normal"/>
    <w:uiPriority w:val="99"/>
    <w:rsid w:val="00C30078"/>
    <w:pPr>
      <w:autoSpaceDE w:val="0"/>
      <w:autoSpaceDN w:val="0"/>
      <w:adjustRightInd w:val="0"/>
      <w:spacing w:line="288" w:lineRule="auto"/>
      <w:textAlignment w:val="center"/>
    </w:pPr>
    <w:rPr>
      <w:rFonts w:ascii="Minion Pro" w:hAnsi="Minion Pro" w:cs="Minion Pro"/>
      <w:color w:val="000000"/>
    </w:rPr>
  </w:style>
  <w:style w:type="character" w:styleId="AnvndHyperlnk">
    <w:name w:val="FollowedHyperlink"/>
    <w:basedOn w:val="Standardstycketeckensnitt"/>
    <w:uiPriority w:val="99"/>
    <w:semiHidden/>
    <w:unhideWhenUsed/>
    <w:rsid w:val="003E1636"/>
    <w:rPr>
      <w:color w:val="5A6E8C" w:themeColor="followedHyperlink"/>
      <w:u w:val="single"/>
    </w:rPr>
  </w:style>
  <w:style w:type="character" w:styleId="Olstomnmnande">
    <w:name w:val="Unresolved Mention"/>
    <w:basedOn w:val="Standardstycketeckensnitt"/>
    <w:uiPriority w:val="99"/>
    <w:semiHidden/>
    <w:unhideWhenUsed/>
    <w:rsid w:val="003E1636"/>
    <w:rPr>
      <w:color w:val="605E5C"/>
      <w:shd w:val="clear" w:color="auto" w:fill="E1DFDD"/>
    </w:rPr>
  </w:style>
  <w:style w:type="table" w:customStyle="1" w:styleId="a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table" w:customStyle="1" w:styleId="a0">
    <w:basedOn w:val="Normaltabell"/>
    <w:pPr>
      <w:spacing w:after="160" w:line="259" w:lineRule="auto"/>
    </w:pPr>
    <w:rPr>
      <w:rFonts w:ascii="Arial" w:eastAsia="Arial" w:hAnsi="Arial" w:cs="Arial"/>
      <w:color w:val="00984C"/>
      <w:sz w:val="22"/>
      <w:szCs w:val="22"/>
    </w:rPr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auto"/>
      <w:vAlign w:val="center"/>
    </w:tcPr>
    <w:tblStylePr w:type="firstRow">
      <w:rPr>
        <w:rFonts w:ascii="Arial" w:eastAsia="Arial" w:hAnsi="Arial" w:cs="Arial"/>
        <w:b/>
        <w:color w:val="00A0CA"/>
        <w:sz w:val="22"/>
        <w:szCs w:val="22"/>
      </w:rPr>
    </w:tblStylePr>
    <w:tblStylePr w:type="lastRow">
      <w:rPr>
        <w:b/>
        <w:i/>
        <w:color w:val="00A0CA"/>
      </w:rPr>
      <w:tblPr/>
      <w:tcPr>
        <w:shd w:val="clear" w:color="auto" w:fill="F2F2F2"/>
      </w:tcPr>
    </w:tblStylePr>
    <w:tblStylePr w:type="lastCol">
      <w:rPr>
        <w:i/>
      </w:rPr>
    </w:tblStylePr>
    <w:tblStylePr w:type="band1Horz">
      <w:tblPr/>
      <w:tcPr>
        <w:shd w:val="clear" w:color="auto" w:fill="auto"/>
      </w:tcPr>
    </w:tblStylePr>
    <w:tblStylePr w:type="band2Horz">
      <w:tblPr/>
      <w:tcPr>
        <w:shd w:val="clear" w:color="auto" w:fill="FFFFFF"/>
      </w:tcPr>
    </w:tblStylePr>
  </w:style>
  <w:style w:type="character" w:styleId="Platshllartext">
    <w:name w:val="Placeholder Text"/>
    <w:basedOn w:val="Standardstycketeckensnitt"/>
    <w:uiPriority w:val="99"/>
    <w:semiHidden/>
    <w:rsid w:val="00FD6759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CG theme test 1">
  <a:themeElements>
    <a:clrScheme name="PCG Vibrance">
      <a:dk1>
        <a:srgbClr val="3B3B3B"/>
      </a:dk1>
      <a:lt1>
        <a:srgbClr val="FFFFFF"/>
      </a:lt1>
      <a:dk2>
        <a:srgbClr val="051B3B"/>
      </a:dk2>
      <a:lt2>
        <a:srgbClr val="FFFFFF"/>
      </a:lt2>
      <a:accent1>
        <a:srgbClr val="0B3677"/>
      </a:accent1>
      <a:accent2>
        <a:srgbClr val="00A0CA"/>
      </a:accent2>
      <a:accent3>
        <a:srgbClr val="FAB81F"/>
      </a:accent3>
      <a:accent4>
        <a:srgbClr val="A11B7E"/>
      </a:accent4>
      <a:accent5>
        <a:srgbClr val="EE2346"/>
      </a:accent5>
      <a:accent6>
        <a:srgbClr val="00CC66"/>
      </a:accent6>
      <a:hlink>
        <a:srgbClr val="01C9FF"/>
      </a:hlink>
      <a:folHlink>
        <a:srgbClr val="5A6E8C"/>
      </a:folHlink>
    </a:clrScheme>
    <a:fontScheme name="PCG Text 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iJlXOniDzD+pfaZnRtpOxBz2wA==">AMUW2mW4dBmC3O3he5I71Vn2T3wVrxRnlOOZ3BdFYLJYWWU0julkHrFmkR+qdizMoqvONORDiIMsG5R2eSrJp7f8YQcGV1HaavK8iJch6nwCaJ2mAnvv5Id9ZtY0DHolTNJIxBEH9LM/y67dVuDMryakxEQ71hPVtw==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3D32ECC1EA8D44DB8D3A3EB7E5C64DF" ma:contentTypeVersion="15" ma:contentTypeDescription="Skapa ett nytt dokument." ma:contentTypeScope="" ma:versionID="f3072a3abfb84584d8b2be1dd40529a3">
  <xsd:schema xmlns:xsd="http://www.w3.org/2001/XMLSchema" xmlns:xs="http://www.w3.org/2001/XMLSchema" xmlns:p="http://schemas.microsoft.com/office/2006/metadata/properties" xmlns:ns3="fe9d77e4-4776-4c43-806b-fc5ac1b5d11f" xmlns:ns4="708fd455-372f-4552-bcc8-fb33c2fc90f2" targetNamespace="http://schemas.microsoft.com/office/2006/metadata/properties" ma:root="true" ma:fieldsID="8c9b98b5977f85d4c73fdbda0bf74f17" ns3:_="" ns4:_="">
    <xsd:import namespace="fe9d77e4-4776-4c43-806b-fc5ac1b5d11f"/>
    <xsd:import namespace="708fd455-372f-4552-bcc8-fb33c2fc90f2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9d77e4-4776-4c43-806b-fc5ac1b5d1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8fd455-372f-4552-bcc8-fb33c2fc90f2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Delat med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lat med information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Delar tips,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nehållstyp"/>
        <xsd:element ref="dc:title" minOccurs="0" maxOccurs="1" ma:index="4" ma:displayName="Rubrik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fe9d77e4-4776-4c43-806b-fc5ac1b5d11f" xsi:nil="true"/>
  </documentManagement>
</p:properti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7283C88-41C4-4B9E-8A7E-C1D249FC4E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e9d77e4-4776-4c43-806b-fc5ac1b5d11f"/>
    <ds:schemaRef ds:uri="708fd455-372f-4552-bcc8-fb33c2fc90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86AB3B3-F262-4960-8807-589231CFBFCB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F0BA87F-2839-44F2-A282-087D397B689D}">
  <ds:schemaRefs>
    <ds:schemaRef ds:uri="http://schemas.microsoft.com/office/2006/metadata/properties"/>
    <ds:schemaRef ds:uri="fe9d77e4-4776-4c43-806b-fc5ac1b5d11f"/>
    <ds:schemaRef ds:uri="http://purl.org/dc/terms/"/>
    <ds:schemaRef ds:uri="708fd455-372f-4552-bcc8-fb33c2fc90f2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6</Pages>
  <Words>468</Words>
  <Characters>2482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MacDonald, Benjamin</dc:creator>
  <dc:description/>
  <cp:lastModifiedBy>Vivian Welker</cp:lastModifiedBy>
  <cp:revision>1</cp:revision>
  <dcterms:created xsi:type="dcterms:W3CDTF">2022-12-29T20:42:00Z</dcterms:created>
  <dcterms:modified xsi:type="dcterms:W3CDTF">2023-05-02T09:39:00Z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0x010100D3D32ECC1EA8D44DB8D3A3EB7E5C64DF</vt:lpwstr>
  </property>
</Properties>
</file>