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9F4F55" w14:textId="4BF09FA4" w:rsidR="0049465D" w:rsidRDefault="00EA5C7A">
      <w:r>
        <w:rPr>
          <w:noProof/>
          <w:lang w:val="sv"/>
        </w:rPr>
        <mc:AlternateContent>
          <mc:Choice Requires="wps">
            <w:drawing>
              <wp:anchor distT="0" distB="0" distL="114300" distR="114300" simplePos="0" relativeHeight="251658240" behindDoc="0" locked="0" layoutInCell="1" hidden="0" allowOverlap="1" wp14:anchorId="0C829517" wp14:editId="089E59DE">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67ED4B8B" w14:textId="77777777" w:rsidR="0049465D" w:rsidRDefault="00EA5C7A">
                            <w:pPr>
                              <w:spacing w:line="288" w:lineRule="auto"/>
                              <w:textDirection w:val="btLr"/>
                            </w:pPr>
                            <w:r>
                              <w:rPr>
                                <w:b/>
                                <w:color w:val="3B3B3B"/>
                                <w:sz w:val="72"/>
                                <w:lang w:val="sv"/>
                              </w:rPr>
                              <w:t>SilverCoders</w:t>
                            </w:r>
                            <w:r>
                              <w:rPr>
                                <w:color w:val="FFFFFF"/>
                                <w:sz w:val="28"/>
                                <w:lang w:val="sv"/>
                              </w:rPr>
                              <w:t xml:space="preserve"> STÄRKER SENIORER </w:t>
                            </w:r>
                          </w:p>
                          <w:p w14:paraId="15780F48" w14:textId="77777777" w:rsidR="0049465D" w:rsidRDefault="00EA5C7A">
                            <w:pPr>
                              <w:spacing w:line="288" w:lineRule="auto"/>
                              <w:textDirection w:val="btLr"/>
                            </w:pPr>
                            <w:r>
                              <w:rPr>
                                <w:color w:val="3B3B3B"/>
                                <w:sz w:val="20"/>
                                <w:lang w:val="sv"/>
                              </w:rPr>
                              <w:t>FÖRBÄTTRAD DIGITAL KOMPETENS GENOM EFFEKTIV</w:t>
                            </w:r>
                          </w:p>
                          <w:p w14:paraId="39EEF355" w14:textId="77777777" w:rsidR="0049465D" w:rsidRDefault="00EA5C7A">
                            <w:pPr>
                              <w:spacing w:line="288" w:lineRule="auto"/>
                              <w:textDirection w:val="btLr"/>
                            </w:pPr>
                            <w:r>
                              <w:rPr>
                                <w:color w:val="3B3B3B"/>
                                <w:sz w:val="20"/>
                                <w:lang w:val="sv"/>
                              </w:rPr>
                              <w:t>INLÄRNINGSUPPLEVELSER FÖR VUXNA</w:t>
                            </w:r>
                          </w:p>
                          <w:p w14:paraId="1EF9C3DF" w14:textId="77777777" w:rsidR="0049465D" w:rsidRDefault="0049465D">
                            <w:pPr>
                              <w:textDirection w:val="btLr"/>
                            </w:pPr>
                          </w:p>
                        </w:txbxContent>
                      </wps:txbx>
                      <wps:bodyPr spcFirstLastPara="1" wrap="square" lIns="91425" tIns="45700" rIns="91425" bIns="45700" anchor="b" anchorCtr="0">
                        <a:noAutofit/>
                      </wps:bodyPr>
                    </wps:wsp>
                  </a:graphicData>
                </a:graphic>
              </wp:anchor>
            </w:drawing>
          </mc:Choice>
          <mc:Fallback xmlns:pic="http://schemas.openxmlformats.org/drawingml/2006/picture" xmlns:a="http://schemas.openxmlformats.org/drawingml/2006/main">
            <w:pict>
              <v:rect id="Rectangle 15"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" w14:anchorId="0C829517">
                <v:textbox inset="2.53958mm,1.2694mm,2.53958mm,1.2694mm">
                  <w:txbxContent>
                    <w:p w:rsidR="0049465D" w:rsidRDefault="00EA5C7A" w14:paraId="67ED4B8B" w14:textId="77777777">
                      <w:pPr>
                        <w:bidi w:val="false"/>
                        <w:spacing w:line="288" w:lineRule="auto"/>
                        <w:textDirection w:val="btLr"/>
                      </w:pPr>
                      <w:r>
                        <w:rPr>
                          <w:b/>
                          <w:color w:val="3B3B3B"/>
                          <w:sz w:val="72"/>
                          <w:lang w:val="sv"/>
                        </w:rPr>
                        <w:t xml:space="preserve">SilverCoders</w:t>
                      </w:r>
                      <w:r>
                        <w:rPr>
                          <w:color w:val="FFFFFF"/>
                          <w:sz w:val="28"/>
                          <w:lang w:val="sv"/>
                        </w:rPr>
                        <w:t xml:space="preserve"> STÄRKER SENIORER </w:t>
                      </w:r>
                    </w:p>
                    <w:p w:rsidR="0049465D" w:rsidRDefault="00EA5C7A" w14:paraId="15780F48" w14:textId="77777777">
                      <w:pPr>
                        <w:bidi w:val="false"/>
                        <w:spacing w:line="288" w:lineRule="auto"/>
                        <w:textDirection w:val="btLr"/>
                      </w:pPr>
                      <w:r>
                        <w:rPr>
                          <w:color w:val="3B3B3B"/>
                          <w:sz w:val="20"/>
                          <w:lang w:val="sv"/>
                        </w:rPr>
                        <w:t xml:space="preserve">FÖRBÄTTRAD DIGITAL KOMPETENS GENOM EFFEKTIV</w:t>
                      </w:r>
                    </w:p>
                    <w:p w:rsidR="0049465D" w:rsidRDefault="00EA5C7A" w14:paraId="39EEF355" w14:textId="77777777">
                      <w:pPr>
                        <w:bidi w:val="false"/>
                        <w:spacing w:line="288" w:lineRule="auto"/>
                        <w:textDirection w:val="btLr"/>
                      </w:pPr>
                      <w:r>
                        <w:rPr>
                          <w:color w:val="3B3B3B"/>
                          <w:sz w:val="20"/>
                          <w:lang w:val="sv"/>
                        </w:rPr>
                        <w:t xml:space="preserve">INLÄRNINGSUPPLEVELSER FÖR VUXNA</w:t>
                      </w:r>
                    </w:p>
                    <w:p w:rsidR="0049465D" w:rsidRDefault="0049465D" w14:paraId="1EF9C3DF" w14:textId="77777777">
                      <w:pPr>
                        <w:bidi w:val="false"/>
                        <w:textDirection w:val="btLr"/>
                      </w:pPr>
                    </w:p>
                  </w:txbxContent>
                </v:textbox>
              </v:rect>
            </w:pict>
          </mc:Fallback>
        </mc:AlternateContent>
      </w:r>
      <w:r>
        <w:rPr>
          <w:noProof/>
          <w:lang w:val="sv"/>
        </w:rPr>
        <w:drawing>
          <wp:anchor distT="0" distB="0" distL="114300" distR="114300" simplePos="0" relativeHeight="251659264" behindDoc="0" locked="0" layoutInCell="1" hidden="0" allowOverlap="1" wp14:anchorId="3DEA4A34" wp14:editId="602D7B57">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1860118" cy="1874426"/>
                    </a:xfrm>
                    <a:prstGeom prst="rect">
                      <a:avLst/>
                    </a:prstGeom>
                    <a:ln/>
                  </pic:spPr>
                </pic:pic>
              </a:graphicData>
            </a:graphic>
          </wp:anchor>
        </w:drawing>
      </w:r>
    </w:p>
    <w:p w14:paraId="45B34F90" w14:textId="77777777" w:rsidR="0049465D" w:rsidRDefault="0049465D"/>
    <w:p w14:paraId="0B001F6F" w14:textId="77777777" w:rsidR="0049465D" w:rsidRDefault="0049465D"/>
    <w:p w14:paraId="1EC289D1" w14:textId="77777777" w:rsidR="0049465D" w:rsidRDefault="0049465D"/>
    <w:p w14:paraId="282DDC03" w14:textId="77777777" w:rsidR="0049465D" w:rsidRDefault="0049465D"/>
    <w:p w14:paraId="025E24B4" w14:textId="77777777" w:rsidR="0049465D" w:rsidRDefault="0049465D">
      <w:pPr>
        <w:rPr>
          <w:color w:val="3B3B3B"/>
        </w:rPr>
      </w:pPr>
    </w:p>
    <w:p w14:paraId="70B2B70C" w14:textId="77777777" w:rsidR="0049465D" w:rsidRDefault="0049465D">
      <w:pPr>
        <w:pStyle w:val="Rubrik1"/>
        <w:spacing w:before="0"/>
        <w:rPr>
          <w:rFonts w:ascii="Arial" w:eastAsia="Arial" w:hAnsi="Arial" w:cs="Arial"/>
          <w:b w:val="0"/>
          <w:color w:val="3B3B3B"/>
          <w:sz w:val="44"/>
          <w:szCs w:val="44"/>
        </w:rPr>
      </w:pPr>
    </w:p>
    <w:p w14:paraId="13254744" w14:textId="4FDE02B8" w:rsidR="0049465D" w:rsidRPr="00ED0D25" w:rsidRDefault="00ED0D25">
      <w:pPr>
        <w:pStyle w:val="Rubrik1"/>
        <w:spacing w:before="0"/>
        <w:rPr>
          <w:rFonts w:ascii="Arial" w:eastAsia="Arial" w:hAnsi="Arial" w:cs="Arial"/>
          <w:color w:val="3B3B3B"/>
          <w:sz w:val="52"/>
          <w:szCs w:val="52"/>
          <w:lang w:val="sv-SE"/>
        </w:rPr>
      </w:pPr>
      <w:r>
        <w:rPr>
          <w:b w:val="0"/>
          <w:color w:val="3B3B3B"/>
          <w:sz w:val="44"/>
          <w:szCs w:val="44"/>
          <w:lang w:val="sv"/>
        </w:rPr>
        <w:t>övning</w:t>
      </w:r>
      <w:r w:rsidR="00EA5C7A">
        <w:rPr>
          <w:b w:val="0"/>
          <w:color w:val="3B3B3B"/>
          <w:sz w:val="44"/>
          <w:szCs w:val="44"/>
          <w:lang w:val="sv"/>
        </w:rPr>
        <w:t xml:space="preserve"> 2</w:t>
      </w:r>
      <w:r w:rsidR="00C43EF1">
        <w:rPr>
          <w:b w:val="0"/>
          <w:color w:val="3B3B3B"/>
          <w:sz w:val="44"/>
          <w:szCs w:val="44"/>
          <w:lang w:val="sv"/>
        </w:rPr>
        <w:t>2</w:t>
      </w:r>
      <w:r w:rsidR="00EA5C7A">
        <w:rPr>
          <w:color w:val="3B3B3B"/>
          <w:sz w:val="44"/>
          <w:szCs w:val="44"/>
          <w:lang w:val="sv"/>
        </w:rPr>
        <w:br/>
      </w:r>
      <w:r w:rsidR="00333A35" w:rsidRPr="00333A35">
        <w:rPr>
          <w:color w:val="00A0CA"/>
          <w:sz w:val="52"/>
          <w:szCs w:val="52"/>
          <w:lang w:val="sv"/>
        </w:rPr>
        <w:t xml:space="preserve">Avancerad geometrijägare </w:t>
      </w:r>
      <w:r w:rsidR="00EA5C7A">
        <w:rPr>
          <w:noProof/>
          <w:lang w:val="sv"/>
        </w:rPr>
        <w:drawing>
          <wp:anchor distT="0" distB="0" distL="114300" distR="114300" simplePos="0" relativeHeight="251660288" behindDoc="0" locked="0" layoutInCell="1" hidden="0" allowOverlap="1" wp14:anchorId="4BE19943" wp14:editId="28C18552">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3888740" cy="3717290"/>
                    </a:xfrm>
                    <a:prstGeom prst="rect">
                      <a:avLst/>
                    </a:prstGeom>
                    <a:ln/>
                  </pic:spPr>
                </pic:pic>
              </a:graphicData>
            </a:graphic>
          </wp:anchor>
        </w:drawing>
      </w:r>
      <w:r w:rsidR="00EA5C7A">
        <w:rPr>
          <w:noProof/>
          <w:lang w:val="sv"/>
        </w:rPr>
        <w:drawing>
          <wp:anchor distT="0" distB="0" distL="114300" distR="114300" simplePos="0" relativeHeight="251661312" behindDoc="0" locked="0" layoutInCell="1" hidden="0" allowOverlap="1" wp14:anchorId="2324566F" wp14:editId="4414AA4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2159000" cy="508000"/>
                    </a:xfrm>
                    <a:prstGeom prst="rect">
                      <a:avLst/>
                    </a:prstGeom>
                    <a:ln/>
                  </pic:spPr>
                </pic:pic>
              </a:graphicData>
            </a:graphic>
          </wp:anchor>
        </w:drawing>
      </w:r>
      <w:r w:rsidR="00EA5C7A">
        <w:rPr>
          <w:noProof/>
          <w:lang w:val="sv"/>
        </w:rPr>
        <mc:AlternateContent>
          <mc:Choice Requires="wps">
            <w:drawing>
              <wp:anchor distT="0" distB="0" distL="114300" distR="114300" simplePos="0" relativeHeight="251662336" behindDoc="0" locked="0" layoutInCell="1" hidden="0" allowOverlap="1" wp14:anchorId="67D54A58" wp14:editId="7C920907">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0817C611" w14:textId="77777777" w:rsidR="0049465D" w:rsidRDefault="00EA5C7A">
                            <w:pPr>
                              <w:textDirection w:val="btLr"/>
                            </w:pPr>
                            <w:r>
                              <w:rPr>
                                <w:color w:val="000000"/>
                                <w:lang w:val="sv"/>
                              </w:rPr>
                              <w:t xml:space="preserve">Erasmus+ nr </w:t>
                            </w:r>
                            <w:r>
                              <w:rPr>
                                <w:i/>
                                <w:color w:val="666666"/>
                                <w:sz w:val="21"/>
                                <w:lang w:val="sv"/>
                              </w:rPr>
                              <w:t>2020-1-SE01-KA227-ADU-092582</w:t>
                            </w:r>
                          </w:p>
                          <w:p w14:paraId="13163A3E" w14:textId="77777777" w:rsidR="0049465D" w:rsidRDefault="0049465D">
                            <w:pPr>
                              <w:spacing w:line="288" w:lineRule="auto"/>
                              <w:jc w:val="center"/>
                              <w:textDirection w:val="btLr"/>
                            </w:pPr>
                          </w:p>
                          <w:p w14:paraId="56C51B9D" w14:textId="77777777" w:rsidR="0049465D" w:rsidRDefault="0049465D">
                            <w:pPr>
                              <w:textDirection w:val="btLr"/>
                            </w:pPr>
                          </w:p>
                        </w:txbxContent>
                      </wps:txbx>
                      <wps:bodyPr spcFirstLastPara="1" wrap="square" lIns="91425" tIns="45700" rIns="91425" bIns="45700" anchor="t" anchorCtr="0">
                        <a:noAutofit/>
                      </wps:bodyPr>
                    </wps:wsp>
                  </a:graphicData>
                </a:graphic>
              </wp:anchor>
            </w:drawing>
          </mc:Choice>
          <mc:Fallback xmlns:pic="http://schemas.openxmlformats.org/drawingml/2006/picture" xmlns:a="http://schemas.openxmlformats.org/drawingml/2006/main">
            <w:pict>
              <v:rect id="Rectangle 16"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spid="_x0000_s1027"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" w14:anchorId="67D54A58">
                <v:textbox inset="2.53958mm,1.2694mm,2.53958mm,1.2694mm">
                  <w:txbxContent>
                    <w:p w:rsidR="0049465D" w:rsidRDefault="00EA5C7A" w14:paraId="0817C611" w14:textId="77777777">
                      <w:pPr>
                        <w:bidi w:val="false"/>
                        <w:textDirection w:val="btLr"/>
                      </w:pPr>
                      <w:r>
                        <w:rPr>
                          <w:color w:val="000000"/>
                          <w:lang w:val="sv"/>
                        </w:rPr>
                        <w:t xml:space="preserve">Erasmus+ nr </w:t>
                      </w:r>
                      <w:r>
                        <w:rPr>
                          <w:i/>
                          <w:color w:val="666666"/>
                          <w:sz w:val="21"/>
                          <w:lang w:val="sv"/>
                        </w:rPr>
                        <w:t xml:space="preserve">2020-1-SE01-KA227-ADU-092582</w:t>
                      </w:r>
                    </w:p>
                    <w:p w:rsidR="0049465D" w:rsidRDefault="0049465D" w14:paraId="13163A3E" w14:textId="77777777">
                      <w:pPr>
                        <w:bidi w:val="false"/>
                        <w:spacing w:line="288" w:lineRule="auto"/>
                        <w:jc w:val="center"/>
                        <w:textDirection w:val="btLr"/>
                      </w:pPr>
                    </w:p>
                    <w:p w:rsidR="0049465D" w:rsidRDefault="0049465D" w14:paraId="56C51B9D" w14:textId="77777777">
                      <w:pPr>
                        <w:bidi w:val="false"/>
                        <w:textDirection w:val="btLr"/>
                      </w:pPr>
                    </w:p>
                  </w:txbxContent>
                </v:textbox>
              </v:rect>
            </w:pict>
          </mc:Fallback>
        </mc:AlternateContent>
      </w:r>
      <w:r w:rsidR="00EA5C7A">
        <w:rPr>
          <w:noProof/>
          <w:lang w:val="sv"/>
        </w:rPr>
        <mc:AlternateContent>
          <mc:Choice Requires="wps">
            <w:drawing>
              <wp:anchor distT="0" distB="0" distL="114300" distR="114300" simplePos="0" relativeHeight="251663360" behindDoc="0" locked="0" layoutInCell="1" hidden="0" allowOverlap="1" wp14:anchorId="09714370" wp14:editId="5934D6C2">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280039EE" w14:textId="77777777" w:rsidR="0049465D" w:rsidRDefault="00EA5C7A">
                            <w:pPr>
                              <w:textDirection w:val="btLr"/>
                            </w:pPr>
                            <w:r>
                              <w:rPr>
                                <w:b/>
                                <w:color w:val="000000"/>
                                <w:sz w:val="32"/>
                                <w:lang w:val="sv"/>
                              </w:rPr>
                              <w:t xml:space="preserve">KODNINGSUTBILDNING </w:t>
                            </w:r>
                            <w:r>
                              <w:rPr>
                                <w:b/>
                                <w:color w:val="000000"/>
                                <w:sz w:val="60"/>
                                <w:lang w:val="sv"/>
                              </w:rPr>
                              <w:t>FÖR +55 VUXNA</w:t>
                            </w:r>
                          </w:p>
                        </w:txbxContent>
                      </wps:txbx>
                      <wps:bodyPr spcFirstLastPara="1" wrap="square" lIns="91425" tIns="45700" rIns="91425" bIns="45700" anchor="t" anchorCtr="0">
                        <a:noAutofit/>
                      </wps:bodyPr>
                    </wps:wsp>
                  </a:graphicData>
                </a:graphic>
              </wp:anchor>
            </w:drawing>
          </mc:Choice>
          <mc:Fallback xmlns:pic="http://schemas.openxmlformats.org/drawingml/2006/picture" xmlns:a="http://schemas.openxmlformats.org/drawingml/2006/main">
            <w:pict>
              <v:rect id="Rectangle 14"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spid="_x0000_s1028"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" w14:anchorId="09714370">
                <v:textbox inset="2.53958mm,1.2694mm,2.53958mm,1.2694mm">
                  <w:txbxContent>
                    <w:p w:rsidR="0049465D" w:rsidRDefault="00EA5C7A" w14:paraId="280039EE" w14:textId="77777777">
                      <w:pPr>
                        <w:bidi w:val="false"/>
                        <w:textDirection w:val="btLr"/>
                      </w:pPr>
                      <w:r>
                        <w:rPr>
                          <w:b/>
                          <w:color w:val="000000"/>
                          <w:sz w:val="32"/>
                          <w:lang w:val="sv"/>
                        </w:rPr>
                        <w:t xml:space="preserve">KODNINGSUTBILDNING </w:t>
                      </w:r>
                      <w:r>
                        <w:rPr>
                          <w:b/>
                          <w:color w:val="000000"/>
                          <w:sz w:val="60"/>
                          <w:lang w:val="sv"/>
                        </w:rPr>
                        <w:t xml:space="preserve">FÖR +55 VUXNA</w:t>
                      </w:r>
                    </w:p>
                  </w:txbxContent>
                </v:textbox>
              </v:rect>
            </w:pict>
          </mc:Fallback>
        </mc:AlternateContent>
      </w:r>
    </w:p>
    <w:p w14:paraId="182BC882" w14:textId="77777777" w:rsidR="0049465D" w:rsidRDefault="00EA5C7A">
      <w:pPr>
        <w:rPr>
          <w:b/>
          <w:color w:val="3B3B3B"/>
          <w:sz w:val="40"/>
          <w:szCs w:val="40"/>
        </w:rPr>
      </w:pPr>
      <w:r>
        <w:rPr>
          <w:lang w:val="sv"/>
        </w:rPr>
        <w:br w:type="page"/>
      </w:r>
      <w:r>
        <w:rPr>
          <w:noProof/>
          <w:lang w:val="sv"/>
        </w:rPr>
        <w:drawing>
          <wp:anchor distT="0" distB="0" distL="114300" distR="114300" simplePos="0" relativeHeight="251664384" behindDoc="0" locked="0" layoutInCell="1" hidden="0" allowOverlap="1" wp14:anchorId="5B1FBDB8" wp14:editId="6BBE359A">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2592475" cy="824372"/>
                    </a:xfrm>
                    <a:prstGeom prst="rect">
                      <a:avLst/>
                    </a:prstGeom>
                    <a:ln/>
                  </pic:spPr>
                </pic:pic>
              </a:graphicData>
            </a:graphic>
          </wp:anchor>
        </w:drawing>
      </w:r>
    </w:p>
    <w:p w14:paraId="42BFDD09" w14:textId="65DF7209" w:rsidR="0049465D" w:rsidRDefault="00ED0D25" w:rsidP="00ED0D25">
      <w:pPr>
        <w:rPr>
          <w:color w:val="00A0CA"/>
          <w:sz w:val="36"/>
          <w:szCs w:val="36"/>
        </w:rPr>
      </w:pPr>
      <w:bookmarkStart w:id="0" w:name="_heading=h.30j0zll" w:colFirst="0" w:colLast="0"/>
      <w:bookmarkEnd w:id="0"/>
      <w:r>
        <w:rPr>
          <w:color w:val="00A0CA"/>
          <w:sz w:val="36"/>
          <w:szCs w:val="36"/>
          <w:lang w:val="sv"/>
        </w:rPr>
        <w:lastRenderedPageBreak/>
        <w:t>ÖVNINGENGS S</w:t>
      </w:r>
      <w:r w:rsidR="00EA5C7A">
        <w:rPr>
          <w:color w:val="00A0CA"/>
          <w:sz w:val="36"/>
          <w:szCs w:val="36"/>
          <w:lang w:val="sv"/>
        </w:rPr>
        <w:t>TRUKTUR</w:t>
      </w:r>
    </w:p>
    <w:p w14:paraId="558F7C08" w14:textId="77777777" w:rsidR="0049465D" w:rsidRPr="00ED0D25" w:rsidRDefault="00EA5C7A">
      <w:pPr>
        <w:pStyle w:val="Rubrik2"/>
        <w:rPr>
          <w:color w:val="FFC000"/>
          <w:sz w:val="28"/>
          <w:szCs w:val="28"/>
          <w:lang w:val="sv-SE"/>
        </w:rPr>
      </w:pPr>
      <w:r>
        <w:rPr>
          <w:color w:val="FFC000"/>
          <w:sz w:val="28"/>
          <w:szCs w:val="28"/>
          <w:lang w:val="sv"/>
        </w:rPr>
        <w:t>BESKRIVNING</w:t>
      </w:r>
    </w:p>
    <w:p w14:paraId="28BB40F8" w14:textId="142760B4" w:rsidR="0049465D" w:rsidRDefault="00333A35">
      <w:pPr>
        <w:rPr>
          <w:rFonts w:ascii="Calibri" w:eastAsia="Calibri" w:hAnsi="Calibri" w:cs="Calibri"/>
          <w:color w:val="000000"/>
          <w:sz w:val="22"/>
          <w:szCs w:val="22"/>
        </w:rPr>
      </w:pPr>
      <w:r w:rsidRPr="00333A35">
        <w:rPr>
          <w:color w:val="000000"/>
          <w:sz w:val="22"/>
          <w:szCs w:val="22"/>
          <w:lang w:val="sv"/>
        </w:rPr>
        <w:t>Du fick en inställning som är avs</w:t>
      </w:r>
      <w:bookmarkStart w:id="1" w:name="_GoBack"/>
      <w:bookmarkEnd w:id="1"/>
      <w:r w:rsidRPr="00333A35">
        <w:rPr>
          <w:color w:val="000000"/>
          <w:sz w:val="22"/>
          <w:szCs w:val="22"/>
          <w:lang w:val="sv"/>
        </w:rPr>
        <w:t>edd för dig att komma ihåg de viktigaste elementen i Gdevelop-miljön: scenen och händelsebladet. De tillgängliga händelserna gör det möjligt för spelaren att flytta monsteret och fånga de geometriska bitarna som nu faller. Du kommer att bli ombedd att förbättra spelet, vilket gör det mer dynamiskt (bomber visas också och kan döda ditt monster).</w:t>
      </w:r>
    </w:p>
    <w:p w14:paraId="32B837F2" w14:textId="77777777" w:rsidR="0049465D" w:rsidRPr="00ED0D25" w:rsidRDefault="00EA5C7A">
      <w:pPr>
        <w:pStyle w:val="Rubrik2"/>
        <w:rPr>
          <w:color w:val="FFC000"/>
          <w:sz w:val="28"/>
          <w:szCs w:val="28"/>
          <w:lang w:val="sv-SE"/>
        </w:rPr>
      </w:pPr>
      <w:r>
        <w:rPr>
          <w:color w:val="FFC000"/>
          <w:sz w:val="28"/>
          <w:szCs w:val="28"/>
          <w:lang w:val="sv"/>
        </w:rPr>
        <w:t>ALLMÄNT MÅL</w:t>
      </w:r>
    </w:p>
    <w:p w14:paraId="20F82806" w14:textId="27EFDA4D" w:rsidR="0049465D" w:rsidRDefault="00333A35">
      <w:pPr>
        <w:rPr>
          <w:b/>
        </w:rPr>
      </w:pPr>
      <w:r w:rsidRPr="00333A35">
        <w:rPr>
          <w:color w:val="000000"/>
          <w:sz w:val="22"/>
          <w:szCs w:val="22"/>
          <w:lang w:val="sv"/>
        </w:rPr>
        <w:t xml:space="preserve">I den här utmaningen kommer vi att </w:t>
      </w:r>
      <w:proofErr w:type="gramStart"/>
      <w:r w:rsidRPr="00333A35">
        <w:rPr>
          <w:color w:val="000000"/>
          <w:sz w:val="22"/>
          <w:szCs w:val="22"/>
          <w:lang w:val="sv"/>
        </w:rPr>
        <w:t>förbättra  Geometry</w:t>
      </w:r>
      <w:proofErr w:type="gramEnd"/>
      <w:r w:rsidRPr="00333A35">
        <w:rPr>
          <w:color w:val="000000"/>
          <w:sz w:val="22"/>
          <w:szCs w:val="22"/>
          <w:lang w:val="sv"/>
        </w:rPr>
        <w:t xml:space="preserve"> Hunter-spelet, </w:t>
      </w:r>
      <w:r w:rsidR="00C43EF1">
        <w:rPr>
          <w:color w:val="000000"/>
          <w:sz w:val="22"/>
          <w:szCs w:val="22"/>
          <w:lang w:val="sv"/>
        </w:rPr>
        <w:t xml:space="preserve">vilket gör det </w:t>
      </w:r>
      <w:r w:rsidRPr="00333A35">
        <w:rPr>
          <w:color w:val="000000"/>
          <w:sz w:val="22"/>
          <w:szCs w:val="22"/>
          <w:lang w:val="sv"/>
        </w:rPr>
        <w:t>mer interaktivt och frenesi.</w:t>
      </w:r>
      <w:r w:rsidR="00C43EF1">
        <w:rPr>
          <w:color w:val="000000"/>
          <w:sz w:val="22"/>
          <w:szCs w:val="22"/>
          <w:lang w:val="sv"/>
        </w:rPr>
        <w:t xml:space="preserve"> </w:t>
      </w:r>
    </w:p>
    <w:p w14:paraId="6B2426D3" w14:textId="77777777" w:rsidR="0049465D" w:rsidRPr="00ED0D25" w:rsidRDefault="00EA5C7A">
      <w:pPr>
        <w:pStyle w:val="Rubrik2"/>
        <w:rPr>
          <w:color w:val="FFC000"/>
          <w:sz w:val="28"/>
          <w:szCs w:val="28"/>
          <w:lang w:val="sv-SE"/>
        </w:rPr>
      </w:pPr>
      <w:r>
        <w:rPr>
          <w:color w:val="FFC000"/>
          <w:sz w:val="28"/>
          <w:szCs w:val="28"/>
          <w:lang w:val="sv"/>
        </w:rPr>
        <w:t>LÄRANDEMÅL</w:t>
      </w:r>
    </w:p>
    <w:p w14:paraId="64F252C7" w14:textId="77777777" w:rsidR="0049465D" w:rsidRDefault="0049465D"/>
    <w:p w14:paraId="488EF58A" w14:textId="77777777" w:rsidR="00333A35" w:rsidRPr="00333A35" w:rsidRDefault="00333A35" w:rsidP="00333A35">
      <w:pPr>
        <w:rPr>
          <w:rFonts w:ascii="Calibri" w:eastAsia="Calibri" w:hAnsi="Calibri" w:cs="Calibri"/>
          <w:color w:val="000000"/>
          <w:sz w:val="22"/>
          <w:szCs w:val="22"/>
        </w:rPr>
      </w:pPr>
      <w:bookmarkStart w:id="2" w:name="_heading=h.1fob9te" w:colFirst="0" w:colLast="0"/>
      <w:bookmarkEnd w:id="2"/>
      <w:r w:rsidRPr="00333A35">
        <w:rPr>
          <w:color w:val="000000"/>
          <w:sz w:val="22"/>
          <w:szCs w:val="22"/>
          <w:lang w:val="sv"/>
        </w:rPr>
        <w:t>I slutet av denna utmaning kommer du att kunna ...:</w:t>
      </w:r>
    </w:p>
    <w:p w14:paraId="2F6E8959"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För att förstå hur kod behandlas av en dator och vad är en kompilators roll.</w:t>
      </w:r>
    </w:p>
    <w:p w14:paraId="3E97E97C"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vara bekant med begreppet låg- och högnivåspråk och förstå vad deras skillnader är och vad som krävs för att koda i någon av dem.</w:t>
      </w:r>
    </w:p>
    <w:p w14:paraId="64E4FED4"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ha erfarenhet av en visuell programmeringssvit och kunna koda standard liten mjukvara med den.</w:t>
      </w:r>
    </w:p>
    <w:p w14:paraId="4011017A"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Vet vad uttalanden och kommandorader är och vad de betyder för en kompilator.</w:t>
      </w:r>
    </w:p>
    <w:p w14:paraId="677285D3"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kunna skriva instruktioner med korrekt syntax och med minimala fel.</w:t>
      </w:r>
    </w:p>
    <w:p w14:paraId="2F84EE0F"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Vet vad operatorer är, vad de gör och vilka symboler som står för vilka operatorer.</w:t>
      </w:r>
    </w:p>
    <w:p w14:paraId="19AD7956"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kunna förstå tilldelningen av värden till variabler och hur man ändrar dem.</w:t>
      </w:r>
    </w:p>
    <w:p w14:paraId="2F14A173"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känna till alla grundläggande aritmetiska operationer och hur man använder dem.</w:t>
      </w:r>
    </w:p>
    <w:p w14:paraId="45827E03"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Känna igen och veta hur man använder alla datastrukturer relaterade till siffror.</w:t>
      </w:r>
    </w:p>
    <w:p w14:paraId="3A290CA3"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känna till de strukturer som är kopplade till användningen av text, till exempel strängar och tecken.</w:t>
      </w:r>
    </w:p>
    <w:p w14:paraId="53D690FF"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För att kunna använda If-satser korrekt för att köra kod enligt ett visst definierat fast villkor.</w:t>
      </w:r>
    </w:p>
    <w:p w14:paraId="698560EC"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veta hur man använder Gdevelop-redigeraren</w:t>
      </w:r>
    </w:p>
    <w:p w14:paraId="3CE43937" w14:textId="77777777" w:rsidR="00333A35" w:rsidRPr="00333A35" w:rsidRDefault="00333A35" w:rsidP="00333A35">
      <w:pPr>
        <w:pStyle w:val="Liststycke"/>
        <w:numPr>
          <w:ilvl w:val="0"/>
          <w:numId w:val="4"/>
        </w:numPr>
        <w:rPr>
          <w:rFonts w:ascii="Calibri" w:eastAsia="Calibri" w:hAnsi="Calibri" w:cs="Calibri"/>
          <w:color w:val="000000"/>
          <w:sz w:val="22"/>
          <w:szCs w:val="22"/>
        </w:rPr>
      </w:pPr>
      <w:r w:rsidRPr="00333A35">
        <w:rPr>
          <w:color w:val="000000"/>
          <w:sz w:val="22"/>
          <w:szCs w:val="22"/>
          <w:lang w:val="sv"/>
        </w:rPr>
        <w:t>Att förstå begreppen scener, händelser och objekt</w:t>
      </w:r>
    </w:p>
    <w:p w14:paraId="2592D649" w14:textId="3A29690D" w:rsidR="0049465D" w:rsidRDefault="0049465D"/>
    <w:p w14:paraId="61AFE905" w14:textId="348B41BA" w:rsidR="00877FC0" w:rsidRDefault="00877FC0">
      <w:r>
        <w:br w:type="column"/>
      </w:r>
    </w:p>
    <w:p w14:paraId="0D3373AF" w14:textId="77777777" w:rsidR="0049465D" w:rsidRDefault="0049465D"/>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49465D" w14:paraId="63B05F49" w14:textId="77777777" w:rsidTr="0049465D">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09E9A6CB" w14:textId="77777777" w:rsidR="0049465D" w:rsidRDefault="00EA5C7A">
            <w:pPr>
              <w:rPr>
                <w:color w:val="FF0000"/>
                <w:sz w:val="36"/>
                <w:szCs w:val="36"/>
              </w:rPr>
            </w:pPr>
            <w:r>
              <w:rPr>
                <w:color w:val="FFFFFF"/>
                <w:sz w:val="36"/>
                <w:szCs w:val="36"/>
                <w:lang w:val="sv"/>
              </w:rPr>
              <w:t>INSTRUKTIONER</w:t>
            </w:r>
          </w:p>
        </w:tc>
      </w:tr>
      <w:tr w:rsidR="00333A35" w14:paraId="5BF93070" w14:textId="77777777" w:rsidTr="0049465D">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610C8C8F" w14:textId="77777777" w:rsidR="00333A35" w:rsidRPr="00C43EF1" w:rsidRDefault="00333A35" w:rsidP="00333A35">
            <w:pPr>
              <w:pStyle w:val="Liststycke"/>
              <w:numPr>
                <w:ilvl w:val="0"/>
                <w:numId w:val="5"/>
              </w:numPr>
              <w:rPr>
                <w:color w:val="auto"/>
              </w:rPr>
            </w:pPr>
            <w:r w:rsidRPr="00C43EF1">
              <w:rPr>
                <w:color w:val="auto"/>
                <w:lang w:val="sv"/>
              </w:rPr>
              <w:t>Börja med att öppna Gdevelop-redigeraren.</w:t>
            </w:r>
          </w:p>
          <w:p w14:paraId="397921C4" w14:textId="04FA8BFD" w:rsidR="00333A35" w:rsidRPr="00C43EF1" w:rsidRDefault="00333A35" w:rsidP="00333A35">
            <w:pPr>
              <w:pStyle w:val="Liststycke"/>
              <w:numPr>
                <w:ilvl w:val="0"/>
                <w:numId w:val="5"/>
              </w:numPr>
              <w:rPr>
                <w:color w:val="auto"/>
              </w:rPr>
            </w:pPr>
            <w:r w:rsidRPr="00C43EF1">
              <w:rPr>
                <w:color w:val="auto"/>
                <w:lang w:val="sv"/>
              </w:rPr>
              <w:t xml:space="preserve">Använd </w:t>
            </w:r>
            <w:r w:rsidRPr="00C43EF1">
              <w:rPr>
                <w:b/>
                <w:bCs/>
                <w:color w:val="auto"/>
                <w:lang w:val="sv"/>
              </w:rPr>
              <w:t xml:space="preserve">Arkiv-menyn </w:t>
            </w:r>
            <w:r w:rsidRPr="00C43EF1">
              <w:rPr>
                <w:color w:val="auto"/>
                <w:lang w:val="sv"/>
              </w:rPr>
              <w:t xml:space="preserve">för att </w:t>
            </w:r>
            <w:r w:rsidRPr="00C43EF1">
              <w:rPr>
                <w:b/>
                <w:bCs/>
                <w:color w:val="auto"/>
                <w:lang w:val="sv"/>
              </w:rPr>
              <w:t>öppna</w:t>
            </w:r>
            <w:r w:rsidRPr="00C43EF1">
              <w:rPr>
                <w:color w:val="auto"/>
                <w:lang w:val="sv"/>
              </w:rPr>
              <w:t xml:space="preserve"> spelet Challenge </w:t>
            </w:r>
            <w:r w:rsidR="00877FC0">
              <w:rPr>
                <w:color w:val="auto"/>
                <w:lang w:val="sv"/>
              </w:rPr>
              <w:t>22</w:t>
            </w:r>
            <w:r w:rsidRPr="00C43EF1">
              <w:rPr>
                <w:color w:val="auto"/>
                <w:lang w:val="sv"/>
              </w:rPr>
              <w:t xml:space="preserve"> – Basic</w:t>
            </w:r>
          </w:p>
          <w:p w14:paraId="7711318B" w14:textId="77777777" w:rsidR="00333A35" w:rsidRPr="00C43EF1" w:rsidRDefault="00333A35" w:rsidP="00333A35">
            <w:pPr>
              <w:pStyle w:val="Liststycke"/>
              <w:numPr>
                <w:ilvl w:val="0"/>
                <w:numId w:val="5"/>
              </w:numPr>
              <w:rPr>
                <w:color w:val="auto"/>
              </w:rPr>
            </w:pPr>
            <w:r w:rsidRPr="00C43EF1">
              <w:rPr>
                <w:color w:val="auto"/>
                <w:lang w:val="sv"/>
              </w:rPr>
              <w:t>Detta borde vara vad du får</w:t>
            </w:r>
          </w:p>
          <w:p w14:paraId="37F24939" w14:textId="77777777" w:rsidR="00333A35" w:rsidRPr="00C43EF1" w:rsidRDefault="00333A35" w:rsidP="00333A35">
            <w:pPr>
              <w:pStyle w:val="Rubrik1"/>
              <w:outlineLvl w:val="0"/>
              <w:rPr>
                <w:rFonts w:hint="eastAsia"/>
                <w:color w:val="auto"/>
              </w:rPr>
            </w:pPr>
            <w:r w:rsidRPr="00C43EF1">
              <w:rPr>
                <w:noProof/>
                <w:color w:val="auto"/>
                <w:lang w:val="en-GB" w:eastAsia="en-GB"/>
              </w:rPr>
              <w:drawing>
                <wp:inline distT="0" distB="0" distL="0" distR="0" wp14:anchorId="5001F3F1" wp14:editId="75F84FEC">
                  <wp:extent cx="576072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120390"/>
                          </a:xfrm>
                          <a:prstGeom prst="rect">
                            <a:avLst/>
                          </a:prstGeom>
                        </pic:spPr>
                      </pic:pic>
                    </a:graphicData>
                  </a:graphic>
                </wp:inline>
              </w:drawing>
            </w:r>
          </w:p>
          <w:p w14:paraId="64EFD563" w14:textId="77777777" w:rsidR="00333A35" w:rsidRPr="00C43EF1" w:rsidRDefault="00333A35" w:rsidP="00333A35">
            <w:pPr>
              <w:rPr>
                <w:color w:val="auto"/>
              </w:rPr>
            </w:pPr>
          </w:p>
          <w:p w14:paraId="5FDA3451" w14:textId="77777777" w:rsidR="00333A35" w:rsidRPr="00C43EF1" w:rsidRDefault="00333A35" w:rsidP="00333A35">
            <w:pPr>
              <w:pStyle w:val="Liststycke"/>
              <w:numPr>
                <w:ilvl w:val="0"/>
                <w:numId w:val="5"/>
              </w:numPr>
              <w:rPr>
                <w:color w:val="auto"/>
              </w:rPr>
            </w:pPr>
            <w:r w:rsidRPr="00C43EF1">
              <w:rPr>
                <w:color w:val="auto"/>
                <w:lang w:val="sv"/>
              </w:rPr>
              <w:t xml:space="preserve">Tryck på </w:t>
            </w:r>
            <w:r w:rsidRPr="00C43EF1">
              <w:rPr>
                <w:b/>
                <w:bCs/>
                <w:color w:val="auto"/>
                <w:lang w:val="sv"/>
              </w:rPr>
              <w:t>förhandsgranskningsknappen</w:t>
            </w:r>
            <w:r w:rsidRPr="00C43EF1">
              <w:rPr>
                <w:color w:val="auto"/>
                <w:lang w:val="sv"/>
              </w:rPr>
              <w:t xml:space="preserve"> för att spela spelet. Du kan flytta monstret till vänster och höger med piltangenterna på tangentbordet och du bör fånga de geometriska formerna som nu faller. För varje bit du fångar läggs en poäng till din poäng.</w:t>
            </w:r>
          </w:p>
          <w:p w14:paraId="51160335" w14:textId="77777777" w:rsidR="00333A35" w:rsidRPr="00C43EF1" w:rsidRDefault="00333A35" w:rsidP="00333A35">
            <w:pPr>
              <w:pStyle w:val="Liststycke"/>
              <w:numPr>
                <w:ilvl w:val="0"/>
                <w:numId w:val="5"/>
              </w:numPr>
              <w:rPr>
                <w:color w:val="auto"/>
              </w:rPr>
            </w:pPr>
            <w:r w:rsidRPr="00C43EF1">
              <w:rPr>
                <w:color w:val="auto"/>
                <w:lang w:val="sv"/>
              </w:rPr>
              <w:t xml:space="preserve">Upprepa spelet så många gånger du vill. För att upprepa måste du stänga spelfönstret och trycka på </w:t>
            </w:r>
            <w:r w:rsidRPr="00C43EF1">
              <w:rPr>
                <w:b/>
                <w:bCs/>
                <w:color w:val="auto"/>
                <w:lang w:val="sv"/>
              </w:rPr>
              <w:t xml:space="preserve">förhandsgranskningsknappen </w:t>
            </w:r>
            <w:r w:rsidRPr="00C43EF1">
              <w:rPr>
                <w:color w:val="auto"/>
                <w:lang w:val="sv"/>
              </w:rPr>
              <w:t>i redigeraren.</w:t>
            </w:r>
          </w:p>
          <w:p w14:paraId="5485E4CA" w14:textId="77777777" w:rsidR="00333A35" w:rsidRPr="00C43EF1" w:rsidRDefault="00333A35" w:rsidP="00333A35">
            <w:pPr>
              <w:pStyle w:val="Liststycke"/>
              <w:numPr>
                <w:ilvl w:val="0"/>
                <w:numId w:val="5"/>
              </w:numPr>
              <w:rPr>
                <w:color w:val="auto"/>
              </w:rPr>
            </w:pPr>
            <w:r w:rsidRPr="00C43EF1">
              <w:rPr>
                <w:color w:val="auto"/>
                <w:lang w:val="sv"/>
              </w:rPr>
              <w:t>Nu när du vet vad som är spelmekaniken (vad du kan göra i spelet), låt oss se hur det görs. Vi kommer att fokusera på skillnaderna mot den sista utmaningen.</w:t>
            </w:r>
          </w:p>
          <w:p w14:paraId="2FA6FFBC" w14:textId="77777777" w:rsidR="00333A35" w:rsidRPr="00877FC0" w:rsidRDefault="00333A35" w:rsidP="00877FC0">
            <w:pPr>
              <w:ind w:left="360"/>
            </w:pPr>
          </w:p>
          <w:p w14:paraId="34ADADC8" w14:textId="77777777" w:rsidR="00333A35" w:rsidRPr="00C43EF1" w:rsidRDefault="00333A35" w:rsidP="00333A35">
            <w:pPr>
              <w:pStyle w:val="Liststycke"/>
              <w:ind w:left="29"/>
              <w:rPr>
                <w:color w:val="auto"/>
              </w:rPr>
            </w:pPr>
            <w:r w:rsidRPr="00C43EF1">
              <w:rPr>
                <w:noProof/>
                <w:lang w:val="en-GB" w:eastAsia="en-GB"/>
              </w:rPr>
              <w:drawing>
                <wp:inline distT="0" distB="0" distL="0" distR="0" wp14:anchorId="521EF5BD" wp14:editId="08C627CF">
                  <wp:extent cx="5760720" cy="46736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67360"/>
                          </a:xfrm>
                          <a:prstGeom prst="rect">
                            <a:avLst/>
                          </a:prstGeom>
                        </pic:spPr>
                      </pic:pic>
                    </a:graphicData>
                  </a:graphic>
                </wp:inline>
              </w:drawing>
            </w:r>
          </w:p>
          <w:p w14:paraId="05F0AD5F" w14:textId="77777777" w:rsidR="00333A35" w:rsidRPr="00C43EF1" w:rsidRDefault="00333A35" w:rsidP="00333A35">
            <w:pPr>
              <w:pStyle w:val="Liststycke"/>
              <w:numPr>
                <w:ilvl w:val="0"/>
                <w:numId w:val="5"/>
              </w:numPr>
              <w:rPr>
                <w:color w:val="auto"/>
              </w:rPr>
            </w:pPr>
            <w:r w:rsidRPr="00C43EF1">
              <w:rPr>
                <w:color w:val="auto"/>
                <w:lang w:val="sv"/>
              </w:rPr>
              <w:t xml:space="preserve">När spelet startar skapar vi en </w:t>
            </w:r>
            <w:r w:rsidRPr="00C43EF1">
              <w:rPr>
                <w:b/>
                <w:bCs/>
                <w:color w:val="auto"/>
                <w:lang w:val="sv"/>
              </w:rPr>
              <w:t xml:space="preserve">timer </w:t>
            </w:r>
            <w:r w:rsidRPr="00C43EF1">
              <w:rPr>
                <w:color w:val="auto"/>
                <w:lang w:val="sv"/>
              </w:rPr>
              <w:t>som heter</w:t>
            </w:r>
            <w:r w:rsidRPr="00C43EF1">
              <w:rPr>
                <w:b/>
                <w:bCs/>
                <w:color w:val="auto"/>
                <w:lang w:val="sv"/>
              </w:rPr>
              <w:t xml:space="preserve"> ShapeCreation </w:t>
            </w:r>
            <w:r>
              <w:rPr>
                <w:lang w:val="sv"/>
              </w:rPr>
              <w:t xml:space="preserve"> som </w:t>
            </w:r>
            <w:r w:rsidRPr="00C43EF1">
              <w:rPr>
                <w:color w:val="auto"/>
                <w:lang w:val="sv"/>
              </w:rPr>
              <w:t>är ett objekt som alltid räknar tiden i sekunder.</w:t>
            </w:r>
          </w:p>
          <w:p w14:paraId="7D37D592" w14:textId="77777777" w:rsidR="00333A35" w:rsidRPr="00C43EF1" w:rsidRDefault="00333A35" w:rsidP="00333A35">
            <w:pPr>
              <w:rPr>
                <w:color w:val="auto"/>
              </w:rPr>
            </w:pPr>
          </w:p>
          <w:p w14:paraId="62094DDA" w14:textId="77777777" w:rsidR="00333A35" w:rsidRPr="00C43EF1" w:rsidRDefault="00333A35" w:rsidP="00333A35">
            <w:pPr>
              <w:rPr>
                <w:color w:val="auto"/>
              </w:rPr>
            </w:pPr>
            <w:r w:rsidRPr="00C43EF1">
              <w:rPr>
                <w:noProof/>
                <w:lang w:val="en-GB" w:eastAsia="en-GB"/>
              </w:rPr>
              <w:lastRenderedPageBreak/>
              <w:drawing>
                <wp:inline distT="0" distB="0" distL="0" distR="0" wp14:anchorId="34F1E300" wp14:editId="3E9E56AF">
                  <wp:extent cx="5760720" cy="52006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520065"/>
                          </a:xfrm>
                          <a:prstGeom prst="rect">
                            <a:avLst/>
                          </a:prstGeom>
                        </pic:spPr>
                      </pic:pic>
                    </a:graphicData>
                  </a:graphic>
                </wp:inline>
              </w:drawing>
            </w:r>
          </w:p>
          <w:p w14:paraId="19FCA24D" w14:textId="77777777" w:rsidR="00333A35" w:rsidRPr="00C43EF1" w:rsidRDefault="00333A35" w:rsidP="00333A35">
            <w:pPr>
              <w:pStyle w:val="Liststycke"/>
              <w:numPr>
                <w:ilvl w:val="0"/>
                <w:numId w:val="5"/>
              </w:numPr>
              <w:rPr>
                <w:color w:val="auto"/>
              </w:rPr>
            </w:pPr>
            <w:r w:rsidRPr="00C43EF1">
              <w:rPr>
                <w:color w:val="auto"/>
                <w:lang w:val="sv"/>
              </w:rPr>
              <w:t xml:space="preserve">När </w:t>
            </w:r>
            <w:r w:rsidRPr="00C43EF1">
              <w:rPr>
                <w:b/>
                <w:bCs/>
                <w:color w:val="auto"/>
                <w:lang w:val="sv"/>
              </w:rPr>
              <w:t>Timer ShapeCreation</w:t>
            </w:r>
            <w:r w:rsidRPr="00C43EF1">
              <w:rPr>
                <w:color w:val="auto"/>
                <w:lang w:val="sv"/>
              </w:rPr>
              <w:t xml:space="preserve"> når 2 sekunder skapas en ny form som slumpmässigt kan vara en av de fyra olika formerna. För att göra spelet roligare skalas och roteras dessa former. Vi återställer timern till 0 för att börja räkna igen.</w:t>
            </w:r>
          </w:p>
          <w:p w14:paraId="0BEB325A" w14:textId="77777777" w:rsidR="00333A35" w:rsidRPr="00877FC0" w:rsidRDefault="00333A35" w:rsidP="00877FC0">
            <w:pPr>
              <w:ind w:left="360"/>
            </w:pPr>
          </w:p>
          <w:p w14:paraId="58F75A05" w14:textId="77777777" w:rsidR="00333A35" w:rsidRPr="00C43EF1" w:rsidRDefault="00333A35" w:rsidP="00333A35">
            <w:pPr>
              <w:rPr>
                <w:color w:val="auto"/>
              </w:rPr>
            </w:pPr>
            <w:r w:rsidRPr="00C43EF1">
              <w:rPr>
                <w:noProof/>
                <w:lang w:val="en-GB" w:eastAsia="en-GB"/>
              </w:rPr>
              <w:drawing>
                <wp:inline distT="0" distB="0" distL="0" distR="0" wp14:anchorId="5B704FB0" wp14:editId="7EAE0427">
                  <wp:extent cx="5760720" cy="4527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452755"/>
                          </a:xfrm>
                          <a:prstGeom prst="rect">
                            <a:avLst/>
                          </a:prstGeom>
                        </pic:spPr>
                      </pic:pic>
                    </a:graphicData>
                  </a:graphic>
                </wp:inline>
              </w:drawing>
            </w:r>
          </w:p>
          <w:p w14:paraId="24455BEB" w14:textId="77777777" w:rsidR="00333A35" w:rsidRPr="00C43EF1" w:rsidRDefault="00333A35" w:rsidP="00333A35">
            <w:pPr>
              <w:pStyle w:val="Liststycke"/>
              <w:numPr>
                <w:ilvl w:val="0"/>
                <w:numId w:val="5"/>
              </w:numPr>
              <w:rPr>
                <w:color w:val="auto"/>
              </w:rPr>
            </w:pPr>
            <w:r w:rsidRPr="00C43EF1">
              <w:rPr>
                <w:color w:val="auto"/>
                <w:lang w:val="sv"/>
              </w:rPr>
              <w:t>Formen »faller« genom att lägga till en vertikal kraft till den.</w:t>
            </w:r>
          </w:p>
          <w:p w14:paraId="13E401A4" w14:textId="77777777" w:rsidR="00333A35" w:rsidRPr="00C43EF1" w:rsidRDefault="00333A35" w:rsidP="00333A35">
            <w:pPr>
              <w:pStyle w:val="Liststycke"/>
              <w:ind w:left="22"/>
              <w:rPr>
                <w:color w:val="auto"/>
              </w:rPr>
            </w:pPr>
          </w:p>
          <w:p w14:paraId="2D1FBE0E" w14:textId="77777777" w:rsidR="00333A35" w:rsidRPr="00C43EF1" w:rsidRDefault="00333A35" w:rsidP="00333A35">
            <w:pPr>
              <w:pStyle w:val="Liststycke"/>
              <w:numPr>
                <w:ilvl w:val="0"/>
                <w:numId w:val="5"/>
              </w:numPr>
              <w:rPr>
                <w:b/>
                <w:bCs/>
                <w:color w:val="auto"/>
              </w:rPr>
            </w:pPr>
            <w:r w:rsidRPr="00C43EF1">
              <w:rPr>
                <w:color w:val="auto"/>
                <w:lang w:val="sv"/>
              </w:rPr>
              <w:t xml:space="preserve">Låt oss göra spelet lite svårare. Vi kommer också att släppa några bomber som kan ta bort monsterets liv om det träffas. För det ska vi använda </w:t>
            </w:r>
            <w:r w:rsidRPr="00C43EF1">
              <w:rPr>
                <w:b/>
                <w:bCs/>
                <w:color w:val="auto"/>
                <w:lang w:val="sv"/>
              </w:rPr>
              <w:t xml:space="preserve">hinderobjektet </w:t>
            </w:r>
          </w:p>
          <w:p w14:paraId="35CAF1E2" w14:textId="77777777" w:rsidR="00333A35" w:rsidRPr="00C43EF1" w:rsidRDefault="00333A35" w:rsidP="00877FC0">
            <w:pPr>
              <w:pStyle w:val="Liststycke"/>
              <w:numPr>
                <w:ilvl w:val="0"/>
                <w:numId w:val="0"/>
              </w:numPr>
              <w:ind w:left="720"/>
              <w:rPr>
                <w:b/>
                <w:bCs/>
                <w:color w:val="auto"/>
              </w:rPr>
            </w:pPr>
          </w:p>
          <w:p w14:paraId="45AE39ED" w14:textId="77777777" w:rsidR="00333A35" w:rsidRPr="00C43EF1" w:rsidRDefault="00333A35" w:rsidP="00333A35">
            <w:pPr>
              <w:rPr>
                <w:b/>
                <w:bCs/>
                <w:color w:val="auto"/>
              </w:rPr>
            </w:pPr>
            <w:r w:rsidRPr="00C43EF1">
              <w:rPr>
                <w:noProof/>
                <w:lang w:val="en-GB" w:eastAsia="en-GB"/>
              </w:rPr>
              <w:drawing>
                <wp:inline distT="0" distB="0" distL="0" distR="0" wp14:anchorId="74E2379D" wp14:editId="257C6E29">
                  <wp:extent cx="5760720" cy="8210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821055"/>
                          </a:xfrm>
                          <a:prstGeom prst="rect">
                            <a:avLst/>
                          </a:prstGeom>
                        </pic:spPr>
                      </pic:pic>
                    </a:graphicData>
                  </a:graphic>
                </wp:inline>
              </w:drawing>
            </w:r>
          </w:p>
          <w:p w14:paraId="47F1163C" w14:textId="77777777" w:rsidR="00333A35" w:rsidRPr="00C43EF1" w:rsidRDefault="00333A35" w:rsidP="00333A35">
            <w:pPr>
              <w:pStyle w:val="Liststycke"/>
              <w:numPr>
                <w:ilvl w:val="0"/>
                <w:numId w:val="5"/>
              </w:numPr>
              <w:rPr>
                <w:color w:val="auto"/>
              </w:rPr>
            </w:pPr>
            <w:r w:rsidRPr="00C43EF1">
              <w:rPr>
                <w:color w:val="auto"/>
                <w:lang w:val="sv"/>
              </w:rPr>
              <w:t xml:space="preserve">Koden för </w:t>
            </w:r>
            <w:r w:rsidRPr="00C43EF1">
              <w:rPr>
                <w:b/>
                <w:bCs/>
                <w:color w:val="auto"/>
                <w:lang w:val="sv"/>
              </w:rPr>
              <w:t xml:space="preserve">objektet Obstacle </w:t>
            </w:r>
            <w:r w:rsidRPr="00C43EF1">
              <w:rPr>
                <w:color w:val="auto"/>
                <w:lang w:val="sv"/>
              </w:rPr>
              <w:t>liknar koden för formerna. Vi har en timer som styr den och vi får den att falla.</w:t>
            </w:r>
          </w:p>
          <w:p w14:paraId="06EECD2C" w14:textId="77777777" w:rsidR="00333A35" w:rsidRPr="00C43EF1" w:rsidRDefault="00333A35" w:rsidP="00877FC0">
            <w:pPr>
              <w:pStyle w:val="Liststycke"/>
              <w:numPr>
                <w:ilvl w:val="0"/>
                <w:numId w:val="0"/>
              </w:numPr>
              <w:ind w:left="720"/>
              <w:rPr>
                <w:color w:val="auto"/>
              </w:rPr>
            </w:pPr>
          </w:p>
          <w:p w14:paraId="1241CE81" w14:textId="77777777" w:rsidR="00333A35" w:rsidRPr="00C43EF1" w:rsidRDefault="00333A35" w:rsidP="00333A35">
            <w:pPr>
              <w:rPr>
                <w:color w:val="auto"/>
              </w:rPr>
            </w:pPr>
            <w:r w:rsidRPr="00C43EF1">
              <w:rPr>
                <w:noProof/>
                <w:lang w:val="en-GB" w:eastAsia="en-GB"/>
              </w:rPr>
              <w:drawing>
                <wp:inline distT="0" distB="0" distL="0" distR="0" wp14:anchorId="319AD291" wp14:editId="1B8CDCF2">
                  <wp:extent cx="5760720" cy="5753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575310"/>
                          </a:xfrm>
                          <a:prstGeom prst="rect">
                            <a:avLst/>
                          </a:prstGeom>
                        </pic:spPr>
                      </pic:pic>
                    </a:graphicData>
                  </a:graphic>
                </wp:inline>
              </w:drawing>
            </w:r>
          </w:p>
          <w:p w14:paraId="019BE337" w14:textId="77777777" w:rsidR="00333A35" w:rsidRPr="00C43EF1" w:rsidRDefault="00333A35" w:rsidP="00333A35">
            <w:pPr>
              <w:pStyle w:val="Liststycke"/>
              <w:numPr>
                <w:ilvl w:val="0"/>
                <w:numId w:val="5"/>
              </w:numPr>
              <w:rPr>
                <w:color w:val="auto"/>
              </w:rPr>
            </w:pPr>
            <w:r w:rsidRPr="00C43EF1">
              <w:rPr>
                <w:color w:val="auto"/>
                <w:lang w:val="sv"/>
              </w:rPr>
              <w:t>Men om det finns en kollision med monstret är den skadad och han får 1 mindre hälsopoäng</w:t>
            </w:r>
          </w:p>
          <w:p w14:paraId="546858DF" w14:textId="77777777" w:rsidR="00333A35" w:rsidRPr="00C43EF1" w:rsidRDefault="00333A35" w:rsidP="00333A35">
            <w:pPr>
              <w:rPr>
                <w:color w:val="auto"/>
              </w:rPr>
            </w:pPr>
          </w:p>
          <w:p w14:paraId="7944B5A3" w14:textId="42263D14" w:rsidR="00333A35" w:rsidRPr="00C43EF1" w:rsidRDefault="00333A35" w:rsidP="00333A35">
            <w:pPr>
              <w:rPr>
                <w:color w:val="auto"/>
              </w:rPr>
            </w:pPr>
            <w:r w:rsidRPr="00C43EF1">
              <w:rPr>
                <w:noProof/>
                <w:lang w:val="en-GB" w:eastAsia="en-GB"/>
              </w:rPr>
              <w:lastRenderedPageBreak/>
              <w:drawing>
                <wp:inline distT="0" distB="0" distL="0" distR="0" wp14:anchorId="0604E258" wp14:editId="046C06D1">
                  <wp:extent cx="4380073" cy="427482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381026" cy="4275750"/>
                          </a:xfrm>
                          <a:prstGeom prst="rect">
                            <a:avLst/>
                          </a:prstGeom>
                        </pic:spPr>
                      </pic:pic>
                    </a:graphicData>
                  </a:graphic>
                </wp:inline>
              </w:drawing>
            </w:r>
          </w:p>
        </w:tc>
      </w:tr>
      <w:tr w:rsidR="00333A35" w14:paraId="2383682D" w14:textId="77777777" w:rsidTr="0049465D">
        <w:trPr>
          <w:cnfStyle w:val="000000010000" w:firstRow="0" w:lastRow="0" w:firstColumn="0" w:lastColumn="0" w:oddVBand="0" w:evenVBand="0" w:oddHBand="0" w:evenHBand="1" w:firstRowFirstColumn="0" w:firstRowLastColumn="0" w:lastRowFirstColumn="0" w:lastRowLastColumn="0"/>
          <w:trHeight w:val="826"/>
        </w:trPr>
        <w:tc>
          <w:tcPr>
            <w:tcW w:w="9360" w:type="dxa"/>
          </w:tcPr>
          <w:p w14:paraId="03403FE6" w14:textId="7C7894A0" w:rsidR="00333A35" w:rsidRPr="00C43EF1" w:rsidRDefault="00333A35" w:rsidP="00333A35">
            <w:pPr>
              <w:pStyle w:val="Liststycke"/>
              <w:numPr>
                <w:ilvl w:val="0"/>
                <w:numId w:val="5"/>
              </w:numPr>
              <w:rPr>
                <w:color w:val="auto"/>
              </w:rPr>
            </w:pPr>
            <w:r w:rsidRPr="00C43EF1">
              <w:rPr>
                <w:color w:val="auto"/>
                <w:lang w:val="sv"/>
              </w:rPr>
              <w:lastRenderedPageBreak/>
              <w:t xml:space="preserve">Hälsa är ett </w:t>
            </w:r>
            <w:r w:rsidRPr="00C43EF1">
              <w:rPr>
                <w:b/>
                <w:bCs/>
                <w:color w:val="auto"/>
                <w:lang w:val="sv"/>
              </w:rPr>
              <w:t>beteende</w:t>
            </w:r>
            <w:r w:rsidR="00877FC0">
              <w:rPr>
                <w:b/>
                <w:bCs/>
                <w:color w:val="auto"/>
                <w:lang w:val="sv"/>
              </w:rPr>
              <w:t>,</w:t>
            </w:r>
            <w:r w:rsidRPr="00C43EF1">
              <w:rPr>
                <w:color w:val="auto"/>
                <w:lang w:val="sv"/>
              </w:rPr>
              <w:t xml:space="preserve"> en standardegenskap som vi kan associera till objekten. Den maximala hälsan är 3.</w:t>
            </w:r>
          </w:p>
          <w:p w14:paraId="52DFFAD9" w14:textId="77777777" w:rsidR="00333A35" w:rsidRPr="00C43EF1" w:rsidRDefault="00333A35" w:rsidP="00333A35">
            <w:pPr>
              <w:rPr>
                <w:color w:val="auto"/>
              </w:rPr>
            </w:pPr>
            <w:r w:rsidRPr="00C43EF1">
              <w:rPr>
                <w:noProof/>
                <w:lang w:val="en-GB" w:eastAsia="en-GB"/>
              </w:rPr>
              <w:lastRenderedPageBreak/>
              <w:drawing>
                <wp:inline distT="0" distB="0" distL="0" distR="0" wp14:anchorId="5B6E4BD2" wp14:editId="315FA416">
                  <wp:extent cx="5760720" cy="56222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5622290"/>
                          </a:xfrm>
                          <a:prstGeom prst="rect">
                            <a:avLst/>
                          </a:prstGeom>
                        </pic:spPr>
                      </pic:pic>
                    </a:graphicData>
                  </a:graphic>
                </wp:inline>
              </w:drawing>
            </w:r>
          </w:p>
          <w:p w14:paraId="75A73BAF" w14:textId="77777777" w:rsidR="00333A35" w:rsidRPr="00C43EF1" w:rsidRDefault="00333A35" w:rsidP="00333A35">
            <w:pPr>
              <w:pStyle w:val="Liststycke"/>
              <w:numPr>
                <w:ilvl w:val="0"/>
                <w:numId w:val="5"/>
              </w:numPr>
              <w:rPr>
                <w:color w:val="auto"/>
              </w:rPr>
            </w:pPr>
            <w:r w:rsidRPr="00C43EF1">
              <w:rPr>
                <w:color w:val="auto"/>
                <w:lang w:val="sv"/>
              </w:rPr>
              <w:t>För att visuellt representera monsterets hälsa kommer vi att använda L</w:t>
            </w:r>
            <w:r w:rsidRPr="00C43EF1">
              <w:rPr>
                <w:b/>
                <w:bCs/>
                <w:color w:val="auto"/>
                <w:lang w:val="sv"/>
              </w:rPr>
              <w:t xml:space="preserve">ife-objektet </w:t>
            </w:r>
            <w:r w:rsidRPr="00C43EF1">
              <w:rPr>
                <w:color w:val="auto"/>
                <w:lang w:val="sv"/>
              </w:rPr>
              <w:t>. Denna Sprite har 4 bildrutor, var och en representerar en hälsostatus.</w:t>
            </w:r>
          </w:p>
          <w:p w14:paraId="2BA9AC26" w14:textId="77777777" w:rsidR="00333A35" w:rsidRPr="00C43EF1" w:rsidRDefault="00333A35" w:rsidP="00333A35">
            <w:pPr>
              <w:rPr>
                <w:color w:val="auto"/>
              </w:rPr>
            </w:pPr>
            <w:r w:rsidRPr="00C43EF1">
              <w:rPr>
                <w:noProof/>
                <w:lang w:val="en-GB" w:eastAsia="en-GB"/>
              </w:rPr>
              <w:drawing>
                <wp:inline distT="0" distB="0" distL="0" distR="0" wp14:anchorId="3D26AFF1" wp14:editId="10388320">
                  <wp:extent cx="5760720" cy="4737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473710"/>
                          </a:xfrm>
                          <a:prstGeom prst="rect">
                            <a:avLst/>
                          </a:prstGeom>
                        </pic:spPr>
                      </pic:pic>
                    </a:graphicData>
                  </a:graphic>
                </wp:inline>
              </w:drawing>
            </w:r>
          </w:p>
          <w:p w14:paraId="273E0626" w14:textId="77777777" w:rsidR="00333A35" w:rsidRPr="00C43EF1" w:rsidRDefault="00333A35" w:rsidP="00333A35">
            <w:pPr>
              <w:pStyle w:val="Liststycke"/>
              <w:numPr>
                <w:ilvl w:val="0"/>
                <w:numId w:val="5"/>
              </w:numPr>
              <w:rPr>
                <w:color w:val="auto"/>
              </w:rPr>
            </w:pPr>
            <w:r w:rsidRPr="00C43EF1">
              <w:rPr>
                <w:color w:val="auto"/>
                <w:lang w:val="sv"/>
              </w:rPr>
              <w:t>När monstret skadas flyttas Sprite till nästa bildruta.</w:t>
            </w:r>
          </w:p>
          <w:p w14:paraId="117E9934" w14:textId="77777777" w:rsidR="00333A35" w:rsidRPr="00C43EF1" w:rsidRDefault="00333A35" w:rsidP="00333A35">
            <w:pPr>
              <w:pStyle w:val="Liststycke"/>
              <w:numPr>
                <w:ilvl w:val="0"/>
                <w:numId w:val="5"/>
              </w:numPr>
              <w:rPr>
                <w:color w:val="auto"/>
              </w:rPr>
            </w:pPr>
            <w:r w:rsidRPr="00C43EF1">
              <w:rPr>
                <w:color w:val="auto"/>
                <w:lang w:val="sv"/>
              </w:rPr>
              <w:t>Nu, när monstret är utan liv, är monstret dött. Vi måste visa GameOver-knappen och vi skapar två knappar, en för att starta om spelet och en annan för att lämna spelet. Så här ser den inledande scenen ut.</w:t>
            </w:r>
          </w:p>
          <w:p w14:paraId="40C8189D" w14:textId="77777777" w:rsidR="00333A35" w:rsidRPr="00877FC0" w:rsidRDefault="00333A35" w:rsidP="00877FC0"/>
          <w:p w14:paraId="576505C4" w14:textId="77777777" w:rsidR="00333A35" w:rsidRPr="00C43EF1" w:rsidRDefault="00333A35" w:rsidP="00333A35">
            <w:pPr>
              <w:pStyle w:val="Liststycke"/>
              <w:numPr>
                <w:ilvl w:val="0"/>
                <w:numId w:val="5"/>
              </w:numPr>
              <w:rPr>
                <w:color w:val="auto"/>
              </w:rPr>
            </w:pPr>
            <w:r w:rsidRPr="00C43EF1">
              <w:rPr>
                <w:noProof/>
                <w:lang w:val="en-GB" w:eastAsia="en-GB"/>
              </w:rPr>
              <w:lastRenderedPageBreak/>
              <w:drawing>
                <wp:inline distT="0" distB="0" distL="0" distR="0" wp14:anchorId="630B1C8B" wp14:editId="3C52E9FF">
                  <wp:extent cx="2295525" cy="3402296"/>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02276" cy="3412302"/>
                          </a:xfrm>
                          <a:prstGeom prst="rect">
                            <a:avLst/>
                          </a:prstGeom>
                        </pic:spPr>
                      </pic:pic>
                    </a:graphicData>
                  </a:graphic>
                </wp:inline>
              </w:drawing>
            </w:r>
          </w:p>
          <w:p w14:paraId="599B1C06" w14:textId="77777777" w:rsidR="00333A35" w:rsidRPr="00C43EF1" w:rsidRDefault="00333A35" w:rsidP="00877FC0">
            <w:pPr>
              <w:pStyle w:val="Liststycke"/>
              <w:numPr>
                <w:ilvl w:val="0"/>
                <w:numId w:val="0"/>
              </w:numPr>
              <w:ind w:left="720"/>
              <w:rPr>
                <w:color w:val="auto"/>
              </w:rPr>
            </w:pPr>
          </w:p>
          <w:p w14:paraId="2E8EFAA2" w14:textId="77777777" w:rsidR="00333A35" w:rsidRPr="00C43EF1" w:rsidRDefault="00333A35" w:rsidP="00333A35">
            <w:pPr>
              <w:pStyle w:val="Liststycke"/>
              <w:numPr>
                <w:ilvl w:val="0"/>
                <w:numId w:val="5"/>
              </w:numPr>
              <w:rPr>
                <w:color w:val="auto"/>
              </w:rPr>
            </w:pPr>
            <w:r w:rsidRPr="00C43EF1">
              <w:rPr>
                <w:color w:val="auto"/>
                <w:lang w:val="sv"/>
              </w:rPr>
              <w:t>Vi vill inte se dessa objekt i början så vi döljer dem.</w:t>
            </w:r>
          </w:p>
          <w:p w14:paraId="3E31D445" w14:textId="77777777" w:rsidR="00333A35" w:rsidRPr="00C43EF1" w:rsidRDefault="00333A35" w:rsidP="00877FC0">
            <w:pPr>
              <w:pStyle w:val="Liststycke"/>
              <w:numPr>
                <w:ilvl w:val="0"/>
                <w:numId w:val="0"/>
              </w:numPr>
              <w:ind w:left="720"/>
              <w:rPr>
                <w:color w:val="auto"/>
              </w:rPr>
            </w:pPr>
          </w:p>
          <w:p w14:paraId="18A9367B" w14:textId="77777777" w:rsidR="00333A35" w:rsidRPr="00C43EF1" w:rsidRDefault="00333A35" w:rsidP="00333A35">
            <w:pPr>
              <w:rPr>
                <w:color w:val="auto"/>
              </w:rPr>
            </w:pPr>
            <w:r w:rsidRPr="00C43EF1">
              <w:rPr>
                <w:noProof/>
                <w:lang w:val="en-GB" w:eastAsia="en-GB"/>
              </w:rPr>
              <w:drawing>
                <wp:inline distT="0" distB="0" distL="0" distR="0" wp14:anchorId="53E7ABE2" wp14:editId="79B9EB8B">
                  <wp:extent cx="5760720" cy="67881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678815"/>
                          </a:xfrm>
                          <a:prstGeom prst="rect">
                            <a:avLst/>
                          </a:prstGeom>
                        </pic:spPr>
                      </pic:pic>
                    </a:graphicData>
                  </a:graphic>
                </wp:inline>
              </w:drawing>
            </w:r>
          </w:p>
          <w:p w14:paraId="2E9BD73D" w14:textId="77777777" w:rsidR="00333A35" w:rsidRPr="00C43EF1" w:rsidRDefault="00333A35" w:rsidP="00333A35">
            <w:pPr>
              <w:rPr>
                <w:color w:val="auto"/>
              </w:rPr>
            </w:pPr>
          </w:p>
          <w:p w14:paraId="2B9D0EBC" w14:textId="77777777" w:rsidR="00333A35" w:rsidRPr="00C43EF1" w:rsidRDefault="00333A35" w:rsidP="00333A35">
            <w:pPr>
              <w:pStyle w:val="Liststycke"/>
              <w:numPr>
                <w:ilvl w:val="0"/>
                <w:numId w:val="5"/>
              </w:numPr>
              <w:rPr>
                <w:color w:val="auto"/>
              </w:rPr>
            </w:pPr>
            <w:r w:rsidRPr="00C43EF1">
              <w:rPr>
                <w:color w:val="auto"/>
                <w:lang w:val="sv"/>
              </w:rPr>
              <w:t>Och vi visar dem när monstret är dött.</w:t>
            </w:r>
          </w:p>
          <w:p w14:paraId="434B1864" w14:textId="77777777" w:rsidR="00333A35" w:rsidRPr="00C43EF1" w:rsidRDefault="00333A35" w:rsidP="00333A35">
            <w:pPr>
              <w:rPr>
                <w:color w:val="auto"/>
              </w:rPr>
            </w:pPr>
            <w:r w:rsidRPr="00C43EF1">
              <w:rPr>
                <w:noProof/>
                <w:lang w:val="en-GB" w:eastAsia="en-GB"/>
              </w:rPr>
              <w:drawing>
                <wp:inline distT="0" distB="0" distL="0" distR="0" wp14:anchorId="6C8E29A8" wp14:editId="24E0FD1B">
                  <wp:extent cx="5760720" cy="932815"/>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932815"/>
                          </a:xfrm>
                          <a:prstGeom prst="rect">
                            <a:avLst/>
                          </a:prstGeom>
                        </pic:spPr>
                      </pic:pic>
                    </a:graphicData>
                  </a:graphic>
                </wp:inline>
              </w:drawing>
            </w:r>
          </w:p>
          <w:p w14:paraId="32F382DB" w14:textId="77777777" w:rsidR="00333A35" w:rsidRPr="00C43EF1" w:rsidRDefault="00333A35" w:rsidP="00333A35">
            <w:pPr>
              <w:rPr>
                <w:color w:val="auto"/>
              </w:rPr>
            </w:pPr>
          </w:p>
          <w:p w14:paraId="42EFCCD2" w14:textId="77777777" w:rsidR="00333A35" w:rsidRPr="00C43EF1" w:rsidRDefault="00333A35" w:rsidP="00333A35">
            <w:pPr>
              <w:pStyle w:val="Liststycke"/>
              <w:numPr>
                <w:ilvl w:val="0"/>
                <w:numId w:val="5"/>
              </w:numPr>
              <w:rPr>
                <w:color w:val="auto"/>
              </w:rPr>
            </w:pPr>
            <w:r w:rsidRPr="00C43EF1">
              <w:rPr>
                <w:color w:val="auto"/>
                <w:lang w:val="sv"/>
              </w:rPr>
              <w:t>Vi kontrollerar nu vilken knapp spelaren klickade på</w:t>
            </w:r>
          </w:p>
          <w:p w14:paraId="04917626" w14:textId="77777777" w:rsidR="00333A35" w:rsidRPr="00C43EF1" w:rsidRDefault="00333A35" w:rsidP="00333A35">
            <w:pPr>
              <w:rPr>
                <w:color w:val="auto"/>
              </w:rPr>
            </w:pPr>
            <w:r w:rsidRPr="00C43EF1">
              <w:rPr>
                <w:noProof/>
                <w:lang w:val="en-GB" w:eastAsia="en-GB"/>
              </w:rPr>
              <w:lastRenderedPageBreak/>
              <w:drawing>
                <wp:inline distT="0" distB="0" distL="0" distR="0" wp14:anchorId="665ABE03" wp14:editId="423864B0">
                  <wp:extent cx="5760720" cy="17716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1771650"/>
                          </a:xfrm>
                          <a:prstGeom prst="rect">
                            <a:avLst/>
                          </a:prstGeom>
                        </pic:spPr>
                      </pic:pic>
                    </a:graphicData>
                  </a:graphic>
                </wp:inline>
              </w:drawing>
            </w:r>
          </w:p>
          <w:p w14:paraId="332B69B7" w14:textId="77777777" w:rsidR="00333A35" w:rsidRPr="00C43EF1" w:rsidRDefault="00333A35" w:rsidP="00333A35">
            <w:pPr>
              <w:pStyle w:val="Rubrik2"/>
              <w:outlineLvl w:val="1"/>
              <w:rPr>
                <w:color w:val="auto"/>
              </w:rPr>
            </w:pPr>
          </w:p>
        </w:tc>
      </w:tr>
    </w:tbl>
    <w:p w14:paraId="22F0210E" w14:textId="77777777" w:rsidR="0049465D" w:rsidRDefault="0049465D"/>
    <w:p w14:paraId="7130D938" w14:textId="77777777" w:rsidR="0049465D" w:rsidRDefault="0049465D"/>
    <w:p w14:paraId="7A0A2FF4" w14:textId="77777777" w:rsidR="0049465D" w:rsidRDefault="0049465D"/>
    <w:p w14:paraId="73DE9228" w14:textId="77777777" w:rsidR="0049465D" w:rsidRDefault="0049465D"/>
    <w:p w14:paraId="3C9A05BD" w14:textId="77777777" w:rsidR="0049465D" w:rsidRDefault="0049465D"/>
    <w:p w14:paraId="7BDAEB37" w14:textId="77777777" w:rsidR="0049465D" w:rsidRDefault="0049465D"/>
    <w:p w14:paraId="187E88BB" w14:textId="77777777" w:rsidR="0049465D" w:rsidRDefault="0049465D"/>
    <w:p w14:paraId="49502934" w14:textId="77777777" w:rsidR="0049465D" w:rsidRDefault="0049465D"/>
    <w:p w14:paraId="23497D5E" w14:textId="77777777" w:rsidR="0049465D" w:rsidRDefault="0049465D"/>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49465D" w14:paraId="2B637FBD" w14:textId="77777777" w:rsidTr="0049465D">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555B51F1" w14:textId="77777777" w:rsidR="0049465D" w:rsidRDefault="00EA5C7A">
            <w:pPr>
              <w:rPr>
                <w:color w:val="FF0000"/>
                <w:sz w:val="36"/>
                <w:szCs w:val="36"/>
              </w:rPr>
            </w:pPr>
            <w:r>
              <w:rPr>
                <w:color w:val="FFFFFF"/>
                <w:sz w:val="36"/>
                <w:szCs w:val="36"/>
                <w:lang w:val="sv"/>
              </w:rPr>
              <w:t>RESURSER</w:t>
            </w:r>
          </w:p>
        </w:tc>
      </w:tr>
      <w:tr w:rsidR="0049465D" w14:paraId="6D526E41" w14:textId="77777777" w:rsidTr="0049465D">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0744969B" w14:textId="2F6A979C" w:rsidR="0049465D" w:rsidRPr="00333A35" w:rsidRDefault="00C43EF1">
            <w:pPr>
              <w:rPr>
                <w:i/>
                <w:iCs/>
              </w:rPr>
            </w:pPr>
            <w:r>
              <w:rPr>
                <w:color w:val="auto"/>
                <w:lang w:val="sv"/>
              </w:rPr>
              <w:t>Utmaning 2</w:t>
            </w:r>
            <w:r w:rsidR="00877FC0">
              <w:rPr>
                <w:color w:val="auto"/>
                <w:lang w:val="sv"/>
              </w:rPr>
              <w:t>2</w:t>
            </w:r>
            <w:r>
              <w:rPr>
                <w:color w:val="auto"/>
                <w:lang w:val="sv"/>
              </w:rPr>
              <w:t xml:space="preserve"> (</w:t>
            </w:r>
            <w:r w:rsidR="00877FC0">
              <w:rPr>
                <w:color w:val="auto"/>
                <w:lang w:val="sv"/>
              </w:rPr>
              <w:t>Grundläggande</w:t>
            </w:r>
            <w:r>
              <w:rPr>
                <w:color w:val="auto"/>
                <w:lang w:val="sv"/>
              </w:rPr>
              <w:t>)</w:t>
            </w:r>
          </w:p>
        </w:tc>
      </w:tr>
    </w:tbl>
    <w:p w14:paraId="0E5CAB6D" w14:textId="77777777" w:rsidR="0049465D" w:rsidRDefault="0049465D"/>
    <w:p w14:paraId="14293929" w14:textId="4720AF44" w:rsidR="0049465D" w:rsidRDefault="0049465D"/>
    <w:sectPr w:rsidR="0049465D">
      <w:headerReference w:type="default" r:id="rId28"/>
      <w:footerReference w:type="default" r:id="rId29"/>
      <w:footerReference w:type="first" r:id="rId30"/>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018DF7" w14:textId="77777777" w:rsidR="005D7876" w:rsidRDefault="005D7876">
      <w:r>
        <w:rPr>
          <w:lang w:val="sv"/>
        </w:rPr>
        <w:separator/>
      </w:r>
    </w:p>
  </w:endnote>
  <w:endnote w:type="continuationSeparator" w:id="0">
    <w:p w14:paraId="223CE04E" w14:textId="77777777" w:rsidR="005D7876" w:rsidRDefault="005D7876">
      <w:r>
        <w:rPr>
          <w:lang w:val="sv"/>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0000000000000000000"/>
    <w:charset w:val="00"/>
    <w:family w:val="roman"/>
    <w:notTrueType/>
    <w:pitch w:val="default"/>
  </w:font>
  <w:font w:name="Roboto">
    <w:altName w:val="Arial"/>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4E5EF" w14:textId="77777777" w:rsidR="0049465D" w:rsidRDefault="00EA5C7A">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lang w:val="sv"/>
      </w:rPr>
      <w:t xml:space="preserve"> www.silvercoders.eu</w:t>
    </w:r>
    <w:r>
      <w:rPr>
        <w:color w:val="898989"/>
        <w:sz w:val="16"/>
        <w:szCs w:val="16"/>
        <w:lang w:val="sv"/>
      </w:rPr>
      <w:tab/>
    </w:r>
    <w:r>
      <w:rPr>
        <w:color w:val="898989"/>
        <w:sz w:val="16"/>
        <w:szCs w:val="16"/>
        <w:lang w:val="sv"/>
      </w:rPr>
      <w:fldChar w:fldCharType="begin"/>
    </w:r>
    <w:r>
      <w:rPr>
        <w:color w:val="898989"/>
        <w:sz w:val="16"/>
        <w:szCs w:val="16"/>
        <w:lang w:val="sv"/>
      </w:rPr>
      <w:instrText>PAGE</w:instrText>
    </w:r>
    <w:r>
      <w:rPr>
        <w:color w:val="898989"/>
        <w:sz w:val="16"/>
        <w:szCs w:val="16"/>
        <w:lang w:val="sv"/>
      </w:rPr>
      <w:fldChar w:fldCharType="separate"/>
    </w:r>
    <w:r w:rsidR="00333A35">
      <w:rPr>
        <w:noProof/>
        <w:color w:val="898989"/>
        <w:sz w:val="16"/>
        <w:szCs w:val="16"/>
        <w:lang w:val="sv"/>
      </w:rPr>
      <w:t>1</w:t>
    </w:r>
    <w:r>
      <w:rPr>
        <w:color w:val="898989"/>
        <w:sz w:val="16"/>
        <w:szCs w:val="16"/>
        <w:lang w:val="sv"/>
      </w:rPr>
      <w:fldChar w:fldCharType="end"/>
    </w:r>
    <w:r>
      <w:rPr>
        <w:noProof/>
        <w:lang w:val="sv"/>
      </w:rPr>
      <w:drawing>
        <wp:anchor distT="0" distB="0" distL="114300" distR="114300" simplePos="0" relativeHeight="251658240" behindDoc="0" locked="0" layoutInCell="1" hidden="0" allowOverlap="1" wp14:anchorId="1445BBA3" wp14:editId="523C21E6">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4AC7B1" w14:textId="77777777" w:rsidR="0049465D" w:rsidRDefault="00EA5C7A">
    <w:pPr>
      <w:pBdr>
        <w:top w:val="nil"/>
        <w:left w:val="nil"/>
        <w:bottom w:val="nil"/>
        <w:right w:val="nil"/>
        <w:between w:val="nil"/>
      </w:pBdr>
      <w:spacing w:line="288" w:lineRule="auto"/>
      <w:jc w:val="center"/>
      <w:rPr>
        <w:rFonts w:ascii="Roboto" w:eastAsia="Roboto" w:hAnsi="Roboto" w:cs="Roboto"/>
        <w:i/>
        <w:color w:val="000000"/>
      </w:rPr>
    </w:pPr>
    <w:r>
      <w:rPr>
        <w:i/>
        <w:color w:val="000000"/>
        <w:lang w:val="sv"/>
      </w:rPr>
      <w:t>Detta dokument återspeglar endast författarens åsikt och det nationella programkontoret och Europeiska kommissionen ansvarar inte för någon användning av den information som det innehåller</w:t>
    </w:r>
  </w:p>
  <w:p w14:paraId="00DBC19F" w14:textId="77777777" w:rsidR="0049465D" w:rsidRDefault="0049465D">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1CF080" w14:textId="77777777" w:rsidR="005D7876" w:rsidRDefault="005D7876">
      <w:r>
        <w:rPr>
          <w:lang w:val="sv"/>
        </w:rPr>
        <w:separator/>
      </w:r>
    </w:p>
  </w:footnote>
  <w:footnote w:type="continuationSeparator" w:id="0">
    <w:p w14:paraId="68C8047E" w14:textId="77777777" w:rsidR="005D7876" w:rsidRDefault="005D7876">
      <w:r>
        <w:rPr>
          <w:lang w:val="sv"/>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46DB29" w14:textId="77777777" w:rsidR="0049465D" w:rsidRDefault="00EA5C7A">
    <w:pPr>
      <w:jc w:val="center"/>
    </w:pPr>
    <w:r>
      <w:rPr>
        <w:lang w:val="sv"/>
      </w:rPr>
      <w:t xml:space="preserve">ERASMUS+ Nej. </w:t>
    </w:r>
    <w:r>
      <w:rPr>
        <w:i/>
        <w:color w:val="666666"/>
        <w:sz w:val="21"/>
        <w:szCs w:val="21"/>
        <w:lang w:val="sv"/>
      </w:rPr>
      <w:t>2020-1-SE01-KA227-ADU-092582</w:t>
    </w:r>
  </w:p>
  <w:p w14:paraId="0E5289EA" w14:textId="77777777" w:rsidR="0049465D" w:rsidRDefault="0049465D">
    <w:pPr>
      <w:pBdr>
        <w:top w:val="nil"/>
        <w:left w:val="nil"/>
        <w:bottom w:val="nil"/>
        <w:right w:val="nil"/>
        <w:between w:val="nil"/>
      </w:pBdr>
      <w:spacing w:line="288" w:lineRule="auto"/>
      <w:jc w:val="center"/>
      <w:rPr>
        <w:rFonts w:ascii="Roboto" w:eastAsia="Roboto" w:hAnsi="Roboto" w:cs="Roboto"/>
        <w:color w:val="000000"/>
        <w:sz w:val="20"/>
        <w:szCs w:val="20"/>
      </w:rPr>
    </w:pPr>
  </w:p>
  <w:p w14:paraId="0F819D91" w14:textId="77777777" w:rsidR="0049465D" w:rsidRDefault="0049465D">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 w15:restartNumberingAfterBreak="0">
    <w:nsid w:val="300F592C"/>
    <w:multiLevelType w:val="multilevel"/>
    <w:tmpl w:val="88E65D1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57E35CB2"/>
    <w:multiLevelType w:val="hybridMultilevel"/>
    <w:tmpl w:val="CB24CFF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3" w15:restartNumberingAfterBreak="0">
    <w:nsid w:val="5FF6354B"/>
    <w:multiLevelType w:val="multilevel"/>
    <w:tmpl w:val="789097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ECE00B5"/>
    <w:multiLevelType w:val="multilevel"/>
    <w:tmpl w:val="8E12B9CE"/>
    <w:lvl w:ilvl="0">
      <w:start w:val="1"/>
      <w:numFmt w:val="decimal"/>
      <w:pStyle w:val="Liststyck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65D"/>
    <w:rsid w:val="00333A35"/>
    <w:rsid w:val="0049465D"/>
    <w:rsid w:val="005D7876"/>
    <w:rsid w:val="00877FC0"/>
    <w:rsid w:val="00C43EF1"/>
    <w:rsid w:val="00C660B4"/>
    <w:rsid w:val="00DC320F"/>
    <w:rsid w:val="00EA5C7A"/>
    <w:rsid w:val="00ED0D25"/>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A2DFA9"/>
  <w15:docId w15:val="{85587187-8F2E-485A-9B37-F659E8109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3776F"/>
    <w:rPr>
      <w:lang w:val="it-IT" w:eastAsia="it-IT"/>
    </w:rPr>
  </w:style>
  <w:style w:type="paragraph" w:styleId="Rubrik1">
    <w:name w:val="heading 1"/>
    <w:next w:val="Normal"/>
    <w:link w:val="Rubrik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Rubrik2">
    <w:name w:val="heading 2"/>
    <w:next w:val="Normal"/>
    <w:link w:val="Rubrik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Rubrik3">
    <w:name w:val="heading 3"/>
    <w:basedOn w:val="Normal"/>
    <w:next w:val="Normal"/>
    <w:link w:val="Rubrik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Rubrik4">
    <w:name w:val="heading 4"/>
    <w:next w:val="Normal"/>
    <w:link w:val="Rubrik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Rubrik5">
    <w:name w:val="heading 5"/>
    <w:basedOn w:val="Normal"/>
    <w:next w:val="Normal"/>
    <w:link w:val="Rubrik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Rubrik6">
    <w:name w:val="heading 6"/>
    <w:basedOn w:val="Normal"/>
    <w:next w:val="Normal"/>
    <w:link w:val="Rubrik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Rubrik7">
    <w:name w:val="heading 7"/>
    <w:basedOn w:val="Normal"/>
    <w:next w:val="Normal"/>
    <w:link w:val="Rubrik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Rubrik8">
    <w:name w:val="heading 8"/>
    <w:basedOn w:val="Normal"/>
    <w:next w:val="Normal"/>
    <w:link w:val="Rubrik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Rubrik9">
    <w:name w:val="heading 9"/>
    <w:basedOn w:val="Normal"/>
    <w:next w:val="Normal"/>
    <w:link w:val="Rubrik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Rubrik">
    <w:name w:val="Title"/>
    <w:basedOn w:val="Normal"/>
    <w:next w:val="Normal"/>
    <w:link w:val="Rubrik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Sidhuvud">
    <w:name w:val="header"/>
    <w:basedOn w:val="Normal"/>
    <w:link w:val="Sidhuvud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SidhuvudChar">
    <w:name w:val="Sidhuvud Char"/>
    <w:basedOn w:val="Standardstycketeckensnitt"/>
    <w:link w:val="Sidhuvud"/>
    <w:uiPriority w:val="99"/>
    <w:rsid w:val="001863E0"/>
    <w:rPr>
      <w:rFonts w:ascii="Arial" w:hAnsi="Arial" w:cs="Arial"/>
      <w:spacing w:val="6"/>
      <w:sz w:val="16"/>
      <w:szCs w:val="22"/>
    </w:rPr>
  </w:style>
  <w:style w:type="paragraph" w:styleId="Sidfot">
    <w:name w:val="footer"/>
    <w:basedOn w:val="Sidhuvud"/>
    <w:link w:val="SidfotChar"/>
    <w:uiPriority w:val="99"/>
    <w:unhideWhenUsed/>
    <w:rsid w:val="0058281D"/>
    <w:pPr>
      <w:tabs>
        <w:tab w:val="clear" w:pos="9360"/>
      </w:tabs>
      <w:spacing w:before="120" w:after="0"/>
      <w:ind w:left="-270"/>
      <w:jc w:val="left"/>
    </w:pPr>
  </w:style>
  <w:style w:type="character" w:customStyle="1" w:styleId="SidfotChar">
    <w:name w:val="Sidfot Char"/>
    <w:basedOn w:val="Standardstycketeckensnitt"/>
    <w:link w:val="Sidfot"/>
    <w:uiPriority w:val="99"/>
    <w:rsid w:val="0058281D"/>
    <w:rPr>
      <w:rFonts w:ascii="Arial" w:hAnsi="Arial" w:cs="Arial"/>
      <w:spacing w:val="6"/>
      <w:sz w:val="16"/>
      <w:szCs w:val="22"/>
    </w:rPr>
  </w:style>
  <w:style w:type="paragraph" w:styleId="Ballongtext">
    <w:name w:val="Balloon Text"/>
    <w:basedOn w:val="Normal"/>
    <w:link w:val="BallongtextChar"/>
    <w:uiPriority w:val="99"/>
    <w:semiHidden/>
    <w:unhideWhenUsed/>
    <w:rsid w:val="00E14CD1"/>
    <w:rPr>
      <w:rFonts w:ascii="Tahoma" w:hAnsi="Tahoma" w:cs="Tahoma"/>
      <w:sz w:val="16"/>
      <w:szCs w:val="16"/>
    </w:rPr>
  </w:style>
  <w:style w:type="character" w:customStyle="1" w:styleId="BallongtextChar">
    <w:name w:val="Ballongtext Char"/>
    <w:link w:val="Ballongtext"/>
    <w:uiPriority w:val="99"/>
    <w:semiHidden/>
    <w:rsid w:val="00E14CD1"/>
    <w:rPr>
      <w:rFonts w:ascii="Tahoma" w:hAnsi="Tahoma" w:cs="Tahoma"/>
      <w:sz w:val="16"/>
      <w:szCs w:val="16"/>
    </w:rPr>
  </w:style>
  <w:style w:type="table" w:styleId="Tabellrutnt">
    <w:name w:val="Table Grid"/>
    <w:basedOn w:val="Normaltabel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tavstnd">
    <w:name w:val="No Spacing"/>
    <w:uiPriority w:val="1"/>
    <w:rsid w:val="000D1F28"/>
    <w:rPr>
      <w:rFonts w:ascii="Arial" w:hAnsi="Arial"/>
      <w:color w:val="FFFFFF" w:themeColor="background1"/>
      <w:szCs w:val="22"/>
    </w:rPr>
  </w:style>
  <w:style w:type="character" w:styleId="Hyperlnk">
    <w:name w:val="Hyperlink"/>
    <w:uiPriority w:val="99"/>
    <w:unhideWhenUsed/>
    <w:rsid w:val="00C8551C"/>
    <w:rPr>
      <w:rFonts w:ascii="Arial" w:hAnsi="Arial"/>
      <w:color w:val="0070C0"/>
      <w:u w:val="single"/>
    </w:rPr>
  </w:style>
  <w:style w:type="paragraph" w:styleId="Liststycke">
    <w:name w:val="List Paragraph"/>
    <w:basedOn w:val="Normal"/>
    <w:uiPriority w:val="34"/>
    <w:qFormat/>
    <w:rsid w:val="006B0AB6"/>
    <w:pPr>
      <w:numPr>
        <w:numId w:val="3"/>
      </w:numPr>
      <w:contextualSpacing/>
    </w:pPr>
  </w:style>
  <w:style w:type="character" w:customStyle="1" w:styleId="RubrikChar">
    <w:name w:val="Rubrik Char"/>
    <w:basedOn w:val="Standardstycketeckensnitt"/>
    <w:link w:val="Rubrik"/>
    <w:uiPriority w:val="10"/>
    <w:rsid w:val="00072657"/>
    <w:rPr>
      <w:rFonts w:ascii="Arial Bold" w:eastAsiaTheme="majorEastAsia" w:hAnsi="Arial Bold" w:cstheme="majorBidi"/>
      <w:b/>
      <w:color w:val="FFFFFF" w:themeColor="background1"/>
      <w:spacing w:val="-6"/>
      <w:kern w:val="28"/>
      <w:sz w:val="78"/>
      <w:szCs w:val="56"/>
    </w:rPr>
  </w:style>
  <w:style w:type="paragraph" w:styleId="Underrubrik">
    <w:name w:val="Subtitle"/>
    <w:basedOn w:val="Normal"/>
    <w:next w:val="Normal"/>
    <w:link w:val="UnderrubrikChar"/>
    <w:uiPriority w:val="11"/>
    <w:qFormat/>
    <w:rPr>
      <w:rFonts w:ascii="Arial Bold" w:eastAsia="Arial Bold" w:hAnsi="Arial Bold" w:cs="Arial Bold"/>
      <w:color w:val="808080"/>
      <w:sz w:val="36"/>
      <w:szCs w:val="36"/>
    </w:rPr>
  </w:style>
  <w:style w:type="character" w:customStyle="1" w:styleId="UnderrubrikChar">
    <w:name w:val="Underrubrik Char"/>
    <w:basedOn w:val="Standardstycketeckensnitt"/>
    <w:link w:val="Underrubrik"/>
    <w:uiPriority w:val="11"/>
    <w:rsid w:val="00DD590D"/>
    <w:rPr>
      <w:rFonts w:ascii="Arial Bold" w:hAnsi="Arial Bold"/>
      <w:noProof/>
      <w:color w:val="808080" w:themeColor="background1" w:themeShade="80"/>
      <w:spacing w:val="6"/>
      <w:sz w:val="36"/>
      <w:szCs w:val="22"/>
    </w:rPr>
  </w:style>
  <w:style w:type="character" w:customStyle="1" w:styleId="Rubrik1Char">
    <w:name w:val="Rubrik 1 Char"/>
    <w:link w:val="Rubrik1"/>
    <w:uiPriority w:val="9"/>
    <w:rsid w:val="00D44D89"/>
    <w:rPr>
      <w:rFonts w:ascii="Arial Bold" w:eastAsia="SimSun" w:hAnsi="Arial Bold"/>
      <w:b/>
      <w:caps/>
      <w:color w:val="0B3677" w:themeColor="accent1"/>
      <w:spacing w:val="10"/>
      <w:sz w:val="32"/>
      <w:szCs w:val="24"/>
    </w:rPr>
  </w:style>
  <w:style w:type="character" w:customStyle="1" w:styleId="Rubrik2Char">
    <w:name w:val="Rubrik 2 Char"/>
    <w:link w:val="Rubrik2"/>
    <w:uiPriority w:val="9"/>
    <w:rsid w:val="00D44D89"/>
    <w:rPr>
      <w:rFonts w:asciiTheme="majorHAnsi" w:eastAsia="SimSun" w:hAnsiTheme="majorHAnsi" w:cstheme="majorHAnsi"/>
      <w:b/>
      <w:bCs/>
      <w:caps/>
      <w:color w:val="00A0CA" w:themeColor="accent2"/>
      <w:spacing w:val="6"/>
      <w:sz w:val="24"/>
      <w:szCs w:val="24"/>
    </w:rPr>
  </w:style>
  <w:style w:type="character" w:customStyle="1" w:styleId="Rubrik3Char">
    <w:name w:val="Rubrik 3 Char"/>
    <w:link w:val="Rubrik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Rubrik4Char">
    <w:name w:val="Rubrik 4 Char"/>
    <w:link w:val="Rubrik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Rubrik5Char">
    <w:name w:val="Rubrik 5 Char"/>
    <w:link w:val="Rubrik5"/>
    <w:uiPriority w:val="9"/>
    <w:rsid w:val="00C546D8"/>
    <w:rPr>
      <w:rFonts w:ascii="Calibri Light" w:eastAsia="SimSun" w:hAnsi="Calibri Light" w:cs="Times New Roman"/>
      <w:caps/>
      <w:color w:val="2E74B5"/>
    </w:rPr>
  </w:style>
  <w:style w:type="character" w:customStyle="1" w:styleId="Rubrik6Char">
    <w:name w:val="Rubrik 6 Char"/>
    <w:link w:val="Rubrik6"/>
    <w:uiPriority w:val="9"/>
    <w:semiHidden/>
    <w:rsid w:val="006B0AB6"/>
    <w:rPr>
      <w:rFonts w:ascii="Calibri Light" w:eastAsia="SimSun" w:hAnsi="Calibri Light"/>
      <w:i/>
      <w:iCs/>
      <w:caps/>
      <w:color w:val="1F4E79"/>
    </w:rPr>
  </w:style>
  <w:style w:type="character" w:customStyle="1" w:styleId="Rubrik7Char">
    <w:name w:val="Rubrik 7 Char"/>
    <w:link w:val="Rubrik7"/>
    <w:uiPriority w:val="9"/>
    <w:semiHidden/>
    <w:rsid w:val="006B0AB6"/>
    <w:rPr>
      <w:rFonts w:ascii="Calibri Light" w:eastAsia="SimSun" w:hAnsi="Calibri Light"/>
      <w:b/>
      <w:bCs/>
      <w:color w:val="1F4E79"/>
    </w:rPr>
  </w:style>
  <w:style w:type="character" w:customStyle="1" w:styleId="Rubrik8Char">
    <w:name w:val="Rubrik 8 Char"/>
    <w:link w:val="Rubrik8"/>
    <w:uiPriority w:val="9"/>
    <w:semiHidden/>
    <w:rsid w:val="006B0AB6"/>
    <w:rPr>
      <w:rFonts w:ascii="Calibri Light" w:eastAsia="SimSun" w:hAnsi="Calibri Light"/>
      <w:b/>
      <w:bCs/>
      <w:i/>
      <w:iCs/>
      <w:color w:val="1F4E79"/>
    </w:rPr>
  </w:style>
  <w:style w:type="character" w:customStyle="1" w:styleId="Rubrik9Char">
    <w:name w:val="Rubrik 9 Char"/>
    <w:link w:val="Rubrik9"/>
    <w:uiPriority w:val="9"/>
    <w:semiHidden/>
    <w:rsid w:val="006B0AB6"/>
    <w:rPr>
      <w:rFonts w:ascii="Calibri Light" w:eastAsia="SimSun" w:hAnsi="Calibri Light"/>
      <w:i/>
      <w:iCs/>
      <w:color w:val="1F4E79"/>
    </w:rPr>
  </w:style>
  <w:style w:type="paragraph" w:styleId="Beskrivning">
    <w:name w:val="caption"/>
    <w:basedOn w:val="Normal"/>
    <w:next w:val="Normal"/>
    <w:uiPriority w:val="35"/>
    <w:semiHidden/>
    <w:unhideWhenUsed/>
    <w:qFormat/>
    <w:rsid w:val="006B0AB6"/>
    <w:rPr>
      <w:b/>
      <w:bCs/>
      <w:smallCaps/>
      <w:color w:val="44546A"/>
    </w:rPr>
  </w:style>
  <w:style w:type="paragraph" w:styleId="Innehllsfrteckningsrubrik">
    <w:name w:val="TOC Heading"/>
    <w:basedOn w:val="Rubrik1"/>
    <w:next w:val="Normal"/>
    <w:link w:val="InnehllsfrteckningsrubrikChar"/>
    <w:uiPriority w:val="39"/>
    <w:unhideWhenUsed/>
    <w:qFormat/>
    <w:rsid w:val="00DD590D"/>
    <w:pPr>
      <w:outlineLvl w:val="9"/>
    </w:pPr>
  </w:style>
  <w:style w:type="paragraph" w:styleId="Innehll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InnehllsfrteckningsrubrikChar">
    <w:name w:val="Innehållsförteckningsrubrik Char"/>
    <w:basedOn w:val="Rubrik1Char"/>
    <w:link w:val="Innehllsfrteckningsrubrik"/>
    <w:uiPriority w:val="39"/>
    <w:rsid w:val="00DD590D"/>
    <w:rPr>
      <w:rFonts w:ascii="Arial Bold" w:eastAsia="SimSun" w:hAnsi="Arial Bold"/>
      <w:b/>
      <w:caps/>
      <w:color w:val="0B3677" w:themeColor="accent1"/>
      <w:spacing w:val="10"/>
      <w:sz w:val="38"/>
      <w:szCs w:val="36"/>
    </w:rPr>
  </w:style>
  <w:style w:type="paragraph" w:styleId="Normalwebb">
    <w:name w:val="Normal (Web)"/>
    <w:basedOn w:val="Normal"/>
    <w:uiPriority w:val="99"/>
    <w:unhideWhenUsed/>
    <w:rsid w:val="00596B52"/>
    <w:pPr>
      <w:spacing w:before="100" w:beforeAutospacing="1" w:after="100" w:afterAutospacing="1"/>
    </w:pPr>
  </w:style>
  <w:style w:type="paragraph" w:styleId="Innehll2">
    <w:name w:val="toc 2"/>
    <w:basedOn w:val="Normal"/>
    <w:next w:val="Normal"/>
    <w:autoRedefine/>
    <w:uiPriority w:val="39"/>
    <w:unhideWhenUsed/>
    <w:rsid w:val="004377CB"/>
    <w:pPr>
      <w:tabs>
        <w:tab w:val="right" w:leader="dot" w:pos="9900"/>
      </w:tabs>
      <w:spacing w:after="100"/>
      <w:ind w:left="450"/>
    </w:pPr>
    <w:rPr>
      <w:noProof/>
    </w:rPr>
  </w:style>
  <w:style w:type="paragraph" w:styleId="Innehll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Starktcitat">
    <w:name w:val="Intense Quote"/>
    <w:next w:val="Normal"/>
    <w:link w:val="Starktcitat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StarktcitatChar">
    <w:name w:val="Starkt citat Char"/>
    <w:basedOn w:val="Standardstycketeckensnitt"/>
    <w:link w:val="Starktcitat"/>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Citat">
    <w:name w:val="Quote"/>
    <w:next w:val="Normal"/>
    <w:link w:val="Citat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CitatChar">
    <w:name w:val="Citat Char"/>
    <w:basedOn w:val="Standardstycketeckensnitt"/>
    <w:link w:val="Citat"/>
    <w:uiPriority w:val="29"/>
    <w:rsid w:val="00DD590D"/>
    <w:rPr>
      <w:rFonts w:ascii="Arial" w:hAnsi="Arial"/>
      <w:i/>
      <w:iCs/>
      <w:color w:val="A11B7E" w:themeColor="accent4"/>
      <w:sz w:val="28"/>
      <w:szCs w:val="22"/>
    </w:rPr>
  </w:style>
  <w:style w:type="table" w:styleId="Tabellrutntljust">
    <w:name w:val="Grid Table Light"/>
    <w:aliases w:val="PCG General Table"/>
    <w:basedOn w:val="Tabellrutnt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juslista-dekorfrg3">
    <w:name w:val="Light List Accent 3"/>
    <w:basedOn w:val="Normaltabel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ell1ljus">
    <w:name w:val="List Table 1 Light"/>
    <w:basedOn w:val="Normaltabel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ell7frgstarkdekorfrg6">
    <w:name w:val="List Table 7 Colorful Accent 6"/>
    <w:basedOn w:val="Normaltabel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Betoning">
    <w:name w:val="Emphasis"/>
    <w:basedOn w:val="Standardstycketeckensnitt"/>
    <w:uiPriority w:val="20"/>
    <w:qFormat/>
    <w:rsid w:val="006B0AB6"/>
    <w:rPr>
      <w:i/>
      <w:iCs/>
    </w:rPr>
  </w:style>
  <w:style w:type="character" w:styleId="Stark">
    <w:name w:val="Strong"/>
    <w:basedOn w:val="Standardstycketeckensnitt"/>
    <w:uiPriority w:val="22"/>
    <w:rsid w:val="0087023D"/>
    <w:rPr>
      <w:b/>
      <w:bCs/>
    </w:rPr>
  </w:style>
  <w:style w:type="table" w:styleId="Tabellrutnt1">
    <w:name w:val="Table Grid 1"/>
    <w:basedOn w:val="Normaltabel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Sidhuvud"/>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SidhuvudChar"/>
    <w:link w:val="PCGHeader"/>
    <w:rsid w:val="00C11461"/>
    <w:rPr>
      <w:rFonts w:ascii="Arial" w:hAnsi="Arial" w:cs="Arial"/>
      <w:color w:val="898989" w:themeColor="text1" w:themeTint="99"/>
      <w:spacing w:val="6"/>
      <w:sz w:val="16"/>
      <w:szCs w:val="22"/>
    </w:rPr>
  </w:style>
  <w:style w:type="table" w:styleId="Oformateradtabell1">
    <w:name w:val="Plain Table 1"/>
    <w:basedOn w:val="Normaltabel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Oformateradtabell2">
    <w:name w:val="Plain Table 2"/>
    <w:basedOn w:val="Normaltabel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Rubrik"/>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Underrubrik"/>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Rubrik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Underrubrik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Standardstycketeckensnitt"/>
    <w:link w:val="Covercontent"/>
    <w:rsid w:val="00FB0D29"/>
    <w:rPr>
      <w:rFonts w:ascii="Arial" w:hAnsi="Arial"/>
      <w:color w:val="3B3B3B" w:themeColor="text1"/>
      <w:szCs w:val="22"/>
    </w:rPr>
  </w:style>
  <w:style w:type="character" w:styleId="Diskretbetoning">
    <w:name w:val="Subtle Emphasis"/>
    <w:basedOn w:val="Standardstycketeckensnit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AnvndHyperlnk">
    <w:name w:val="FollowedHyperlink"/>
    <w:basedOn w:val="Standardstycketeckensnitt"/>
    <w:uiPriority w:val="99"/>
    <w:semiHidden/>
    <w:unhideWhenUsed/>
    <w:rsid w:val="003E1636"/>
    <w:rPr>
      <w:color w:val="5A6E8C" w:themeColor="followedHyperlink"/>
      <w:u w:val="single"/>
    </w:rPr>
  </w:style>
  <w:style w:type="character" w:styleId="Olstomnmnande">
    <w:name w:val="Unresolved Mention"/>
    <w:basedOn w:val="Standardstycketeckensnitt"/>
    <w:uiPriority w:val="99"/>
    <w:semiHidden/>
    <w:unhideWhenUsed/>
    <w:rsid w:val="003E1636"/>
    <w:rPr>
      <w:color w:val="605E5C"/>
      <w:shd w:val="clear" w:color="auto" w:fill="E1DFDD"/>
    </w:rPr>
  </w:style>
  <w:style w:type="table" w:customStyle="1" w:styleId="a">
    <w:basedOn w:val="Normaltabel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Normaltabel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character" w:styleId="Platshllartext">
    <w:name w:val="Placeholder Text"/>
    <w:basedOn w:val="Standardstycketeckensnitt"/>
    <w:uiPriority w:val="99"/>
    <w:semiHidden/>
    <w:rsid w:val="00ED0D2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D3D32ECC1EA8D44DB8D3A3EB7E5C64DF" ma:contentTypeVersion="15" ma:contentTypeDescription="Skapa ett nytt dokument." ma:contentTypeScope="" ma:versionID="f3072a3abfb84584d8b2be1dd40529a3">
  <xsd:schema xmlns:xsd="http://www.w3.org/2001/XMLSchema" xmlns:xs="http://www.w3.org/2001/XMLSchema" xmlns:p="http://schemas.microsoft.com/office/2006/metadata/properties" xmlns:ns3="fe9d77e4-4776-4c43-806b-fc5ac1b5d11f" xmlns:ns4="708fd455-372f-4552-bcc8-fb33c2fc90f2" targetNamespace="http://schemas.microsoft.com/office/2006/metadata/properties" ma:root="true" ma:fieldsID="8c9b98b5977f85d4c73fdbda0bf74f17" ns3:_="" ns4:_="">
    <xsd:import namespace="fe9d77e4-4776-4c43-806b-fc5ac1b5d11f"/>
    <xsd:import namespace="708fd455-372f-4552-bcc8-fb33c2fc90f2"/>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ServiceDateTaken" minOccurs="0"/>
                <xsd:element ref="ns4:SharedWithUsers" minOccurs="0"/>
                <xsd:element ref="ns4:SharedWithDetails" minOccurs="0"/>
                <xsd:element ref="ns4:SharingHintHash"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9d77e4-4776-4c43-806b-fc5ac1b5d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08fd455-372f-4552-bcc8-fb33c2fc90f2" elementFormDefault="qualified">
    <xsd:import namespace="http://schemas.microsoft.com/office/2006/documentManagement/types"/>
    <xsd:import namespace="http://schemas.microsoft.com/office/infopath/2007/PartnerControls"/>
    <xsd:element name="SharedWithUsers" ma:index="17" nillable="true" ma:displayName="Dela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lat med information" ma:internalName="SharedWithDetails" ma:readOnly="true">
      <xsd:simpleType>
        <xsd:restriction base="dms:Note">
          <xsd:maxLength value="255"/>
        </xsd:restriction>
      </xsd:simpleType>
    </xsd:element>
    <xsd:element name="SharingHintHash" ma:index="19" nillable="true" ma:displayName="Delar tips,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ehållstyp"/>
        <xsd:element ref="dc:title" minOccurs="0" maxOccurs="1" ma:index="4"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fe9d77e4-4776-4c43-806b-fc5ac1b5d11f"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EE0BF35-B436-4B16-806E-12E9A0957B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9d77e4-4776-4c43-806b-fc5ac1b5d11f"/>
    <ds:schemaRef ds:uri="708fd455-372f-4552-bcc8-fb33c2fc90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66D92F-EAC4-439A-A8CF-693979D6885D}">
  <ds:schemaRefs>
    <ds:schemaRef ds:uri="http://schemas.microsoft.com/sharepoint/v3/contenttype/forms"/>
  </ds:schemaRefs>
</ds:datastoreItem>
</file>

<file path=customXml/itemProps4.xml><?xml version="1.0" encoding="utf-8"?>
<ds:datastoreItem xmlns:ds="http://schemas.openxmlformats.org/officeDocument/2006/customXml" ds:itemID="{48FA9E03-1D56-471F-9DE1-25CCFD5AB251}">
  <ds:schemaRefs>
    <ds:schemaRef ds:uri="fe9d77e4-4776-4c43-806b-fc5ac1b5d11f"/>
    <ds:schemaRef ds:uri="http://purl.org/dc/terms/"/>
    <ds:schemaRef ds:uri="708fd455-372f-4552-bcc8-fb33c2fc90f2"/>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631</Words>
  <Characters>3348</Characters>
  <Application>Microsoft Office Word</Application>
  <DocSecurity>0</DocSecurity>
  <Lines>27</Lines>
  <Paragraphs>7</Paragraphs>
  <ScaleCrop>false</ScaleCrop>
  <Company/>
  <LinksUpToDate>false</LinksUpToDate>
  <CharactersWithSpaces>3972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MacDonald, Benjamin</dc:creator>
  <dc:description/>
  <cp:lastModifiedBy>Vivian Welker</cp:lastModifiedBy>
  <cp:revision>1</cp:revision>
  <dcterms:created xsi:type="dcterms:W3CDTF">2022-09-05T15:07:00Z</dcterms:created>
  <dcterms:modified xsi:type="dcterms:W3CDTF">2023-05-02T09:15:00Z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0x010100D3D32ECC1EA8D44DB8D3A3EB7E5C64DF</vt:lpwstr>
  </property>
</Properties>
</file>