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bookmarkStart w:name="_heading=h.gjdgxs" w:colFirst="0" w:colLast="0" w:id="0"/>
      <w:bookmarkEnd w:id="0"/>
      <w:r>
        <w:rPr>
          <w:noProof/>
        </w:rPr>
        <mc:AlternateContent>
          <mc:Choice Requires="wps">
            <w:drawing>
              <wp:anchor distT="0" distB="0" distL="114300" distR="114300" simplePos="0" relativeHeight="251658240" behindDoc="0" locked="0" layoutInCell="1" hidden="0" allowOverlap="1" wp14:editId="0EF5E188" wp14:anchorId="4A9D4892">
                <wp:simplePos x="0" y="0"/>
                <wp:positionH relativeFrom="column">
                  <wp:posOffset>-190499</wp:posOffset>
                </wp:positionH>
                <wp:positionV relativeFrom="paragraph">
                  <wp:posOffset>-596899</wp:posOffset>
                </wp:positionV>
                <wp:extent cx="5808345" cy="1235424"/>
                <wp:effectExtent l="0" t="0" r="0" b="0"/>
                <wp:wrapNone/>
                <wp:docPr id="16" name="Ορθογώνιο 16"/>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xmlns:a="http://schemas.openxmlformats.org/drawingml/2006/main">
                            <w:pPr>
                              <w:spacing w:line="288" w:lineRule="auto"/>
                              <w:textDirection w:val="btLr"/>
                            </w:pPr>
                            <w:r>
                              <w:rPr>
                                <w:rFonts w:ascii="Arial Black" w:hAnsi="Arial Black" w:eastAsia="Arial Black" w:cs="Arial Black"/>
                                <w:b/>
                                <w:color w:val="3B3B3B"/>
                                <w:sz w:val="72"/>
                              </w:rPr>
                              <w:t xml:space="preserve">SilverCoders </w:t>
                            </w:r>
                            <w:r>
                              <w:rPr>
                                <w:rFonts w:ascii="Anke" w:hAnsi="Anke" w:eastAsia="Anke" w:cs="Anke"/>
                                <w:color w:val="FFFFFF"/>
                                <w:sz w:val="28"/>
                              </w:rPr>
                              <w:t xml:space="preserve">ger SENIORER möjlighet till utveckling </w:t>
                            </w:r>
                          </w:p>
                          <w:p xmlns:a="http://schemas.openxmlformats.org/drawingml/2006/main">
                            <w:pPr>
                              <w:spacing w:line="288" w:lineRule="auto"/>
                              <w:textDirection w:val="btLr"/>
                            </w:pPr>
                            <w:r>
                              <w:rPr>
                                <w:rFonts w:ascii="Arial" w:hAnsi="Arial" w:eastAsia="Arial" w:cs="Arial"/>
                                <w:color w:val="3B3B3B"/>
                                <w:sz w:val="20"/>
                              </w:rPr>
                              <w:t xml:space="preserve">FÖRBÄTTRING AV DEN DIGITALA KOMPETENSEN GENOM EFFEKTIV</w:t>
                            </w:r>
                          </w:p>
                          <w:p xmlns:a="http://schemas.openxmlformats.org/drawingml/2006/main">
                            <w:pPr>
                              <w:spacing w:line="288" w:lineRule="auto"/>
                              <w:textDirection w:val="btLr"/>
                            </w:pPr>
                            <w:r>
                              <w:rPr>
                                <w:rFonts w:ascii="Arial" w:hAnsi="Arial" w:eastAsia="Arial" w:cs="Arial"/>
                                <w:color w:val="3B3B3B"/>
                                <w:sz w:val="20"/>
                              </w:rPr>
                              <w:t xml:space="preserve">LÄRANDEEXPERIMENT FÖR VUXNA</w:t>
                            </w:r>
                          </w:p>
                          <w:p w:rsidR="00935CC4" w:rsidRDefault="00935CC4" w14:paraId="48EC574C" w14:textId="77777777">
                            <w:pPr>
                              <w:textDirection w:val="btLr"/>
                            </w:pPr>
                          </w:p>
                        </w:txbxContent>
                      </wps:txbx>
                      <wps:bodyPr spcFirstLastPara="1" wrap="square" lIns="91425" tIns="45700" rIns="91425" bIns="45700" anchor="b" anchorCtr="0">
                        <a:noAutofit/>
                      </wps:bodyPr>
                    </wps:wsp>
                  </a:graphicData>
                </a:graphic>
              </wp:anchor>
            </w:drawing>
          </mc:Choice>
          <mc:Fallback>
            <w:pict>
              <v:rect id="Ορθογώνιο 1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spid="_x0000_s1026"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w14:anchorId="4A9D4892">
                <v:textbox inset="2.53958mm,1.2694mm,2.53958mm,1.2694mm">
                  <w:txbxContent>
                    <w:p>
                      <w:pPr>
                        <w:spacing w:line="288" w:lineRule="auto"/>
                        <w:textDirection w:val="btLr"/>
                      </w:pPr>
                      <w:r>
                        <w:rPr>
                          <w:rFonts w:ascii="Arial Black" w:hAnsi="Arial Black" w:eastAsia="Arial Black" w:cs="Arial Black"/>
                          <w:b/>
                          <w:color w:val="3B3B3B"/>
                          <w:sz w:val="72"/>
                        </w:rPr>
                        <w:t xml:space="preserve">SilverCoders </w:t>
                      </w:r>
                      <w:r>
                        <w:rPr>
                          <w:rFonts w:ascii="Anke" w:hAnsi="Anke" w:eastAsia="Anke" w:cs="Anke"/>
                          <w:color w:val="FFFFFF"/>
                          <w:sz w:val="28"/>
                        </w:rPr>
                        <w:t xml:space="preserve">ger SENIORER möjlighet till utveckling </w:t>
                      </w:r>
                    </w:p>
                    <w:p>
                      <w:pPr>
                        <w:spacing w:line="288" w:lineRule="auto"/>
                        <w:textDirection w:val="btLr"/>
                      </w:pPr>
                      <w:r>
                        <w:rPr>
                          <w:rFonts w:ascii="Arial" w:hAnsi="Arial" w:eastAsia="Arial" w:cs="Arial"/>
                          <w:color w:val="3B3B3B"/>
                          <w:sz w:val="20"/>
                        </w:rPr>
                        <w:t xml:space="preserve">FÖRBÄTTRING AV DEN DIGITALA KOMPETENSEN GENOM EFFEKTIV</w:t>
                      </w:r>
                    </w:p>
                    <w:p>
                      <w:pPr>
                        <w:spacing w:line="288" w:lineRule="auto"/>
                        <w:textDirection w:val="btLr"/>
                      </w:pPr>
                      <w:r>
                        <w:rPr>
                          <w:rFonts w:ascii="Arial" w:hAnsi="Arial" w:eastAsia="Arial" w:cs="Arial"/>
                          <w:color w:val="3B3B3B"/>
                          <w:sz w:val="20"/>
                        </w:rPr>
                        <w:t xml:space="preserve">LÄRANDEEXPERIMENT FÖR VUXNA</w:t>
                      </w:r>
                    </w:p>
                    <w:p w:rsidR="00935CC4" w:rsidRDefault="00935CC4" w14:paraId="48EC574C" w14:textId="77777777">
                      <w:pPr>
                        <w:textDirection w:val="btLr"/>
                      </w:pPr>
                    </w:p>
                  </w:txbxContent>
                </v:textbox>
              </v:rect>
            </w:pict>
          </mc:Fallback>
        </mc:AlternateContent>
      </w:r>
      <w:r>
        <w:rPr>
          <w:noProof/>
        </w:rPr>
        <w:drawing>
          <wp:anchor distT="0" distB="0" distL="114300" distR="114300" simplePos="0" relativeHeight="251659264" behindDoc="0" locked="0" layoutInCell="1" hidden="0" allowOverlap="1" wp14:editId="074F5A81" wp14:anchorId="09D9E5BE">
            <wp:simplePos x="0" y="0"/>
            <wp:positionH relativeFrom="column">
              <wp:posOffset>4732369</wp:posOffset>
            </wp:positionH>
            <wp:positionV relativeFrom="paragraph">
              <wp:posOffset>-873124</wp:posOffset>
            </wp:positionV>
            <wp:extent cx="1860118" cy="1874426"/>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rsidR="00935CC4" w:rsidRDefault="00935CC4" w14:paraId="2F8F6E18" w14:textId="77777777"/>
    <w:p w:rsidR="00935CC4" w:rsidRDefault="00935CC4" w14:paraId="2C7F5155" w14:textId="77777777"/>
    <w:p w:rsidR="00935CC4" w:rsidRDefault="00935CC4" w14:paraId="2B5FEFB7" w14:textId="77777777"/>
    <w:p w:rsidR="00935CC4" w:rsidRDefault="00935CC4" w14:paraId="1A7BFE0C" w14:textId="77777777"/>
    <w:p w:rsidR="00935CC4" w:rsidRDefault="00935CC4" w14:paraId="21CDDF8A" w14:textId="77777777">
      <w:pPr>
        <w:rPr>
          <w:color w:val="3B3B3B"/>
        </w:rPr>
      </w:pPr>
    </w:p>
    <w:p w:rsidR="00935CC4" w:rsidRDefault="00935CC4" w14:paraId="7205680D" w14:textId="77777777">
      <w:pPr>
        <w:pStyle w:val="1"/>
        <w:spacing w:before="0"/>
        <w:rPr>
          <w:rFonts w:ascii="Arial" w:hAnsi="Arial" w:eastAsia="Arial" w:cs="Arial"/>
          <w:b w:val="0"/>
          <w:color w:val="3B3B3B"/>
          <w:sz w:val="44"/>
          <w:szCs w:val="44"/>
        </w:rPr>
      </w:pPr>
    </w:p>
    <w:p>
      <w:pPr>
        <w:pStyle w:val="1"/>
        <w:spacing w:before="0"/>
        <w:rPr>
          <w:rFonts w:ascii="Arial" w:hAnsi="Arial" w:eastAsia="Arial" w:cs="Arial"/>
          <w:color w:val="3B3B3B"/>
          <w:sz w:val="52"/>
          <w:szCs w:val="52"/>
        </w:rPr>
      </w:pPr>
      <w:r>
        <w:rPr>
          <w:rFonts w:ascii="Arial" w:hAnsi="Arial" w:eastAsia="Arial" w:cs="Arial"/>
          <w:b w:val="0"/>
          <w:color w:val="3B3B3B"/>
          <w:sz w:val="44"/>
          <w:szCs w:val="44"/>
        </w:rPr>
        <w:t xml:space="preserve">Utmaning </w:t>
      </w:r>
      <w:r w:rsidR="008F0AB7">
        <w:rPr>
          <w:rFonts w:ascii="Arial" w:hAnsi="Arial" w:eastAsia="Arial" w:cs="Arial"/>
          <w:b w:val="0"/>
          <w:color w:val="3B3B3B"/>
          <w:sz w:val="44"/>
          <w:szCs w:val="44"/>
        </w:rPr>
        <w:t xml:space="preserve">6</w:t>
      </w:r>
      <w:r>
        <w:rPr>
          <w:rFonts w:ascii="Arial" w:hAnsi="Arial" w:eastAsia="Arial" w:cs="Arial"/>
          <w:color w:val="3B3B3B"/>
          <w:sz w:val="44"/>
          <w:szCs w:val="44"/>
        </w:rPr>
        <w:br/>
      </w:r>
      <w:r>
        <w:rPr>
          <w:noProof/>
        </w:rPr>
        <w:drawing>
          <wp:anchor distT="0" distB="0" distL="114300" distR="114300" simplePos="0" relativeHeight="251660288" behindDoc="0" locked="0" layoutInCell="1" hidden="0" allowOverlap="1" wp14:editId="32ABEAC0" wp14:anchorId="0A4FCE59">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Pr>
          <w:noProof/>
        </w:rPr>
        <w:drawing>
          <wp:anchor distT="0" distB="0" distL="114300" distR="114300" simplePos="0" relativeHeight="251661312" behindDoc="0" locked="0" layoutInCell="1" hidden="0" allowOverlap="1" wp14:editId="6D9C7D6F" wp14:anchorId="085986FE">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Pr>
          <w:noProof/>
        </w:rPr>
        <mc:AlternateContent>
          <mc:Choice Requires="wps">
            <w:drawing>
              <wp:anchor distT="0" distB="0" distL="114300" distR="114300" simplePos="0" relativeHeight="251662336" behindDoc="0" locked="0" layoutInCell="1" hidden="0" allowOverlap="1" wp14:editId="36CD23B8" wp14:anchorId="27851040">
                <wp:simplePos x="0" y="0"/>
                <wp:positionH relativeFrom="column">
                  <wp:posOffset>-584199</wp:posOffset>
                </wp:positionH>
                <wp:positionV relativeFrom="paragraph">
                  <wp:posOffset>5651500</wp:posOffset>
                </wp:positionV>
                <wp:extent cx="4266565" cy="436245"/>
                <wp:effectExtent l="0" t="0" r="0" b="0"/>
                <wp:wrapNone/>
                <wp:docPr id="17" name="Ορθογώνιο 17"/>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xmlns:a="http://schemas.openxmlformats.org/drawingml/2006/main">
                            <w:pPr>
                              <w:textDirection w:val="btLr"/>
                            </w:pPr>
                            <w:r>
                              <w:rPr>
                                <w:rFonts w:ascii="Roboto" w:hAnsi="Roboto" w:eastAsia="Roboto" w:cs="Roboto"/>
                                <w:color w:val="000000"/>
                              </w:rPr>
                              <w:t xml:space="preserve">ERASMUS+ nr </w:t>
                            </w:r>
                            <w:r>
                              <w:rPr>
                                <w:rFonts w:ascii="Open Sans" w:hAnsi="Open Sans" w:eastAsia="Open Sans" w:cs="Open Sans"/>
                                <w:i/>
                                <w:color w:val="666666"/>
                                <w:sz w:val="21"/>
                              </w:rPr>
                              <w:t xml:space="preserve">2020-1-SE01-KA227-ADU-092582</w:t>
                            </w:r>
                          </w:p>
                          <w:p w:rsidR="00935CC4" w:rsidRDefault="00935CC4" w14:paraId="71FFA620" w14:textId="77777777">
                            <w:pPr>
                              <w:spacing w:line="288" w:lineRule="auto"/>
                              <w:jc w:val="center"/>
                              <w:textDirection w:val="btLr"/>
                            </w:pPr>
                          </w:p>
                          <w:p w:rsidR="00935CC4" w:rsidRDefault="00935CC4" w14:paraId="7794FF4D" w14:textId="77777777">
                            <w:pPr>
                              <w:textDirection w:val="btLr"/>
                            </w:pPr>
                          </w:p>
                        </w:txbxContent>
                      </wps:txbx>
                      <wps:bodyPr spcFirstLastPara="1" wrap="square" lIns="91425" tIns="45700" rIns="91425" bIns="45700" anchor="t" anchorCtr="0">
                        <a:noAutofit/>
                      </wps:bodyPr>
                    </wps:wsp>
                  </a:graphicData>
                </a:graphic>
              </wp:anchor>
            </w:drawing>
          </mc:Choice>
          <mc:Fallback>
            <w:pict>
              <v:rect id="Ορθογώνιο 1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w14:anchorId="27851040">
                <v:textbox inset="2.53958mm,1.2694mm,2.53958mm,1.2694mm">
                  <w:txbxContent>
                    <w:p>
                      <w:pPr>
                        <w:textDirection w:val="btLr"/>
                      </w:pPr>
                      <w:r>
                        <w:rPr>
                          <w:rFonts w:ascii="Roboto" w:hAnsi="Roboto" w:eastAsia="Roboto" w:cs="Roboto"/>
                          <w:color w:val="000000"/>
                        </w:rPr>
                        <w:t xml:space="preserve">ERASMUS+ nr </w:t>
                      </w:r>
                      <w:r>
                        <w:rPr>
                          <w:rFonts w:ascii="Open Sans" w:hAnsi="Open Sans" w:eastAsia="Open Sans" w:cs="Open Sans"/>
                          <w:i/>
                          <w:color w:val="666666"/>
                          <w:sz w:val="21"/>
                        </w:rPr>
                        <w:t xml:space="preserve">2020-1-SE01-KA227-ADU-092582</w:t>
                      </w:r>
                    </w:p>
                    <w:p w:rsidR="00935CC4" w:rsidRDefault="00935CC4" w14:paraId="71FFA620" w14:textId="77777777">
                      <w:pPr>
                        <w:spacing w:line="288" w:lineRule="auto"/>
                        <w:jc w:val="center"/>
                        <w:textDirection w:val="btLr"/>
                      </w:pPr>
                    </w:p>
                    <w:p w:rsidR="00935CC4" w:rsidRDefault="00935CC4" w14:paraId="7794FF4D" w14:textId="77777777">
                      <w:pPr>
                        <w:textDirection w:val="btLr"/>
                      </w:pPr>
                    </w:p>
                  </w:txbxContent>
                </v:textbox>
              </v:rect>
            </w:pict>
          </mc:Fallback>
        </mc:AlternateContent>
      </w:r>
      <w:r>
        <w:rPr>
          <w:noProof/>
        </w:rPr>
        <mc:AlternateContent>
          <mc:Choice Requires="wps">
            <w:drawing>
              <wp:anchor distT="0" distB="0" distL="114300" distR="114300" simplePos="0" relativeHeight="251663360" behindDoc="0" locked="0" layoutInCell="1" hidden="0" allowOverlap="1" wp14:editId="0D617DCC" wp14:anchorId="76E013B8">
                <wp:simplePos x="0" y="0"/>
                <wp:positionH relativeFrom="column">
                  <wp:posOffset>-482599</wp:posOffset>
                </wp:positionH>
                <wp:positionV relativeFrom="paragraph">
                  <wp:posOffset>2438400</wp:posOffset>
                </wp:positionV>
                <wp:extent cx="3616695" cy="873683"/>
                <wp:effectExtent l="0" t="0" r="0" b="0"/>
                <wp:wrapNone/>
                <wp:docPr id="15" name="Ορθογώνιο 15"/>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xmlns:a="http://schemas.openxmlformats.org/drawingml/2006/main">
                            <w:pPr>
                              <w:textDirection w:val="btLr"/>
                            </w:pPr>
                            <w:r>
                              <w:rPr>
                                <w:b/>
                                <w:color w:val="000000"/>
                                <w:sz w:val="32"/>
                              </w:rPr>
                              <w:t xml:space="preserve">UTBILDNINGSPROGRAM I KODNING </w:t>
                            </w:r>
                            <w:r>
                              <w:rPr>
                                <w:b/>
                                <w:color w:val="000000"/>
                                <w:sz w:val="60"/>
                              </w:rPr>
                              <w:t xml:space="preserve">FÖR +55 VUXNA</w:t>
                            </w:r>
                          </w:p>
                        </w:txbxContent>
                      </wps:txbx>
                      <wps:bodyPr spcFirstLastPara="1" wrap="square" lIns="91425" tIns="45700" rIns="91425" bIns="45700" anchor="t" anchorCtr="0">
                        <a:noAutofit/>
                      </wps:bodyPr>
                    </wps:wsp>
                  </a:graphicData>
                </a:graphic>
              </wp:anchor>
            </w:drawing>
          </mc:Choice>
          <mc:Fallback>
            <w:pict>
              <v:rect id="Ορθογώνιο 15"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spid="_x0000_s1028"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w14:anchorId="76E013B8">
                <v:textbox inset="2.53958mm,1.2694mm,2.53958mm,1.2694mm">
                  <w:txbxContent>
                    <w:p>
                      <w:pPr>
                        <w:textDirection w:val="btLr"/>
                      </w:pPr>
                      <w:r>
                        <w:rPr>
                          <w:b/>
                          <w:color w:val="000000"/>
                          <w:sz w:val="32"/>
                        </w:rPr>
                        <w:t xml:space="preserve">UTBILDNINGSPROGRAM I KODNING </w:t>
                      </w:r>
                      <w:r>
                        <w:rPr>
                          <w:b/>
                          <w:color w:val="000000"/>
                          <w:sz w:val="60"/>
                        </w:rPr>
                        <w:t xml:space="preserve">FÖR +55 VUXNA</w:t>
                      </w:r>
                    </w:p>
                  </w:txbxContent>
                </v:textbox>
              </v:rect>
            </w:pict>
          </mc:Fallback>
        </mc:AlternateContent>
      </w:r>
      <w:r w:rsidR="008F0AB7">
        <w:rPr>
          <w:rFonts w:ascii="Arial" w:hAnsi="Arial" w:eastAsia="Arial" w:cs="Arial"/>
          <w:color w:val="00A0CA"/>
          <w:sz w:val="52"/>
          <w:szCs w:val="52"/>
        </w:rPr>
        <w:t xml:space="preserve">UTÖKADE FUNKTIONER PÅ WEBBPLATSEN</w:t>
      </w:r>
    </w:p>
    <w:p>
      <w:pPr>
        <w:rPr>
          <w:b/>
          <w:color w:val="3B3B3B"/>
          <w:sz w:val="40"/>
          <w:szCs w:val="40"/>
        </w:rPr>
      </w:pPr>
      <w:r>
        <w:rPr>
          <w:noProof/>
        </w:rPr>
        <w:drawing>
          <wp:anchor distT="0" distB="0" distL="114300" distR="114300" simplePos="0" relativeHeight="251664384" behindDoc="0" locked="0" layoutInCell="1" hidden="0" allowOverlap="1" wp14:editId="4928EAAB" wp14:anchorId="7023A9A3">
            <wp:simplePos x="0" y="0"/>
            <wp:positionH relativeFrom="column">
              <wp:posOffset>-504190</wp:posOffset>
            </wp:positionH>
            <wp:positionV relativeFrom="paragraph">
              <wp:posOffset>3724275</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r>
        <w:br w:type="page"/>
      </w:r>
    </w:p>
    <w:p w:rsidR="00935CC4" w:rsidRDefault="00935CC4" w14:paraId="1B2C7BFA" w14:textId="77777777"/>
    <w:p>
      <w:pPr>
        <w:rPr>
          <w:color w:val="00A0CA"/>
          <w:sz w:val="36"/>
          <w:szCs w:val="36"/>
        </w:rPr>
      </w:pPr>
      <w:bookmarkStart w:name="_heading=h.30j0zll" w:colFirst="0" w:colLast="0" w:id="1"/>
      <w:bookmarkEnd w:id="1"/>
      <w:r>
        <w:rPr>
          <w:rFonts w:ascii="Arial Black" w:hAnsi="Arial Black" w:eastAsia="Arial Black" w:cs="Arial Black"/>
          <w:color w:val="00A0CA"/>
          <w:sz w:val="36"/>
          <w:szCs w:val="36"/>
        </w:rPr>
        <w:t xml:space="preserve">UTMANINGENS STRUKTUR</w:t>
      </w:r>
    </w:p>
    <w:p w:rsidR="00935CC4" w:rsidRDefault="00935CC4" w14:paraId="62A4AF1F" w14:textId="77777777"/>
    <w:p>
      <w:pPr>
        <w:pStyle w:val="2"/>
        <w:rPr>
          <w:color w:val="FFC000"/>
          <w:sz w:val="28"/>
          <w:szCs w:val="28"/>
        </w:rPr>
      </w:pPr>
      <w:r>
        <w:rPr>
          <w:color w:val="FFC000"/>
          <w:sz w:val="28"/>
          <w:szCs w:val="28"/>
        </w:rPr>
        <w:t xml:space="preserve">BESKRIVNING</w:t>
      </w:r>
    </w:p>
    <w:p>
      <w:pPr>
        <w:rPr>
          <w:rFonts w:ascii="Calibri" w:hAnsi="Calibri" w:cs="Calibri"/>
          <w:sz w:val="22"/>
          <w:szCs w:val="22"/>
          <w:lang w:val="en-GB" w:eastAsia="el-GR"/>
        </w:rPr>
      </w:pPr>
      <w:r w:rsidRPr="008F0AB7">
        <w:rPr>
          <w:rFonts w:ascii="Calibri" w:hAnsi="Calibri" w:cs="Calibri"/>
          <w:sz w:val="22"/>
          <w:szCs w:val="22"/>
        </w:rPr>
        <w:t xml:space="preserve">Praktikanterna kommer först att skapa ett eget anmälningssystem för sin webbplats.</w:t>
      </w:r>
    </w:p>
    <w:p>
      <w:pPr>
        <w:rPr>
          <w:rFonts w:ascii="Calibri" w:hAnsi="Calibri" w:cs="Calibri"/>
          <w:sz w:val="22"/>
          <w:szCs w:val="22"/>
        </w:rPr>
      </w:pPr>
      <w:r w:rsidRPr="008F0AB7">
        <w:rPr>
          <w:rFonts w:ascii="Calibri" w:hAnsi="Calibri" w:cs="Calibri"/>
          <w:sz w:val="22"/>
          <w:szCs w:val="22"/>
        </w:rPr>
        <w:t xml:space="preserve">De kommer att förstå hur man bygger ett anpassningsbart system för sina användare.</w:t>
      </w:r>
    </w:p>
    <w:p>
      <w:pPr>
        <w:rPr>
          <w:rFonts w:ascii="Calibri" w:hAnsi="Calibri" w:cs="Calibri"/>
          <w:sz w:val="22"/>
          <w:szCs w:val="22"/>
        </w:rPr>
      </w:pPr>
      <w:r w:rsidRPr="008F0AB7">
        <w:rPr>
          <w:rFonts w:ascii="Calibri" w:hAnsi="Calibri" w:cs="Calibri"/>
          <w:sz w:val="22"/>
          <w:szCs w:val="22"/>
        </w:rPr>
        <w:t xml:space="preserve">De kommer att skapa sin första datavisning, först genom att använda bildspel för bilder och sedan genom att använda diagram för att visa data.</w:t>
      </w:r>
    </w:p>
    <w:p w:rsidR="00935CC4" w:rsidRDefault="00935CC4" w14:paraId="6F3FF53B" w14:textId="77777777">
      <w:pPr>
        <w:rPr>
          <w:rFonts w:ascii="Calibri" w:hAnsi="Calibri" w:eastAsia="Calibri" w:cs="Calibri"/>
          <w:color w:val="000000"/>
          <w:sz w:val="22"/>
          <w:szCs w:val="22"/>
        </w:rPr>
      </w:pPr>
    </w:p>
    <w:p>
      <w:pPr>
        <w:pStyle w:val="2"/>
        <w:rPr>
          <w:color w:val="FFC000"/>
          <w:sz w:val="28"/>
          <w:szCs w:val="28"/>
        </w:rPr>
      </w:pPr>
      <w:r>
        <w:rPr>
          <w:color w:val="FFC000"/>
          <w:sz w:val="28"/>
          <w:szCs w:val="28"/>
        </w:rPr>
        <w:t xml:space="preserve">ALLMÄNT MÅL</w:t>
      </w:r>
    </w:p>
    <w:p>
      <w:pPr>
        <w:rPr>
          <w:rFonts w:ascii="Calibri" w:hAnsi="Calibri" w:cs="Calibri"/>
          <w:iCs/>
          <w:sz w:val="22"/>
          <w:szCs w:val="22"/>
          <w:lang w:val="en-GB" w:eastAsia="el-GR"/>
        </w:rPr>
      </w:pPr>
      <w:r w:rsidRPr="008F0AB7">
        <w:rPr>
          <w:rFonts w:ascii="Calibri" w:hAnsi="Calibri" w:cs="Calibri"/>
          <w:iCs/>
          <w:sz w:val="22"/>
          <w:szCs w:val="22"/>
        </w:rPr>
        <w:t xml:space="preserve">Lär dig mer om olika typer av data och hur du hanterar dem på din webbplats.</w:t>
      </w:r>
    </w:p>
    <w:p w:rsidRPr="008F0AB7" w:rsidR="00935CC4" w:rsidRDefault="00935CC4" w14:paraId="77A80EC3" w14:textId="77777777">
      <w:pPr>
        <w:rPr>
          <w:b/>
          <w:lang w:val="en-GB"/>
        </w:rPr>
      </w:pPr>
    </w:p>
    <w:p>
      <w:pPr>
        <w:pStyle w:val="2"/>
        <w:rPr>
          <w:color w:val="FFC000"/>
          <w:sz w:val="28"/>
          <w:szCs w:val="28"/>
        </w:rPr>
      </w:pPr>
      <w:r>
        <w:rPr>
          <w:color w:val="FFC000"/>
          <w:sz w:val="28"/>
          <w:szCs w:val="28"/>
        </w:rPr>
        <w:t xml:space="preserve">LÄRANDEMÅL.</w:t>
      </w:r>
    </w:p>
    <w:p w:rsidRPr="00111DD2" w:rsidR="00111DD2" w:rsidP="00111DD2" w:rsidRDefault="00111DD2" w14:paraId="577665DC" w14:textId="77777777">
      <w:pPr>
        <w:rPr>
          <w:lang w:val="en-US" w:eastAsia="el-GR"/>
        </w:rPr>
      </w:pPr>
    </w:p>
    <w:p>
      <w:pPr>
        <w:pStyle w:val="a"/>
        <w:numPr>
          <w:ilvl w:val="0"/>
          <w:numId w:val="6"/>
        </w:numPr>
        <w:rPr>
          <w:rFonts w:ascii="Calibri" w:hAnsi="Calibri" w:cs="Calibri"/>
          <w:iCs/>
          <w:sz w:val="22"/>
          <w:szCs w:val="22"/>
          <w:lang w:val="en-GB" w:eastAsia="el-GR"/>
        </w:rPr>
      </w:pPr>
      <w:r w:rsidRPr="008F0AB7">
        <w:rPr>
          <w:rFonts w:ascii="Calibri" w:hAnsi="Calibri" w:cs="Calibri"/>
          <w:iCs/>
          <w:sz w:val="22"/>
          <w:szCs w:val="22"/>
        </w:rPr>
        <w:t xml:space="preserve">Förstå alla grundläggande funktioner på en webbplats eller plattform: inloggningssystem, datavisning, dynamiska reaktioner.</w:t>
      </w:r>
    </w:p>
    <w:p>
      <w:pPr>
        <w:pStyle w:val="a"/>
        <w:numPr>
          <w:ilvl w:val="0"/>
          <w:numId w:val="6"/>
        </w:numPr>
        <w:rPr>
          <w:rFonts w:ascii="Calibri" w:hAnsi="Calibri" w:cs="Calibri"/>
          <w:iCs/>
          <w:sz w:val="22"/>
          <w:szCs w:val="22"/>
        </w:rPr>
      </w:pPr>
      <w:r w:rsidRPr="008F0AB7">
        <w:rPr>
          <w:rFonts w:ascii="Calibri" w:hAnsi="Calibri" w:cs="Calibri"/>
          <w:iCs/>
          <w:sz w:val="22"/>
          <w:szCs w:val="22"/>
        </w:rPr>
        <w:t xml:space="preserve">Bekanta dig med alla sätt som Bubble.io integrerar dessa funktioner på.</w:t>
      </w:r>
    </w:p>
    <w:p w:rsidR="00935CC4" w:rsidRDefault="00935CC4" w14:paraId="026533D9" w14:textId="77777777"/>
    <w:p w:rsidR="00935CC4" w:rsidRDefault="00935CC4" w14:paraId="7F82CC44" w14:textId="77777777"/>
    <w:p w:rsidRPr="00085068" w:rsidR="00935CC4" w:rsidRDefault="00000000" w14:paraId="57E35500" w14:textId="77777777">
      <w:pPr>
        <w:rPr>
          <w:sz w:val="22"/>
          <w:szCs w:val="22"/>
        </w:rPr>
      </w:pPr>
      <w:r>
        <w:br w:type="page"/>
      </w:r>
    </w:p>
    <w:tbl>
      <w:tblPr>
        <w:tblStyle w:val="af4"/>
        <w:tblW w:w="9360" w:type="dxa"/>
        <w:tblBorders>
          <w:top w:val="single" w:color="9C9C9C" w:sz="4" w:space="0"/>
          <w:left w:val="single" w:color="BFBFBF" w:sz="4" w:space="0"/>
          <w:bottom w:val="single" w:color="9C9C9C" w:sz="4" w:space="0"/>
          <w:right w:val="single" w:color="BFBFBF" w:sz="4" w:space="0"/>
          <w:insideH w:val="single" w:color="BFBFBF" w:sz="4" w:space="0"/>
          <w:insideV w:val="single" w:color="BFBFBF" w:sz="4" w:space="0"/>
        </w:tblBorders>
        <w:tblLayout w:type="fixed"/>
        <w:tblLook w:val="0420"/>
      </w:tblPr>
      <w:tblGrid>
        <w:gridCol w:w="9360"/>
      </w:tblGrid>
      <w:tr w:rsidR="00935CC4" w:rsidTr="00935CC4" w14:paraId="19525B85" w14:textId="77777777">
        <w:trPr>
          <w:cnfStyle w:val="100000000000"/>
        </w:trPr>
        <w:tc>
          <w:tcPr>
            <w:tcW w:w="9360" w:type="dxa"/>
            <w:shd w:val="clear" w:color="auto" w:fill="00A0CA"/>
          </w:tcPr>
          <w:p>
            <w:pPr>
              <w:rPr>
                <w:color w:val="FF0000"/>
                <w:sz w:val="36"/>
                <w:szCs w:val="36"/>
              </w:rPr>
            </w:pPr>
            <w:r>
              <w:rPr>
                <w:color w:val="FFFFFF"/>
                <w:sz w:val="36"/>
                <w:szCs w:val="36"/>
              </w:rPr>
              <w:lastRenderedPageBreak/>
              <w:t xml:space="preserve">ANVISNINGAR</w:t>
            </w:r>
          </w:p>
        </w:tc>
      </w:tr>
    </w:tbl>
    <w:p w:rsidR="00935CC4" w:rsidRDefault="00935CC4" w14:paraId="66367A34" w14:textId="0230CC4A">
      <w:pPr>
        <w:pBdr>
          <w:top w:val="nil"/>
          <w:left w:val="nil"/>
          <w:bottom w:val="nil"/>
          <w:right w:val="nil"/>
          <w:between w:val="nil"/>
        </w:pBdr>
        <w:spacing w:line="259" w:lineRule="auto"/>
        <w:rPr>
          <w:rFonts w:ascii="Calibri" w:hAnsi="Calibri" w:eastAsia="Calibri" w:cs="Calibri"/>
          <w:b/>
          <w:color w:val="000000"/>
          <w:sz w:val="36"/>
          <w:szCs w:val="36"/>
        </w:rPr>
      </w:pPr>
    </w:p>
    <w:p>
      <w:pPr>
        <w:rPr>
          <w:lang w:val="en-GB" w:eastAsia="el-GR"/>
        </w:rPr>
      </w:pPr>
      <w:r>
        <w:t xml:space="preserve">Gå till Bubble-plattformen och logga in på ditt konto.</w:t>
      </w:r>
    </w:p>
    <w:p>
      <w:hyperlink w:history="1" r:id="rId12">
        <w:r w:rsidR="008A54FD">
          <w:rPr>
            <w:rStyle w:val="-"/>
            <w:color w:val="1155CC"/>
          </w:rPr>
          <w:t xml:space="preserve">https://bubble.io/</w:t>
        </w:r>
      </w:hyperlink>
    </w:p>
    <w:p>
      <w:r>
        <w:t xml:space="preserve">Från startsidan klickar du på knappen Lektion för att komma åt alla Bubble-handledningar.</w:t>
      </w:r>
    </w:p>
    <w:p w:rsidR="008A54FD" w:rsidP="008A54FD" w:rsidRDefault="008A54FD" w14:paraId="0CC17BAA" w14:textId="77777777"/>
    <w:p>
      <w:r>
        <w:t xml:space="preserve">Låt oss börja med det allra första som en användare kan ställas inför när han eller hon ansluter sig till din webbplats, nämligen inloggningssystemet. Följ instruktionerna för inloggning från sidan Bubble Lesson</w:t>
      </w:r>
    </w:p>
    <w:p w:rsidR="008A54FD" w:rsidP="008A54FD" w:rsidRDefault="008A54FD" w14:paraId="07BA94A8" w14:textId="1BE5AC9A"/>
    <w:p w:rsidR="008A54FD" w:rsidP="008A54FD" w:rsidRDefault="008A54FD" w14:paraId="551B52EE" w14:textId="7734C99F">
      <w:r>
        <w:rPr>
          <w:noProof/>
        </w:rPr>
        <w:drawing>
          <wp:inline distT="0" distB="0" distL="0" distR="0" wp14:anchorId="3F27BDC4" wp14:editId="72A7DC58">
            <wp:extent cx="5619750" cy="571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234" name="image1.png"/>
                    <pic:cNvPicPr/>
                  </pic:nvPicPr>
                  <pic:blipFill>
                    <a:blip r:embed="rId13"/>
                    <a:srcRect/>
                    <a:stretch>
                      <a:fillRect/>
                    </a:stretch>
                  </pic:blipFill>
                  <pic:spPr>
                    <a:xfrm>
                      <a:off x="0" y="0"/>
                      <a:ext cx="5619750" cy="571500"/>
                    </a:xfrm>
                    <a:prstGeom prst="rect">
                      <a:avLst/>
                    </a:prstGeom>
                    <a:ln/>
                  </pic:spPr>
                </pic:pic>
              </a:graphicData>
            </a:graphic>
          </wp:inline>
        </w:drawing>
      </w:r>
    </w:p>
    <w:p w:rsidR="008413F5" w:rsidP="00DD54A9" w:rsidRDefault="008413F5" w14:paraId="108AFCE4" w14:textId="38D4FE6F">
      <w:pPr>
        <w:rPr>
          <w:rFonts w:ascii="Calibri" w:hAnsi="Calibri" w:cs="Calibri"/>
          <w:color w:val="1155CC"/>
          <w:sz w:val="22"/>
          <w:szCs w:val="22"/>
          <w:u w:val="single"/>
        </w:rPr>
      </w:pPr>
    </w:p>
    <w:p w:rsidR="008A54FD" w:rsidP="00DD54A9" w:rsidRDefault="008A54FD" w14:paraId="5E31B2E0" w14:textId="33A83150">
      <w:pPr>
        <w:rPr>
          <w:rFonts w:ascii="Calibri" w:hAnsi="Calibri" w:cs="Calibri"/>
          <w:color w:val="1155CC"/>
          <w:sz w:val="22"/>
          <w:szCs w:val="22"/>
          <w:u w:val="single"/>
        </w:rPr>
      </w:pPr>
    </w:p>
    <w:p>
      <w:r>
        <w:t xml:space="preserve">Ibland behöver du finjustera din webbplats eller app så att den reagerar på olika sätt beroende på situationen. För att göra det måste du lära dig hur du infogar villkor i din plattform. Följ handledningarna om villkor för att förstå hur du gör det i Bubble.</w:t>
      </w:r>
    </w:p>
    <w:p w:rsidR="008A54FD" w:rsidP="008A54FD" w:rsidRDefault="008A54FD" w14:paraId="4F5222F3" w14:textId="1D13967A"/>
    <w:p w:rsidR="008A54FD" w:rsidP="008A54FD" w:rsidRDefault="008A54FD" w14:paraId="138083C4" w14:textId="6C225A52">
      <w:pPr>
        <w:rPr>
          <w:lang w:val="en-GB" w:eastAsia="el-GR"/>
        </w:rPr>
      </w:pPr>
      <w:r>
        <w:rPr>
          <w:noProof/>
        </w:rPr>
        <w:drawing>
          <wp:inline distT="0" distB="0" distL="0" distR="0" wp14:anchorId="3F1881C9" wp14:editId="2A37D5DC">
            <wp:extent cx="5619750" cy="571500"/>
            <wp:effectExtent l="0" t="0" r="0" b="0"/>
            <wp:docPr id="235" name="image4.png"/>
            <wp:cNvGraphicFramePr/>
            <a:graphic xmlns:a="http://schemas.openxmlformats.org/drawingml/2006/main">
              <a:graphicData uri="http://schemas.openxmlformats.org/drawingml/2006/picture">
                <pic:pic xmlns:pic="http://schemas.openxmlformats.org/drawingml/2006/picture">
                  <pic:nvPicPr>
                    <pic:cNvPr id="235" name="image4.png"/>
                    <pic:cNvPicPr/>
                  </pic:nvPicPr>
                  <pic:blipFill>
                    <a:blip r:embed="rId14"/>
                    <a:srcRect/>
                    <a:stretch>
                      <a:fillRect/>
                    </a:stretch>
                  </pic:blipFill>
                  <pic:spPr>
                    <a:xfrm>
                      <a:off x="0" y="0"/>
                      <a:ext cx="5619750" cy="571500"/>
                    </a:xfrm>
                    <a:prstGeom prst="rect">
                      <a:avLst/>
                    </a:prstGeom>
                    <a:ln/>
                  </pic:spPr>
                </pic:pic>
              </a:graphicData>
            </a:graphic>
          </wp:inline>
        </w:drawing>
      </w:r>
    </w:p>
    <w:p w:rsidR="008A54FD" w:rsidP="008A54FD" w:rsidRDefault="008A54FD" w14:paraId="7CEFDFD1" w14:textId="196A41A6">
      <w:pPr>
        <w:rPr>
          <w:lang w:val="en-GB" w:eastAsia="el-GR"/>
        </w:rPr>
      </w:pPr>
    </w:p>
    <w:p>
      <w:pPr>
        <w:rPr>
          <w:lang w:val="en-GB" w:eastAsia="el-GR"/>
        </w:rPr>
      </w:pPr>
      <w:r>
        <w:t xml:space="preserve">För att försköna en webbplats och visa meningsfull information på ett engagerande sätt kan man använda bildspel.</w:t>
      </w:r>
    </w:p>
    <w:p>
      <w:r>
        <w:t xml:space="preserve">Följ de två Bubble-handledningarna för dessa funktioner.</w:t>
      </w:r>
    </w:p>
    <w:p w:rsidR="008A54FD" w:rsidP="008A54FD" w:rsidRDefault="008A54FD" w14:paraId="1C65465D" w14:textId="2318B147">
      <w:pPr>
        <w:tabs>
          <w:tab w:val="left" w:pos="6012"/>
        </w:tabs>
        <w:rPr>
          <w:lang w:eastAsia="el-GR"/>
        </w:rPr>
      </w:pPr>
      <w:r>
        <w:rPr>
          <w:lang w:eastAsia="el-GR"/>
        </w:rPr>
        <w:tab/>
      </w:r>
    </w:p>
    <w:p w:rsidR="008A54FD" w:rsidP="008A54FD" w:rsidRDefault="008A54FD" w14:paraId="0555BA00" w14:textId="36E486DF">
      <w:pPr>
        <w:tabs>
          <w:tab w:val="left" w:pos="6012"/>
        </w:tabs>
        <w:rPr>
          <w:lang w:eastAsia="el-GR"/>
        </w:rPr>
      </w:pPr>
      <w:r>
        <w:rPr>
          <w:noProof/>
        </w:rPr>
        <w:drawing>
          <wp:inline distT="0" distB="0" distL="0" distR="0" wp14:anchorId="6EE9D5C3" wp14:editId="1BBA9D31">
            <wp:extent cx="5619750" cy="584200"/>
            <wp:effectExtent l="0" t="0" r="0" b="6350"/>
            <wp:docPr id="230" name="image3.png"/>
            <wp:cNvGraphicFramePr/>
            <a:graphic xmlns:a="http://schemas.openxmlformats.org/drawingml/2006/main">
              <a:graphicData uri="http://schemas.openxmlformats.org/drawingml/2006/picture">
                <pic:pic xmlns:pic="http://schemas.openxmlformats.org/drawingml/2006/picture">
                  <pic:nvPicPr>
                    <pic:cNvPr id="230" name="image3.png"/>
                    <pic:cNvPicPr/>
                  </pic:nvPicPr>
                  <pic:blipFill>
                    <a:blip r:embed="rId15"/>
                    <a:srcRect/>
                    <a:stretch>
                      <a:fillRect/>
                    </a:stretch>
                  </pic:blipFill>
                  <pic:spPr>
                    <a:xfrm>
                      <a:off x="0" y="0"/>
                      <a:ext cx="5619750" cy="584200"/>
                    </a:xfrm>
                    <a:prstGeom prst="rect">
                      <a:avLst/>
                    </a:prstGeom>
                    <a:ln/>
                  </pic:spPr>
                </pic:pic>
              </a:graphicData>
            </a:graphic>
          </wp:inline>
        </w:drawing>
      </w:r>
    </w:p>
    <w:p w:rsidR="008A54FD" w:rsidP="008A54FD" w:rsidRDefault="008A54FD" w14:paraId="7816F612" w14:textId="23EB014F">
      <w:pPr>
        <w:tabs>
          <w:tab w:val="left" w:pos="6012"/>
        </w:tabs>
        <w:rPr>
          <w:lang w:eastAsia="el-GR"/>
        </w:rPr>
      </w:pPr>
    </w:p>
    <w:p>
      <w:r>
        <w:t xml:space="preserve">Diagram och fält är ett bra sätt att visa data för användaren. Lär dig hur du integrerar dem i din Bubble-webbplats genom att följa dessa två handledningar.</w:t>
      </w:r>
    </w:p>
    <w:p w:rsidR="008A54FD" w:rsidP="008A54FD" w:rsidRDefault="008A54FD" w14:paraId="001BD089" w14:textId="461BBB49"/>
    <w:p w:rsidR="008A54FD" w:rsidP="008A54FD" w:rsidRDefault="008A54FD" w14:paraId="30ECBD1C" w14:textId="3D1797FD">
      <w:pPr>
        <w:rPr>
          <w:lang w:val="en-GB" w:eastAsia="el-GR"/>
        </w:rPr>
      </w:pPr>
      <w:r>
        <w:rPr>
          <w:noProof/>
        </w:rPr>
        <w:drawing>
          <wp:inline distT="0" distB="0" distL="0" distR="0" wp14:anchorId="4D2EA9D7" wp14:editId="12366A49">
            <wp:extent cx="5619750" cy="584200"/>
            <wp:effectExtent l="0" t="0" r="0" b="6350"/>
            <wp:docPr id="233" name="image5.png"/>
            <wp:cNvGraphicFramePr/>
            <a:graphic xmlns:a="http://schemas.openxmlformats.org/drawingml/2006/main">
              <a:graphicData uri="http://schemas.openxmlformats.org/drawingml/2006/picture">
                <pic:pic xmlns:pic="http://schemas.openxmlformats.org/drawingml/2006/picture">
                  <pic:nvPicPr>
                    <pic:cNvPr id="233" name="image5.png"/>
                    <pic:cNvPicPr/>
                  </pic:nvPicPr>
                  <pic:blipFill>
                    <a:blip r:embed="rId16"/>
                    <a:srcRect/>
                    <a:stretch>
                      <a:fillRect/>
                    </a:stretch>
                  </pic:blipFill>
                  <pic:spPr>
                    <a:xfrm>
                      <a:off x="0" y="0"/>
                      <a:ext cx="5619750" cy="584200"/>
                    </a:xfrm>
                    <a:prstGeom prst="rect">
                      <a:avLst/>
                    </a:prstGeom>
                    <a:ln/>
                  </pic:spPr>
                </pic:pic>
              </a:graphicData>
            </a:graphic>
          </wp:inline>
        </w:drawing>
      </w:r>
    </w:p>
    <w:p w:rsidRPr="008A54FD" w:rsidR="008A54FD" w:rsidP="008A54FD" w:rsidRDefault="008A54FD" w14:paraId="099DF56A" w14:textId="77777777">
      <w:pPr>
        <w:tabs>
          <w:tab w:val="left" w:pos="6012"/>
        </w:tabs>
        <w:rPr>
          <w:lang w:val="en-GB" w:eastAsia="el-GR"/>
        </w:rPr>
      </w:pPr>
    </w:p>
    <w:p w:rsidR="00DD54A9" w:rsidP="00DD54A9" w:rsidRDefault="00DD54A9" w14:paraId="41ABBBCB" w14:textId="1C26C32F"/>
    <w:p w:rsidRPr="00DD54A9" w:rsidR="00DD54A9" w:rsidP="00DD54A9" w:rsidRDefault="00DD54A9" w14:paraId="6AF5C8CF" w14:textId="77777777">
      <w:pPr>
        <w:rPr>
          <w:rFonts w:ascii="Calibri" w:hAnsi="Calibri" w:cs="Calibri"/>
          <w:sz w:val="22"/>
          <w:szCs w:val="22"/>
        </w:rPr>
      </w:pPr>
    </w:p>
    <w:p w:rsidR="00DD54A9" w:rsidP="00DD54A9" w:rsidRDefault="00DD54A9" w14:paraId="0FA35AB1" w14:textId="6E75133A">
      <w:pPr>
        <w:rPr>
          <w:rFonts w:ascii="Calibri" w:hAnsi="Calibri" w:cs="Calibri"/>
          <w:sz w:val="22"/>
          <w:szCs w:val="22"/>
        </w:rPr>
      </w:pPr>
    </w:p>
    <w:p w:rsidR="00DD54A9" w:rsidP="00DD54A9" w:rsidRDefault="00DD54A9" w14:paraId="725580C4" w14:textId="5539CACD">
      <w:pPr>
        <w:rPr>
          <w:rFonts w:ascii="Calibri" w:hAnsi="Calibri" w:cs="Calibri"/>
          <w:sz w:val="22"/>
          <w:szCs w:val="22"/>
        </w:rPr>
      </w:pPr>
    </w:p>
    <w:p w:rsidR="00DD54A9" w:rsidP="00DD54A9" w:rsidRDefault="00DD54A9" w14:paraId="3DBBEEED" w14:textId="1C6F87CA">
      <w:pPr>
        <w:rPr>
          <w:rFonts w:ascii="Calibri" w:hAnsi="Calibri" w:cs="Calibri"/>
          <w:sz w:val="22"/>
          <w:szCs w:val="22"/>
        </w:rPr>
      </w:pPr>
    </w:p>
    <w:p w:rsidR="00DD54A9" w:rsidP="00DD54A9" w:rsidRDefault="00DD54A9" w14:paraId="79B7573C" w14:textId="099A7F3A">
      <w:pPr>
        <w:rPr>
          <w:rFonts w:ascii="Calibri" w:hAnsi="Calibri" w:cs="Calibri"/>
          <w:sz w:val="22"/>
          <w:szCs w:val="22"/>
        </w:rPr>
      </w:pPr>
    </w:p>
    <w:p w:rsidRPr="00DD54A9" w:rsidR="00DD54A9" w:rsidP="00DD54A9" w:rsidRDefault="00DD54A9" w14:paraId="070F933D" w14:textId="7CC16BC2">
      <w:pPr>
        <w:rPr>
          <w:rFonts w:ascii="Calibri" w:hAnsi="Calibri" w:cs="Calibri"/>
          <w:sz w:val="22"/>
          <w:szCs w:val="22"/>
        </w:rPr>
      </w:pPr>
    </w:p>
    <w:p w:rsidR="00935CC4" w:rsidRDefault="00935CC4" w14:paraId="14F7F7E3" w14:textId="77777777"/>
    <w:tbl>
      <w:tblPr>
        <w:tblStyle w:val="af6"/>
        <w:tblW w:w="9360" w:type="dxa"/>
        <w:tblBorders>
          <w:top w:val="single" w:color="9C9C9C" w:sz="4" w:space="0"/>
          <w:left w:val="single" w:color="BFBFBF" w:sz="4" w:space="0"/>
          <w:bottom w:val="single" w:color="9C9C9C" w:sz="4" w:space="0"/>
          <w:right w:val="single" w:color="BFBFBF" w:sz="4" w:space="0"/>
          <w:insideH w:val="single" w:color="BFBFBF" w:sz="4" w:space="0"/>
          <w:insideV w:val="single" w:color="BFBFBF" w:sz="4" w:space="0"/>
        </w:tblBorders>
        <w:tblLayout w:type="fixed"/>
        <w:tblLook w:val="0420"/>
      </w:tblPr>
      <w:tblGrid>
        <w:gridCol w:w="9360"/>
      </w:tblGrid>
      <w:tr w:rsidR="00935CC4" w:rsidTr="00935CC4" w14:paraId="245785DB" w14:textId="77777777">
        <w:trPr>
          <w:cnfStyle w:val="100000000000"/>
        </w:trPr>
        <w:tc>
          <w:tcPr>
            <w:tcW w:w="9360" w:type="dxa"/>
            <w:shd w:val="clear" w:color="auto" w:fill="00A0CA"/>
          </w:tcPr>
          <w:p>
            <w:pPr>
              <w:rPr>
                <w:color w:val="FF0000"/>
                <w:sz w:val="36"/>
                <w:szCs w:val="36"/>
              </w:rPr>
            </w:pPr>
            <w:r>
              <w:br w:type="page"/>
            </w:r>
            <w:r>
              <w:rPr>
                <w:color w:val="FFFFFF"/>
                <w:sz w:val="36"/>
                <w:szCs w:val="36"/>
              </w:rPr>
              <w:t xml:space="preserve">RESURSER</w:t>
            </w:r>
          </w:p>
        </w:tc>
      </w:tr>
      <w:tr w:rsidR="00935CC4" w:rsidTr="00935CC4" w14:paraId="6C330A8F" w14:textId="77777777">
        <w:trPr>
          <w:cnfStyle w:val="000000100000"/>
          <w:trHeight w:val="826"/>
        </w:trPr>
        <w:tc>
          <w:tcPr>
            <w:tcW w:w="9360" w:type="dxa"/>
          </w:tcPr>
          <w:p>
            <w:pPr>
              <w:rPr>
                <w:rFonts w:asciiTheme="majorHAnsi" w:hAnsiTheme="majorHAnsi" w:cstheme="majorHAnsi"/>
                <w:color w:val="2C2C2C" w:themeColor="text1" w:themeShade="BF"/>
              </w:rPr>
            </w:pPr>
            <w:r w:rsidRPr="00927A3F">
              <w:rPr>
                <w:rFonts w:asciiTheme="majorHAnsi" w:hAnsiTheme="majorHAnsi" w:cstheme="majorHAnsi"/>
                <w:color w:val="2C2C2C" w:themeColor="text1" w:themeShade="BF"/>
              </w:rPr>
              <w:t xml:space="preserve">BUBBLA INTERAKTIVT LÄRANDE</w:t>
            </w:r>
          </w:p>
          <w:p>
            <w:pPr>
              <w:rPr>
                <w:rFonts w:ascii="Calibri" w:hAnsi="Calibri" w:cs="Calibri"/>
                <w:color w:val="00A0CA" w:themeColor="accent2"/>
              </w:rPr>
            </w:pPr>
            <w:hyperlink w:history="1" r:id="rId17">
              <w:r w:rsidRPr="00927A3F" w:rsidR="008A54FD">
                <w:rPr>
                  <w:rStyle w:val="-"/>
                  <w:rFonts w:ascii="Calibri" w:hAnsi="Calibri" w:cs="Calibri"/>
                  <w:color w:val="00A0CA" w:themeColor="accent2"/>
                </w:rPr>
                <w:t xml:space="preserve">https://bubble.io/lessons</w:t>
              </w:r>
            </w:hyperlink>
          </w:p>
          <w:p>
            <w:pPr>
              <w:numPr>
                <w:ilvl w:val="0"/>
                <w:numId w:val="7"/>
              </w:numPr>
              <w:spacing w:line="256" w:lineRule="auto"/>
              <w:rPr>
                <w:rFonts w:ascii="Calibri" w:hAnsi="Calibri" w:cs="Calibri"/>
                <w:color w:val="2C2C2C" w:themeColor="text1" w:themeShade="BF"/>
              </w:rPr>
            </w:pPr>
            <w:r w:rsidRPr="008A54FD">
              <w:rPr>
                <w:rFonts w:ascii="Calibri" w:hAnsi="Calibri" w:cs="Calibri"/>
                <w:color w:val="2C2C2C" w:themeColor="text1" w:themeShade="BF"/>
              </w:rPr>
              <w:t xml:space="preserve">Bygg ett anmälningssystem</w:t>
            </w:r>
          </w:p>
          <w:p>
            <w:pPr>
              <w:numPr>
                <w:ilvl w:val="0"/>
                <w:numId w:val="7"/>
              </w:numPr>
              <w:spacing w:line="256" w:lineRule="auto"/>
              <w:rPr>
                <w:rFonts w:ascii="Calibri" w:hAnsi="Calibri" w:cs="Calibri"/>
                <w:color w:val="2C2C2C" w:themeColor="text1" w:themeShade="BF"/>
              </w:rPr>
            </w:pPr>
            <w:r w:rsidRPr="008A54FD">
              <w:rPr>
                <w:rFonts w:ascii="Calibri" w:hAnsi="Calibri" w:cs="Calibri"/>
                <w:color w:val="2C2C2C" w:themeColor="text1" w:themeShade="BF"/>
              </w:rPr>
              <w:t xml:space="preserve">Användning av diagramelementet</w:t>
            </w:r>
          </w:p>
          <w:p>
            <w:pPr>
              <w:numPr>
                <w:ilvl w:val="0"/>
                <w:numId w:val="7"/>
              </w:numPr>
              <w:spacing w:line="256" w:lineRule="auto"/>
              <w:rPr>
                <w:rFonts w:ascii="Calibri" w:hAnsi="Calibri" w:cs="Calibri"/>
                <w:color w:val="2C2C2C" w:themeColor="text1" w:themeShade="BF"/>
              </w:rPr>
            </w:pPr>
            <w:r w:rsidRPr="008A54FD">
              <w:rPr>
                <w:rFonts w:ascii="Calibri" w:hAnsi="Calibri" w:cs="Calibri"/>
                <w:color w:val="2C2C2C" w:themeColor="text1" w:themeShade="BF"/>
              </w:rPr>
              <w:t xml:space="preserve">Användningsvillkor</w:t>
            </w:r>
          </w:p>
          <w:p>
            <w:pPr>
              <w:pBdr>
                <w:top w:val="nil"/>
                <w:left w:val="nil"/>
                <w:bottom w:val="nil"/>
                <w:right w:val="nil"/>
                <w:between w:val="nil"/>
              </w:pBdr>
            </w:pPr>
            <w:r w:rsidRPr="008A54FD">
              <w:rPr>
                <w:rFonts w:ascii="Calibri" w:hAnsi="Calibri" w:cs="Calibri"/>
                <w:color w:val="2C2C2C" w:themeColor="text1" w:themeShade="BF"/>
              </w:rPr>
              <w:t xml:space="preserve">Bygga ett bildspel</w:t>
            </w:r>
          </w:p>
        </w:tc>
      </w:tr>
    </w:tbl>
    <w:p w:rsidR="00935CC4" w:rsidRDefault="00000000" w14:paraId="7D29080E" w14:textId="77777777">
      <w:r>
        <w:br w:type="page"/>
      </w:r>
    </w:p>
    <w:tbl>
      <w:tblPr>
        <w:tblStyle w:val="af7"/>
        <w:tblW w:w="9360" w:type="dxa"/>
        <w:tblBorders>
          <w:top w:val="single" w:color="9C9C9C" w:sz="4" w:space="0"/>
          <w:left w:val="single" w:color="BFBFBF" w:sz="4" w:space="0"/>
          <w:bottom w:val="single" w:color="9C9C9C" w:sz="4" w:space="0"/>
          <w:right w:val="single" w:color="BFBFBF" w:sz="4" w:space="0"/>
          <w:insideH w:val="single" w:color="BFBFBF" w:sz="4" w:space="0"/>
          <w:insideV w:val="single" w:color="BFBFBF" w:sz="4" w:space="0"/>
        </w:tblBorders>
        <w:tblLayout w:type="fixed"/>
        <w:tblLook w:val="0420"/>
      </w:tblPr>
      <w:tblGrid>
        <w:gridCol w:w="9360"/>
      </w:tblGrid>
      <w:tr w:rsidR="00935CC4" w:rsidTr="00935CC4" w14:paraId="36663A40" w14:textId="77777777">
        <w:trPr>
          <w:cnfStyle w:val="100000000000"/>
        </w:trPr>
        <w:tc>
          <w:tcPr>
            <w:tcW w:w="9360" w:type="dxa"/>
            <w:shd w:val="clear" w:color="auto" w:fill="00A0CA"/>
          </w:tcPr>
          <w:p>
            <w:pPr>
              <w:rPr>
                <w:color w:val="FF0000"/>
                <w:sz w:val="36"/>
                <w:szCs w:val="36"/>
              </w:rPr>
            </w:pPr>
            <w:r>
              <w:rPr>
                <w:color w:val="FFFFFF"/>
                <w:sz w:val="36"/>
                <w:szCs w:val="36"/>
              </w:rPr>
              <w:lastRenderedPageBreak/>
              <w:t xml:space="preserve">QUIZ</w:t>
            </w:r>
          </w:p>
        </w:tc>
      </w:tr>
    </w:tbl>
    <w:p w:rsidR="00935CC4" w:rsidRDefault="00935CC4" w14:paraId="0AD5783A" w14:textId="77777777"/>
    <w:p w:rsidR="00935CC4" w:rsidRDefault="00935CC4" w14:paraId="28150CEB" w14:textId="77777777"/>
    <w:sectPr w:rsidR="00935CC4">
      <w:headerReference w:type="default" r:id="rId18"/>
      <w:footerReference w:type="default" r:id="rId19"/>
      <w:footerReference w:type="first" r:id="rId20"/>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B36DA" w:rsidRDefault="005B36DA" w14:paraId="6EA59A55" w14:textId="77777777">
      <w:r>
        <w:separator/>
      </w:r>
    </w:p>
  </w:endnote>
  <w:endnote w:type="continuationSeparator" w:id="0">
    <w:p w:rsidR="005B36DA" w:rsidRDefault="005B36DA" w14:paraId="4A58769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Arial"/>
    <w:charset w:val="00"/>
    <w:family w:val="auto"/>
    <w:pitch w:val="variable"/>
    <w:sig w:usb0="E00002FF" w:usb1="5000205B" w:usb2="00000020" w:usb3="00000000" w:csb0="0000019F" w:csb1="00000000"/>
  </w:font>
  <w:font w:name="Open Sans">
    <w:panose1 w:val="020B0606030504020204"/>
    <w:charset w:val="A1"/>
    <w:family w:val="swiss"/>
    <w:pitch w:val="variable"/>
    <w:sig w:usb0="E00002EF" w:usb1="4000205B" w:usb2="00000028" w:usb3="00000000" w:csb0="0000019F" w:csb1="00000000"/>
  </w:font>
</w:fonts>
</file>

<file path=word/footer1.xml><?xml version="1.0" encoding="utf-8"?>
<w:ftr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Bdr>
        <w:top w:val="single" w:color="A6A6A6" w:sz="4" w:space="1"/>
        <w:left w:val="nil"/>
        <w:bottom w:val="none" w:color="000000" w:sz="0" w:space="0"/>
        <w:right w:val="nil"/>
        <w:between w:val="nil"/>
      </w:pBdr>
      <w:tabs>
        <w:tab w:val="left" w:pos="9720"/>
      </w:tabs>
      <w:ind w:start="-720" w:end="-630"/>
      <w:rPr>
        <w:color w:val="898989"/>
        <w:sz w:val="16"/>
        <w:szCs w:val="16"/>
      </w:rPr>
    </w:pPr>
    <w:r>
      <w:rPr>
        <w:color w:val="898989"/>
        <w:sz w:val="16"/>
        <w:szCs w:val="16"/>
      </w:rPr>
      <w:t xml:space="preserve"> 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D54A9">
      <w:rPr>
        <w:noProof/>
        <w:color w:val="898989"/>
        <w:sz w:val="16"/>
        <w:szCs w:val="16"/>
      </w:rPr>
      <w:t xml:space="preserve">1</w:t>
    </w:r>
    <w:r>
      <w:rPr>
        <w:color w:val="898989"/>
        <w:sz w:val="16"/>
        <w:szCs w:val="16"/>
      </w:rPr>
      <w:fldChar w:fldCharType="end"/>
    </w:r>
    <w:r>
      <w:rPr>
        <w:noProof/>
      </w:rPr>
      <w:drawing>
        <wp:anchor distT="0" distB="0" distL="114300" distR="114300" simplePos="0" relativeHeight="251658240" behindDoc="0" locked="0" layoutInCell="1" hidden="0" allowOverlap="1" wp14:editId="6A4E52C9" wp14:anchorId="0560B6B8">
          <wp:simplePos x="0" y="0"/>
          <wp:positionH relativeFrom="column">
            <wp:posOffset>-842820</wp:posOffset>
          </wp:positionH>
          <wp:positionV relativeFrom="paragraph">
            <wp:posOffset>-122352</wp:posOffset>
          </wp:positionV>
          <wp:extent cx="322638" cy="325120"/>
          <wp:effectExtent l="0" t="0" r="0" b="0"/>
          <wp:wrapNone/>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Bdr>
        <w:top w:val="nil"/>
        <w:left w:val="nil"/>
        <w:bottom w:val="nil"/>
        <w:right w:val="nil"/>
        <w:between w:val="nil"/>
      </w:pBdr>
      <w:spacing w:line="288" w:lineRule="auto"/>
      <w:jc w:val="center"/>
      <w:rPr>
        <w:rFonts w:ascii="Roboto" w:hAnsi="Roboto" w:eastAsia="Roboto" w:cs="Roboto"/>
        <w:i/>
        <w:color w:val="000000"/>
      </w:rPr>
    </w:pPr>
    <w:r>
      <w:rPr>
        <w:rFonts w:ascii="Roboto" w:hAnsi="Roboto" w:eastAsia="Roboto" w:cs="Roboto"/>
        <w:i/>
        <w:color w:val="000000"/>
      </w:rPr>
      <w:t xml:space="preserve">Detta dokument återspeglar endast författarens åsikt och det nationella programkontoret och Europeiska kommissionen ansvarar inte för den användning som kan göras av informationen som det innehåller.</w:t>
    </w:r>
  </w:p>
  <w:p w:rsidR="00935CC4" w:rsidRDefault="00935CC4" w14:paraId="7DBAFFAC" w14:textId="77777777">
    <w:pPr>
      <w:pBdr>
        <w:top w:val="nil"/>
        <w:left w:val="nil"/>
        <w:bottom w:val="nil"/>
        <w:right w:val="nil"/>
        <w:between w:val="nil"/>
      </w:pBdr>
      <w:tabs>
        <w:tab w:val="center" w:pos="4680"/>
        <w:tab w:val="right" w:pos="9360"/>
      </w:tabs>
      <w:spacing w:before="120"/>
      <w:ind w:star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B36DA" w:rsidRDefault="005B36DA" w14:paraId="1933FB58" w14:textId="77777777">
      <w:r>
        <w:separator/>
      </w:r>
    </w:p>
  </w:footnote>
  <w:footnote w:type="continuationSeparator" w:id="0">
    <w:p w:rsidR="005B36DA" w:rsidRDefault="005B36DA" w14:paraId="3A7BCF6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jc w:val="center"/>
    </w:pPr>
    <w:r>
      <w:rPr>
        <w:rFonts w:ascii="Roboto" w:hAnsi="Roboto" w:eastAsia="Roboto" w:cs="Roboto"/>
      </w:rPr>
      <w:t xml:space="preserve">ERASMUS+ nr </w:t>
    </w:r>
    <w:r>
      <w:rPr>
        <w:rFonts w:ascii="Open Sans" w:hAnsi="Open Sans" w:eastAsia="Open Sans" w:cs="Open Sans"/>
        <w:i/>
        <w:color w:val="666666"/>
        <w:sz w:val="21"/>
        <w:szCs w:val="21"/>
      </w:rPr>
      <w:t xml:space="preserve">2020-1-SE01-KA227-ADU-092582</w:t>
    </w:r>
  </w:p>
  <w:p w:rsidR="00935CC4" w:rsidRDefault="00935CC4" w14:paraId="55149DA7" w14:textId="77777777">
    <w:pPr>
      <w:pBdr>
        <w:top w:val="nil"/>
        <w:left w:val="nil"/>
        <w:bottom w:val="nil"/>
        <w:right w:val="nil"/>
        <w:between w:val="nil"/>
      </w:pBdr>
      <w:spacing w:line="288" w:lineRule="auto"/>
      <w:jc w:val="center"/>
      <w:rPr>
        <w:rFonts w:ascii="Roboto" w:hAnsi="Roboto" w:eastAsia="Roboto" w:cs="Roboto"/>
        <w:color w:val="000000"/>
        <w:sz w:val="20"/>
        <w:szCs w:val="20"/>
      </w:rPr>
    </w:pPr>
  </w:p>
  <w:p w:rsidR="00935CC4" w:rsidRDefault="00935CC4" w14:paraId="12F0F7AC" w14:textId="77777777">
    <w:pPr>
      <w:pBdr>
        <w:top w:val="nil"/>
        <w:left w:val="nil"/>
        <w:bottom w:val="nil"/>
        <w:right w:val="nil"/>
        <w:between w:val="nil"/>
      </w:pBdr>
      <w:tabs>
        <w:tab w:val="center" w:pos="4680"/>
        <w:tab w:val="right" w:pos="9360"/>
      </w:tabs>
      <w:spacing w:after="120"/>
      <w:ind w:star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40C13"/>
    <w:multiLevelType w:val="multilevel"/>
    <w:tmpl w:val="F21E1200"/>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C70B49"/>
    <w:multiLevelType w:val="hybridMultilevel"/>
    <w:tmpl w:val="44803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DE414D0"/>
    <w:multiLevelType w:val="multilevel"/>
    <w:tmpl w:val="47B8D41C"/>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7DF5F7C"/>
    <w:multiLevelType w:val="multilevel"/>
    <w:tmpl w:val="D81C5E7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6012673F"/>
    <w:multiLevelType w:val="multilevel"/>
    <w:tmpl w:val="42681D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69C16C51"/>
    <w:multiLevelType w:val="multilevel"/>
    <w:tmpl w:val="513A8EE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15:restartNumberingAfterBreak="0">
    <w:nsid w:val="71E656AA"/>
    <w:multiLevelType w:val="hybridMultilevel"/>
    <w:tmpl w:val="DBBAE7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686445435">
    <w:abstractNumId w:val="4"/>
  </w:num>
  <w:num w:numId="2" w16cid:durableId="126169224">
    <w:abstractNumId w:val="0"/>
  </w:num>
  <w:num w:numId="3" w16cid:durableId="236942829">
    <w:abstractNumId w:val="3"/>
  </w:num>
  <w:num w:numId="4" w16cid:durableId="1671907159">
    <w:abstractNumId w:val="2"/>
  </w:num>
  <w:num w:numId="5" w16cid:durableId="1267157663">
    <w:abstractNumId w:val="6"/>
  </w:num>
  <w:num w:numId="6" w16cid:durableId="1040395146">
    <w:abstractNumId w:val="1"/>
  </w:num>
  <w:num w:numId="7" w16cid:durableId="15350716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CC4"/>
    <w:rsid w:val="00032645"/>
    <w:rsid w:val="00085068"/>
    <w:rsid w:val="000D5F46"/>
    <w:rsid w:val="00111DD2"/>
    <w:rsid w:val="001E1665"/>
    <w:rsid w:val="003C757F"/>
    <w:rsid w:val="005B36DA"/>
    <w:rsid w:val="005D06E7"/>
    <w:rsid w:val="00644569"/>
    <w:rsid w:val="008413F5"/>
    <w:rsid w:val="008A54FD"/>
    <w:rsid w:val="008F0AB7"/>
    <w:rsid w:val="00927A3F"/>
    <w:rsid w:val="00935CC4"/>
    <w:rsid w:val="00DD54A9"/>
    <w:rsid w:val="00DD683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8318B"/>
  <w15:docId w15:val="{C375F192-AAEA-4113-A9EC-DF2183FC3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3776F"/>
    <w:rPr>
      <w:lang w:val="it-IT" w:eastAsia="it-IT"/>
    </w:rPr>
  </w:style>
  <w:style w:type="paragraph" w:styleId="1">
    <w:name w:val="heading 1"/>
    <w:next w:val="a0"/>
    <w:link w:val="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2">
    <w:name w:val="heading 2"/>
    <w:next w:val="a0"/>
    <w:link w:val="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3">
    <w:name w:val="heading 3"/>
    <w:basedOn w:val="a0"/>
    <w:next w:val="a0"/>
    <w:link w:val="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4">
    <w:name w:val="heading 4"/>
    <w:next w:val="a0"/>
    <w:link w:val="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5">
    <w:name w:val="heading 5"/>
    <w:basedOn w:val="a0"/>
    <w:next w:val="a0"/>
    <w:link w:val="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6">
    <w:name w:val="heading 6"/>
    <w:basedOn w:val="a0"/>
    <w:next w:val="a0"/>
    <w:link w:val="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7">
    <w:name w:val="heading 7"/>
    <w:basedOn w:val="a0"/>
    <w:next w:val="a0"/>
    <w:link w:val="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8">
    <w:name w:val="heading 8"/>
    <w:basedOn w:val="a0"/>
    <w:next w:val="a0"/>
    <w:link w:val="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9">
    <w:name w:val="heading 9"/>
    <w:basedOn w:val="a0"/>
    <w:next w:val="a0"/>
    <w:link w:val="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link w:val="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a5">
    <w:name w:val="header"/>
    <w:basedOn w:val="a0"/>
    <w:link w:val="Char0"/>
    <w:uiPriority w:val="99"/>
    <w:unhideWhenUsed/>
    <w:rsid w:val="001863E0"/>
    <w:pPr>
      <w:tabs>
        <w:tab w:val="center" w:pos="4680"/>
        <w:tab w:val="right" w:pos="9360"/>
      </w:tabs>
      <w:spacing w:after="120"/>
      <w:ind w:left="-450"/>
      <w:jc w:val="right"/>
    </w:pPr>
    <w:rPr>
      <w:rFonts w:cs="Arial"/>
      <w:spacing w:val="6"/>
      <w:sz w:val="16"/>
    </w:rPr>
  </w:style>
  <w:style w:type="character" w:customStyle="1" w:styleId="Char0">
    <w:name w:val="Κεφαλίδα Char"/>
    <w:basedOn w:val="a1"/>
    <w:link w:val="a5"/>
    <w:uiPriority w:val="99"/>
    <w:rsid w:val="001863E0"/>
    <w:rPr>
      <w:rFonts w:ascii="Arial" w:hAnsi="Arial" w:cs="Arial"/>
      <w:spacing w:val="6"/>
      <w:sz w:val="16"/>
      <w:szCs w:val="22"/>
    </w:rPr>
  </w:style>
  <w:style w:type="paragraph" w:styleId="a6">
    <w:name w:val="footer"/>
    <w:basedOn w:val="a5"/>
    <w:link w:val="Char1"/>
    <w:uiPriority w:val="99"/>
    <w:unhideWhenUsed/>
    <w:rsid w:val="0058281D"/>
    <w:pPr>
      <w:tabs>
        <w:tab w:val="clear" w:pos="9360"/>
      </w:tabs>
      <w:spacing w:before="120" w:after="0"/>
      <w:ind w:left="-270"/>
      <w:jc w:val="left"/>
    </w:pPr>
  </w:style>
  <w:style w:type="character" w:customStyle="1" w:styleId="Char1">
    <w:name w:val="Υποσέλιδο Char"/>
    <w:basedOn w:val="a1"/>
    <w:link w:val="a6"/>
    <w:uiPriority w:val="99"/>
    <w:rsid w:val="0058281D"/>
    <w:rPr>
      <w:rFonts w:ascii="Arial" w:hAnsi="Arial" w:cs="Arial"/>
      <w:spacing w:val="6"/>
      <w:sz w:val="16"/>
      <w:szCs w:val="22"/>
    </w:rPr>
  </w:style>
  <w:style w:type="paragraph" w:styleId="a7">
    <w:name w:val="Balloon Text"/>
    <w:basedOn w:val="a0"/>
    <w:link w:val="Char2"/>
    <w:uiPriority w:val="99"/>
    <w:semiHidden/>
    <w:unhideWhenUsed/>
    <w:rsid w:val="00E14CD1"/>
    <w:rPr>
      <w:rFonts w:ascii="Tahoma" w:hAnsi="Tahoma" w:cs="Tahoma"/>
      <w:sz w:val="16"/>
      <w:szCs w:val="16"/>
    </w:rPr>
  </w:style>
  <w:style w:type="character" w:customStyle="1" w:styleId="Char2">
    <w:name w:val="Κείμενο πλαισίου Char"/>
    <w:link w:val="a7"/>
    <w:uiPriority w:val="99"/>
    <w:semiHidden/>
    <w:rsid w:val="00E14CD1"/>
    <w:rPr>
      <w:rFonts w:ascii="Tahoma" w:hAnsi="Tahoma" w:cs="Tahoma"/>
      <w:sz w:val="16"/>
      <w:szCs w:val="16"/>
    </w:rPr>
  </w:style>
  <w:style w:type="table" w:styleId="a8">
    <w:name w:val="Table Grid"/>
    <w:basedOn w:val="a2"/>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rsid w:val="000D1F28"/>
    <w:rPr>
      <w:rFonts w:ascii="Arial" w:hAnsi="Arial"/>
      <w:color w:val="FFFFFF" w:themeColor="background1"/>
      <w:szCs w:val="22"/>
    </w:rPr>
  </w:style>
  <w:style w:type="character" w:styleId="-">
    <w:name w:val="Hyperlink"/>
    <w:uiPriority w:val="99"/>
    <w:unhideWhenUsed/>
    <w:rsid w:val="00C8551C"/>
    <w:rPr>
      <w:rFonts w:ascii="Arial" w:hAnsi="Arial"/>
      <w:color w:val="0070C0"/>
      <w:u w:val="single"/>
    </w:rPr>
  </w:style>
  <w:style w:type="paragraph" w:styleId="a">
    <w:name w:val="List Paragraph"/>
    <w:basedOn w:val="a0"/>
    <w:uiPriority w:val="34"/>
    <w:qFormat/>
    <w:rsid w:val="006B0AB6"/>
    <w:pPr>
      <w:numPr>
        <w:numId w:val="4"/>
      </w:numPr>
      <w:contextualSpacing/>
    </w:pPr>
  </w:style>
  <w:style w:type="character" w:customStyle="1" w:styleId="Char">
    <w:name w:val="Τίτλος Char"/>
    <w:basedOn w:val="a1"/>
    <w:link w:val="a4"/>
    <w:uiPriority w:val="10"/>
    <w:rsid w:val="00072657"/>
    <w:rPr>
      <w:rFonts w:ascii="Arial Bold" w:eastAsiaTheme="majorEastAsia" w:hAnsi="Arial Bold" w:cstheme="majorBidi"/>
      <w:b/>
      <w:color w:val="FFFFFF" w:themeColor="background1"/>
      <w:spacing w:val="-6"/>
      <w:kern w:val="28"/>
      <w:sz w:val="78"/>
      <w:szCs w:val="56"/>
    </w:rPr>
  </w:style>
  <w:style w:type="paragraph" w:styleId="aa">
    <w:name w:val="Subtitle"/>
    <w:basedOn w:val="a0"/>
    <w:next w:val="a0"/>
    <w:link w:val="Char3"/>
    <w:uiPriority w:val="11"/>
    <w:qFormat/>
    <w:rPr>
      <w:rFonts w:ascii="Arial Bold" w:eastAsia="Arial Bold" w:hAnsi="Arial Bold" w:cs="Arial Bold"/>
      <w:color w:val="808080"/>
      <w:sz w:val="36"/>
      <w:szCs w:val="36"/>
    </w:rPr>
  </w:style>
  <w:style w:type="character" w:customStyle="1" w:styleId="Char3">
    <w:name w:val="Υπότιτλος Char"/>
    <w:basedOn w:val="a1"/>
    <w:link w:val="aa"/>
    <w:uiPriority w:val="11"/>
    <w:rsid w:val="00DD590D"/>
    <w:rPr>
      <w:rFonts w:ascii="Arial Bold" w:hAnsi="Arial Bold"/>
      <w:noProof/>
      <w:color w:val="808080" w:themeColor="background1" w:themeShade="80"/>
      <w:spacing w:val="6"/>
      <w:sz w:val="36"/>
      <w:szCs w:val="22"/>
    </w:rPr>
  </w:style>
  <w:style w:type="character" w:customStyle="1" w:styleId="1Char">
    <w:name w:val="Επικεφαλίδα 1 Char"/>
    <w:link w:val="1"/>
    <w:uiPriority w:val="9"/>
    <w:rsid w:val="00D44D89"/>
    <w:rPr>
      <w:rFonts w:ascii="Arial Bold" w:eastAsia="SimSun" w:hAnsi="Arial Bold"/>
      <w:b/>
      <w:caps/>
      <w:color w:val="0B3677" w:themeColor="accent1"/>
      <w:spacing w:val="10"/>
      <w:sz w:val="32"/>
      <w:szCs w:val="24"/>
    </w:rPr>
  </w:style>
  <w:style w:type="character" w:customStyle="1" w:styleId="2Char">
    <w:name w:val="Επικεφαλίδα 2 Char"/>
    <w:link w:val="2"/>
    <w:uiPriority w:val="9"/>
    <w:rsid w:val="00D44D89"/>
    <w:rPr>
      <w:rFonts w:asciiTheme="majorHAnsi" w:eastAsia="SimSun" w:hAnsiTheme="majorHAnsi" w:cstheme="majorHAnsi"/>
      <w:b/>
      <w:bCs/>
      <w:caps/>
      <w:color w:val="00A0CA" w:themeColor="accent2"/>
      <w:spacing w:val="6"/>
      <w:sz w:val="24"/>
      <w:szCs w:val="24"/>
    </w:rPr>
  </w:style>
  <w:style w:type="character" w:customStyle="1" w:styleId="3Char">
    <w:name w:val="Επικεφαλίδα 3 Char"/>
    <w:link w:val="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4Char">
    <w:name w:val="Επικεφαλίδα 4 Char"/>
    <w:link w:val="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5Char">
    <w:name w:val="Επικεφαλίδα 5 Char"/>
    <w:link w:val="5"/>
    <w:uiPriority w:val="9"/>
    <w:rsid w:val="00C546D8"/>
    <w:rPr>
      <w:rFonts w:ascii="Calibri Light" w:eastAsia="SimSun" w:hAnsi="Calibri Light" w:cs="Times New Roman"/>
      <w:caps/>
      <w:color w:val="2E74B5"/>
    </w:rPr>
  </w:style>
  <w:style w:type="character" w:customStyle="1" w:styleId="6Char">
    <w:name w:val="Επικεφαλίδα 6 Char"/>
    <w:link w:val="6"/>
    <w:uiPriority w:val="9"/>
    <w:semiHidden/>
    <w:rsid w:val="006B0AB6"/>
    <w:rPr>
      <w:rFonts w:ascii="Calibri Light" w:eastAsia="SimSun" w:hAnsi="Calibri Light"/>
      <w:i/>
      <w:iCs/>
      <w:caps/>
      <w:color w:val="1F4E79"/>
    </w:rPr>
  </w:style>
  <w:style w:type="character" w:customStyle="1" w:styleId="7Char">
    <w:name w:val="Επικεφαλίδα 7 Char"/>
    <w:link w:val="7"/>
    <w:uiPriority w:val="9"/>
    <w:semiHidden/>
    <w:rsid w:val="006B0AB6"/>
    <w:rPr>
      <w:rFonts w:ascii="Calibri Light" w:eastAsia="SimSun" w:hAnsi="Calibri Light"/>
      <w:b/>
      <w:bCs/>
      <w:color w:val="1F4E79"/>
    </w:rPr>
  </w:style>
  <w:style w:type="character" w:customStyle="1" w:styleId="8Char">
    <w:name w:val="Επικεφαλίδα 8 Char"/>
    <w:link w:val="8"/>
    <w:uiPriority w:val="9"/>
    <w:semiHidden/>
    <w:rsid w:val="006B0AB6"/>
    <w:rPr>
      <w:rFonts w:ascii="Calibri Light" w:eastAsia="SimSun" w:hAnsi="Calibri Light"/>
      <w:b/>
      <w:bCs/>
      <w:i/>
      <w:iCs/>
      <w:color w:val="1F4E79"/>
    </w:rPr>
  </w:style>
  <w:style w:type="character" w:customStyle="1" w:styleId="9Char">
    <w:name w:val="Επικεφαλίδα 9 Char"/>
    <w:link w:val="9"/>
    <w:uiPriority w:val="9"/>
    <w:semiHidden/>
    <w:rsid w:val="006B0AB6"/>
    <w:rPr>
      <w:rFonts w:ascii="Calibri Light" w:eastAsia="SimSun" w:hAnsi="Calibri Light"/>
      <w:i/>
      <w:iCs/>
      <w:color w:val="1F4E79"/>
    </w:rPr>
  </w:style>
  <w:style w:type="paragraph" w:styleId="ab">
    <w:name w:val="caption"/>
    <w:basedOn w:val="a0"/>
    <w:next w:val="a0"/>
    <w:uiPriority w:val="35"/>
    <w:semiHidden/>
    <w:unhideWhenUsed/>
    <w:qFormat/>
    <w:rsid w:val="006B0AB6"/>
    <w:rPr>
      <w:b/>
      <w:bCs/>
      <w:smallCaps/>
      <w:color w:val="44546A"/>
    </w:rPr>
  </w:style>
  <w:style w:type="paragraph" w:styleId="ac">
    <w:name w:val="TOC Heading"/>
    <w:basedOn w:val="1"/>
    <w:next w:val="a0"/>
    <w:link w:val="Char4"/>
    <w:uiPriority w:val="39"/>
    <w:unhideWhenUsed/>
    <w:qFormat/>
    <w:rsid w:val="00DD590D"/>
    <w:pPr>
      <w:outlineLvl w:val="9"/>
    </w:pPr>
  </w:style>
  <w:style w:type="paragraph" w:styleId="10">
    <w:name w:val="toc 1"/>
    <w:basedOn w:val="a0"/>
    <w:next w:val="a0"/>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Char4">
    <w:name w:val="Επικεφαλίδα ΠΠ Char"/>
    <w:basedOn w:val="1Char"/>
    <w:link w:val="ac"/>
    <w:uiPriority w:val="39"/>
    <w:rsid w:val="00DD590D"/>
    <w:rPr>
      <w:rFonts w:ascii="Arial Bold" w:eastAsia="SimSun" w:hAnsi="Arial Bold"/>
      <w:b/>
      <w:caps/>
      <w:color w:val="0B3677" w:themeColor="accent1"/>
      <w:spacing w:val="10"/>
      <w:sz w:val="38"/>
      <w:szCs w:val="36"/>
    </w:rPr>
  </w:style>
  <w:style w:type="paragraph" w:styleId="Web">
    <w:name w:val="Normal (Web)"/>
    <w:basedOn w:val="a0"/>
    <w:uiPriority w:val="99"/>
    <w:unhideWhenUsed/>
    <w:rsid w:val="00596B52"/>
    <w:pPr>
      <w:spacing w:before="100" w:beforeAutospacing="1" w:after="100" w:afterAutospacing="1"/>
    </w:pPr>
  </w:style>
  <w:style w:type="paragraph" w:styleId="20">
    <w:name w:val="toc 2"/>
    <w:basedOn w:val="a0"/>
    <w:next w:val="a0"/>
    <w:autoRedefine/>
    <w:uiPriority w:val="39"/>
    <w:unhideWhenUsed/>
    <w:rsid w:val="004377CB"/>
    <w:pPr>
      <w:tabs>
        <w:tab w:val="right" w:leader="dot" w:pos="9900"/>
      </w:tabs>
      <w:spacing w:after="100"/>
      <w:ind w:left="450"/>
    </w:pPr>
    <w:rPr>
      <w:noProof/>
    </w:rPr>
  </w:style>
  <w:style w:type="paragraph" w:styleId="30">
    <w:name w:val="toc 3"/>
    <w:basedOn w:val="a0"/>
    <w:next w:val="a0"/>
    <w:autoRedefine/>
    <w:uiPriority w:val="39"/>
    <w:unhideWhenUsed/>
    <w:rsid w:val="00072657"/>
    <w:pPr>
      <w:tabs>
        <w:tab w:val="right" w:leader="dot" w:pos="9900"/>
      </w:tabs>
      <w:spacing w:after="100"/>
      <w:ind w:left="1170"/>
    </w:pPr>
    <w:rPr>
      <w:noProof/>
      <w:sz w:val="18"/>
    </w:rPr>
  </w:style>
  <w:style w:type="paragraph" w:styleId="ad">
    <w:name w:val="Intense Quote"/>
    <w:next w:val="a0"/>
    <w:link w:val="Char5"/>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Char5">
    <w:name w:val="Έντονο απόσπ. Char"/>
    <w:basedOn w:val="a1"/>
    <w:link w:val="ad"/>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ae">
    <w:name w:val="Quote"/>
    <w:next w:val="a0"/>
    <w:link w:val="Char6"/>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har6">
    <w:name w:val="Απόσπασμα Char"/>
    <w:basedOn w:val="a1"/>
    <w:link w:val="ae"/>
    <w:uiPriority w:val="29"/>
    <w:rsid w:val="00DD590D"/>
    <w:rPr>
      <w:rFonts w:ascii="Arial" w:hAnsi="Arial"/>
      <w:i/>
      <w:iCs/>
      <w:color w:val="A11B7E" w:themeColor="accent4"/>
      <w:sz w:val="28"/>
      <w:szCs w:val="22"/>
    </w:rPr>
  </w:style>
  <w:style w:type="table" w:styleId="af">
    <w:name w:val="Grid Table Light"/>
    <w:aliases w:val="PCG General Table"/>
    <w:basedOn w:val="1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3">
    <w:name w:val="Light List Accent 3"/>
    <w:basedOn w:val="a2"/>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12">
    <w:name w:val="List Table 1 Light"/>
    <w:basedOn w:val="a2"/>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7-6">
    <w:name w:val="List Table 7 Colorful Accent 6"/>
    <w:basedOn w:val="a2"/>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af0">
    <w:name w:val="Emphasis"/>
    <w:basedOn w:val="a1"/>
    <w:uiPriority w:val="20"/>
    <w:qFormat/>
    <w:rsid w:val="006B0AB6"/>
    <w:rPr>
      <w:i/>
      <w:iCs/>
    </w:rPr>
  </w:style>
  <w:style w:type="character" w:styleId="af1">
    <w:name w:val="Strong"/>
    <w:basedOn w:val="a1"/>
    <w:uiPriority w:val="22"/>
    <w:rsid w:val="0087023D"/>
    <w:rPr>
      <w:b/>
      <w:bCs/>
    </w:rPr>
  </w:style>
  <w:style w:type="table" w:styleId="11">
    <w:name w:val="Table Grid 1"/>
    <w:basedOn w:val="a2"/>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a5"/>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Char0"/>
    <w:link w:val="PCGHeader"/>
    <w:rsid w:val="00C11461"/>
    <w:rPr>
      <w:rFonts w:ascii="Arial" w:hAnsi="Arial" w:cs="Arial"/>
      <w:color w:val="898989" w:themeColor="text1" w:themeTint="99"/>
      <w:spacing w:val="6"/>
      <w:sz w:val="16"/>
      <w:szCs w:val="22"/>
    </w:rPr>
  </w:style>
  <w:style w:type="table" w:styleId="13">
    <w:name w:val="Plain Table 1"/>
    <w:basedOn w:val="a2"/>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21">
    <w:name w:val="Plain Table 2"/>
    <w:basedOn w:val="a2"/>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a4"/>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aa"/>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Char3"/>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a0"/>
    <w:link w:val="CovercontentChar"/>
    <w:rsid w:val="00FB0D29"/>
    <w:rPr>
      <w:color w:val="3B3B3B" w:themeColor="text1"/>
    </w:rPr>
  </w:style>
  <w:style w:type="character" w:customStyle="1" w:styleId="CovercontentChar">
    <w:name w:val="Cover content Char"/>
    <w:basedOn w:val="a1"/>
    <w:link w:val="Covercontent"/>
    <w:rsid w:val="00FB0D29"/>
    <w:rPr>
      <w:rFonts w:ascii="Arial" w:hAnsi="Arial"/>
      <w:color w:val="3B3B3B" w:themeColor="text1"/>
      <w:szCs w:val="22"/>
    </w:rPr>
  </w:style>
  <w:style w:type="character" w:styleId="af2">
    <w:name w:val="Subtle Emphasis"/>
    <w:basedOn w:val="a1"/>
    <w:uiPriority w:val="19"/>
    <w:rsid w:val="00D21190"/>
    <w:rPr>
      <w:i/>
      <w:iCs/>
      <w:color w:val="6C6C6C" w:themeColor="text1" w:themeTint="BF"/>
    </w:rPr>
  </w:style>
  <w:style w:type="paragraph" w:customStyle="1" w:styleId="Paragrafobase">
    <w:name w:val="[Paragrafo base]"/>
    <w:basedOn w:val="a0"/>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0">
    <w:name w:val="FollowedHyperlink"/>
    <w:basedOn w:val="a1"/>
    <w:uiPriority w:val="99"/>
    <w:semiHidden/>
    <w:unhideWhenUsed/>
    <w:rsid w:val="003E1636"/>
    <w:rPr>
      <w:color w:val="5A6E8C" w:themeColor="followedHyperlink"/>
      <w:u w:val="single"/>
    </w:rPr>
  </w:style>
  <w:style w:type="character" w:styleId="af3">
    <w:name w:val="Unresolved Mention"/>
    <w:basedOn w:val="a1"/>
    <w:uiPriority w:val="99"/>
    <w:semiHidden/>
    <w:unhideWhenUsed/>
    <w:rsid w:val="003E1636"/>
    <w:rPr>
      <w:color w:val="605E5C"/>
      <w:shd w:val="clear" w:color="auto" w:fill="E1DFDD"/>
    </w:rPr>
  </w:style>
  <w:style w:type="table" w:customStyle="1" w:styleId="af4">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5">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6">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7">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8">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33667">
      <w:bodyDiv w:val="1"/>
      <w:marLeft w:val="0"/>
      <w:marRight w:val="0"/>
      <w:marTop w:val="0"/>
      <w:marBottom w:val="0"/>
      <w:divBdr>
        <w:top w:val="none" w:sz="0" w:space="0" w:color="auto"/>
        <w:left w:val="none" w:sz="0" w:space="0" w:color="auto"/>
        <w:bottom w:val="none" w:sz="0" w:space="0" w:color="auto"/>
        <w:right w:val="none" w:sz="0" w:space="0" w:color="auto"/>
      </w:divBdr>
    </w:div>
    <w:div w:id="219287485">
      <w:bodyDiv w:val="1"/>
      <w:marLeft w:val="0"/>
      <w:marRight w:val="0"/>
      <w:marTop w:val="0"/>
      <w:marBottom w:val="0"/>
      <w:divBdr>
        <w:top w:val="none" w:sz="0" w:space="0" w:color="auto"/>
        <w:left w:val="none" w:sz="0" w:space="0" w:color="auto"/>
        <w:bottom w:val="none" w:sz="0" w:space="0" w:color="auto"/>
        <w:right w:val="none" w:sz="0" w:space="0" w:color="auto"/>
      </w:divBdr>
    </w:div>
    <w:div w:id="1022703495">
      <w:bodyDiv w:val="1"/>
      <w:marLeft w:val="0"/>
      <w:marRight w:val="0"/>
      <w:marTop w:val="0"/>
      <w:marBottom w:val="0"/>
      <w:divBdr>
        <w:top w:val="none" w:sz="0" w:space="0" w:color="auto"/>
        <w:left w:val="none" w:sz="0" w:space="0" w:color="auto"/>
        <w:bottom w:val="none" w:sz="0" w:space="0" w:color="auto"/>
        <w:right w:val="none" w:sz="0" w:space="0" w:color="auto"/>
      </w:divBdr>
    </w:div>
    <w:div w:id="1468862243">
      <w:bodyDiv w:val="1"/>
      <w:marLeft w:val="0"/>
      <w:marRight w:val="0"/>
      <w:marTop w:val="0"/>
      <w:marBottom w:val="0"/>
      <w:divBdr>
        <w:top w:val="none" w:sz="0" w:space="0" w:color="auto"/>
        <w:left w:val="none" w:sz="0" w:space="0" w:color="auto"/>
        <w:bottom w:val="none" w:sz="0" w:space="0" w:color="auto"/>
        <w:right w:val="none" w:sz="0" w:space="0" w:color="auto"/>
      </w:divBdr>
    </w:div>
    <w:div w:id="1936327211">
      <w:bodyDiv w:val="1"/>
      <w:marLeft w:val="0"/>
      <w:marRight w:val="0"/>
      <w:marTop w:val="0"/>
      <w:marBottom w:val="0"/>
      <w:divBdr>
        <w:top w:val="none" w:sz="0" w:space="0" w:color="auto"/>
        <w:left w:val="none" w:sz="0" w:space="0" w:color="auto"/>
        <w:bottom w:val="none" w:sz="0" w:space="0" w:color="auto"/>
        <w:right w:val="none" w:sz="0" w:space="0" w:color="auto"/>
      </w:divBdr>
    </w:div>
    <w:div w:id="1967659471">
      <w:bodyDiv w:val="1"/>
      <w:marLeft w:val="0"/>
      <w:marRight w:val="0"/>
      <w:marTop w:val="0"/>
      <w:marBottom w:val="0"/>
      <w:divBdr>
        <w:top w:val="none" w:sz="0" w:space="0" w:color="auto"/>
        <w:left w:val="none" w:sz="0" w:space="0" w:color="auto"/>
        <w:bottom w:val="none" w:sz="0" w:space="0" w:color="auto"/>
        <w:right w:val="none" w:sz="0" w:space="0" w:color="auto"/>
      </w:divBdr>
    </w:div>
    <w:div w:id="1979063713">
      <w:bodyDiv w:val="1"/>
      <w:marLeft w:val="0"/>
      <w:marRight w:val="0"/>
      <w:marTop w:val="0"/>
      <w:marBottom w:val="0"/>
      <w:divBdr>
        <w:top w:val="none" w:sz="0" w:space="0" w:color="auto"/>
        <w:left w:val="none" w:sz="0" w:space="0" w:color="auto"/>
        <w:bottom w:val="none" w:sz="0" w:space="0" w:color="auto"/>
        <w:right w:val="none" w:sz="0" w:space="0" w:color="auto"/>
      </w:divBdr>
    </w:div>
    <w:div w:id="2073502145">
      <w:bodyDiv w:val="1"/>
      <w:marLeft w:val="0"/>
      <w:marRight w:val="0"/>
      <w:marTop w:val="0"/>
      <w:marBottom w:val="0"/>
      <w:divBdr>
        <w:top w:val="none" w:sz="0" w:space="0" w:color="auto"/>
        <w:left w:val="none" w:sz="0" w:space="0" w:color="auto"/>
        <w:bottom w:val="none" w:sz="0" w:space="0" w:color="auto"/>
        <w:right w:val="none" w:sz="0" w:space="0" w:color="auto"/>
      </w:divBdr>
    </w:div>
    <w:div w:id="2083721755">
      <w:bodyDiv w:val="1"/>
      <w:marLeft w:val="0"/>
      <w:marRight w:val="0"/>
      <w:marTop w:val="0"/>
      <w:marBottom w:val="0"/>
      <w:divBdr>
        <w:top w:val="none" w:sz="0" w:space="0" w:color="auto"/>
        <w:left w:val="none" w:sz="0" w:space="0" w:color="auto"/>
        <w:bottom w:val="none" w:sz="0" w:space="0" w:color="auto"/>
        <w:right w:val="none" w:sz="0" w:space="0" w:color="auto"/>
      </w:divBdr>
    </w:div>
    <w:div w:id="2129005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ubble.io/welcome" TargetMode="External"/><Relationship Id="rId17" Type="http://schemas.openxmlformats.org/officeDocument/2006/relationships/hyperlink" Target="https://bubble.io/lessons"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FbMYwcK5yT5caqcaV6KRaOunrw==">AMUW2mVTFbfjJJyNJInDoRT3AW2GbleCcsM/Ewk12RkueuAdyyBEC8HIVcylZdjlr9jaWw267yOWSIi+5l/cl0epFgGqFvLMmjc89OWiNf9G+WBal3N1T3EOYa43xIU9YS2T1O2Wbc++THtPaxtGiP7t3Fc4KEaivA==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vt="http://schemas.openxmlformats.org/officeDocument/2006/docPropsVTypes" xmlns:ap="http://schemas.openxmlformats.org/officeDocument/2006/extended-properties">
  <ap:Template>Normal</ap:Template>
  <ap:TotalTime>14</ap:TotalTime>
  <ap:Pages>5</ap:Pages>
  <ap:Words>295</ap:Words>
  <ap:Characters>1598</ap:Characters>
  <ap:Application>Microsoft Office Word</ap:Application>
  <ap:DocSecurity>0</ap:DocSecurity>
  <ap:Lines>13</ap:Lines>
  <ap:Paragraphs>3</ap:Paragraphs>
  <ap:ScaleCrop>false</ap:ScaleCrop>
  <ap:HeadingPairs>
    <vt:vector baseType="variant" size="2">
      <vt:variant>
        <vt:lpstr>Τίτλος</vt:lpstr>
      </vt:variant>
      <vt:variant>
        <vt:i4>1</vt:i4>
      </vt:variant>
    </vt:vector>
  </ap:HeadingPairs>
  <ap:TitlesOfParts>
    <vt:vector baseType="lpstr" size="1">
      <vt:lpstr/>
    </vt:vector>
  </ap:TitlesOfParts>
  <ap:Company/>
  <ap:LinksUpToDate>false</ap:LinksUpToDate>
  <ap:CharactersWithSpaces>1890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creator>MacDonald, Benjamin</dc:creator>
  <lastModifiedBy>ΜΕΝΕΛΑΟΣ ΚΟΚΑΡΑΣ</lastModifiedBy>
  <revision>12</revision>
  <dcterms:created xsi:type="dcterms:W3CDTF">2022-09-12T06:36:00.0000000Z</dcterms:created>
  <dcterms:modified xsi:type="dcterms:W3CDTF">2022-09-19T12:26:00.0000000Z</dcterms:modified>
  <keywords>, docId:98965DF3359E90C9CA33C34109E67A31</keywords>
</coreProperties>
</file>