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bookmarkStart w:colFirst="0" w:colLast="0" w:name="_heading=h.gjdgxs" w:id="0"/>
      <w:bookmarkEnd w:id="0"/>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-139699</wp:posOffset>
                </wp:positionH>
                <wp:positionV relativeFrom="paragraph">
                  <wp:posOffset>-596899</wp:posOffset>
                </wp:positionV>
                <wp:extent cx="5726421" cy="1246115"/>
                <wp:effectExtent b="0" l="0" r="0" t="0"/>
                <wp:wrapNone/>
                <wp:docPr descr="SilverCodersÎMPUTĂRIREA SENIORLOR…" id="1073741836" name=""/>
                <a:graphic>
                  <a:graphicData uri="http://schemas.microsoft.com/office/word/2010/wordprocessingShape">
                    <wps:wsp>
                      <wps:cNvSpPr/>
                      <wps:cNvPr id="2" name="Shape 2"/>
                      <wps:spPr>
                        <a:xfrm>
                          <a:off x="2487552" y="3166044"/>
                          <a:ext cx="5716896" cy="1227913"/>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Black" w:cs="Arial Black" w:eastAsia="Arial Black" w:hAnsi="Arial Black"/>
                                <w:b w:val="0"/>
                                <w:i w:val="0"/>
                                <w:smallCaps w:val="0"/>
                                <w:strike w:val="0"/>
                                <w:color w:val="3b3b3b"/>
                                <w:sz w:val="72"/>
                                <w:vertAlign w:val="baseline"/>
                              </w:rPr>
                              <w:t xml:space="preserve">SilverCoders</w:t>
                            </w:r>
                            <w:r w:rsidDel="00000000" w:rsidR="00000000" w:rsidRPr="00000000">
                              <w:rPr>
                                <w:rFonts w:ascii="Anke" w:cs="Anke" w:eastAsia="Anke" w:hAnsi="Anke"/>
                                <w:b w:val="0"/>
                                <w:i w:val="0"/>
                                <w:smallCaps w:val="0"/>
                                <w:strike w:val="0"/>
                                <w:color w:val="ffffff"/>
                                <w:sz w:val="28"/>
                                <w:vertAlign w:val="baseline"/>
                              </w:rPr>
                              <w:t xml:space="preserve">ÎMPUTĂRIREA SENIORLOR</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nke" w:cs="Anke" w:eastAsia="Anke" w:hAnsi="Anke"/>
                                <w:b w:val="0"/>
                                <w:i w:val="0"/>
                                <w:smallCaps w:val="0"/>
                                <w:strike w:val="0"/>
                                <w:color w:val="ffffff"/>
                                <w:sz w:val="28"/>
                                <w:vertAlign w:val="baseline"/>
                              </w:rPr>
                            </w:r>
                            <w:r w:rsidDel="00000000" w:rsidR="00000000" w:rsidRPr="00000000">
                              <w:rPr>
                                <w:rFonts w:ascii="Arial" w:cs="Arial" w:eastAsia="Arial" w:hAnsi="Arial"/>
                                <w:b w:val="0"/>
                                <w:i w:val="0"/>
                                <w:smallCaps w:val="0"/>
                                <w:strike w:val="0"/>
                                <w:color w:val="3b3b3b"/>
                                <w:sz w:val="20"/>
                                <w:vertAlign w:val="baseline"/>
                              </w:rPr>
                              <w:t xml:space="preserve">ÎMBUNĂTĂȚIREA ALFABETIZĂRII DIGITALE PRIN</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3b3b3b"/>
                                <w:sz w:val="20"/>
                                <w:vertAlign w:val="baseline"/>
                              </w:rPr>
                            </w:r>
                            <w:r w:rsidDel="00000000" w:rsidR="00000000" w:rsidRPr="00000000">
                              <w:rPr>
                                <w:rFonts w:ascii="Arial" w:cs="Arial" w:eastAsia="Arial" w:hAnsi="Arial"/>
                                <w:b w:val="0"/>
                                <w:i w:val="0"/>
                                <w:smallCaps w:val="0"/>
                                <w:strike w:val="0"/>
                                <w:color w:val="3b3b3b"/>
                                <w:sz w:val="20"/>
                                <w:vertAlign w:val="baseline"/>
                              </w:rPr>
                              <w:t xml:space="preserve">EXPERIENȚE DE ÎNVĂȚARE PENTRU ADULTI</w:t>
                            </w:r>
                          </w:p>
                        </w:txbxContent>
                      </wps:txbx>
                      <wps:bodyPr anchorCtr="0" anchor="b" bIns="45675" lIns="45675" spcFirstLastPara="1" rIns="45675" wrap="square" tIns="45675">
                        <a:noAutofit/>
                      </wps:bodyPr>
                    </wps:wsp>
                  </a:graphicData>
                </a:graphic>
              </wp:anchor>
            </w:drawing>
          </mc:Choice>
          <mc:Fallback>
            <w:drawing>
              <wp:anchor allowOverlap="1" behindDoc="0" distB="0" distT="0" distL="0" distR="0" hidden="0" layoutInCell="1" locked="0" relativeHeight="0" simplePos="0">
                <wp:simplePos x="0" y="0"/>
                <wp:positionH relativeFrom="column">
                  <wp:posOffset>-139699</wp:posOffset>
                </wp:positionH>
                <wp:positionV relativeFrom="paragraph">
                  <wp:posOffset>-596899</wp:posOffset>
                </wp:positionV>
                <wp:extent cx="5726421" cy="1246115"/>
                <wp:effectExtent b="0" l="0" r="0" t="0"/>
                <wp:wrapNone/>
                <wp:docPr descr="SilverCodersÎMPUTĂRIREA SENIORLOR…" id="1073741836" name="image4.png"/>
                <a:graphic>
                  <a:graphicData uri="http://schemas.openxmlformats.org/drawingml/2006/picture">
                    <pic:pic>
                      <pic:nvPicPr>
                        <pic:cNvPr descr="SilverCodersÎMPUTĂRIREA SENIORLOR…" id="0" name="image4.png"/>
                        <pic:cNvPicPr preferRelativeResize="0"/>
                      </pic:nvPicPr>
                      <pic:blipFill>
                        <a:blip r:embed="rId7"/>
                        <a:srcRect/>
                        <a:stretch>
                          <a:fillRect/>
                        </a:stretch>
                      </pic:blipFill>
                      <pic:spPr>
                        <a:xfrm>
                          <a:off x="0" y="0"/>
                          <a:ext cx="5726421" cy="1246115"/>
                        </a:xfrm>
                        <a:prstGeom prst="rect"/>
                        <a:ln/>
                      </pic:spPr>
                    </pic:pic>
                  </a:graphicData>
                </a:graphic>
              </wp:anchor>
            </w:drawing>
          </mc:Fallback>
        </mc:AlternateContent>
      </w:r>
      <w:r w:rsidDel="00000000" w:rsidR="00000000" w:rsidRPr="00000000">
        <w:drawing>
          <wp:anchor allowOverlap="1" behindDoc="0" distB="0" distT="0" distL="0" distR="0" hidden="0" layoutInCell="1" locked="0" relativeHeight="0" simplePos="0">
            <wp:simplePos x="0" y="0"/>
            <wp:positionH relativeFrom="column">
              <wp:posOffset>4732369</wp:posOffset>
            </wp:positionH>
            <wp:positionV relativeFrom="paragraph">
              <wp:posOffset>-873121</wp:posOffset>
            </wp:positionV>
            <wp:extent cx="1860118" cy="1874426"/>
            <wp:effectExtent b="0" l="0" r="0" t="0"/>
            <wp:wrapNone/>
            <wp:docPr descr="image6.png" id="1073741845" name="image1.png"/>
            <a:graphic>
              <a:graphicData uri="http://schemas.openxmlformats.org/drawingml/2006/picture">
                <pic:pic>
                  <pic:nvPicPr>
                    <pic:cNvPr descr="image6.png" id="0" name="image1.png"/>
                    <pic:cNvPicPr preferRelativeResize="0"/>
                  </pic:nvPicPr>
                  <pic:blipFill>
                    <a:blip r:embed="rId8"/>
                    <a:srcRect b="0" l="0" r="0" t="0"/>
                    <a:stretch>
                      <a:fillRect/>
                    </a:stretch>
                  </pic:blipFill>
                  <pic:spPr>
                    <a:xfrm>
                      <a:off x="0" y="0"/>
                      <a:ext cx="1860118" cy="1874426"/>
                    </a:xfrm>
                    <a:prstGeom prst="rect"/>
                    <a:ln/>
                  </pic:spPr>
                </pic:pic>
              </a:graphicData>
            </a:graphic>
          </wp:anchor>
        </w:drawing>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3b3b3b"/>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8">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1"/>
          <w:strike w:val="0"/>
          <w:color w:val="3b3b3b"/>
          <w:sz w:val="44"/>
          <w:szCs w:val="44"/>
          <w:u w:val="none"/>
          <w:shd w:fill="auto" w:val="clear"/>
          <w:vertAlign w:val="baseline"/>
        </w:rPr>
      </w:pPr>
      <w:r w:rsidDel="00000000" w:rsidR="00000000" w:rsidRPr="00000000">
        <w:rPr>
          <w:rtl w:val="0"/>
        </w:rPr>
      </w:r>
    </w:p>
    <w:p w:rsidR="00000000" w:rsidDel="00000000" w:rsidP="00000000" w:rsidRDefault="00000000" w:rsidRPr="00000000" w14:paraId="00000009">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1"/>
          <w:strike w:val="0"/>
          <w:color w:val="3b3b3b"/>
          <w:sz w:val="52"/>
          <w:szCs w:val="52"/>
          <w:u w:val="none"/>
          <w:shd w:fill="auto" w:val="clear"/>
          <w:vertAlign w:val="baseline"/>
        </w:rPr>
      </w:pPr>
      <w:r w:rsidDel="00000000" w:rsidR="00000000" w:rsidRPr="00000000">
        <w:rPr>
          <w:rFonts w:ascii="Arial" w:cs="Arial" w:eastAsia="Arial" w:hAnsi="Arial"/>
          <w:b w:val="0"/>
          <w:i w:val="0"/>
          <w:smallCaps w:val="1"/>
          <w:strike w:val="0"/>
          <w:color w:val="3b3b3b"/>
          <w:sz w:val="44"/>
          <w:szCs w:val="44"/>
          <w:u w:val="none"/>
          <w:shd w:fill="auto" w:val="clear"/>
          <w:vertAlign w:val="baseline"/>
          <w:rtl w:val="0"/>
        </w:rPr>
        <w:t xml:space="preserve">Provocarea 2</w:t>
      </w:r>
      <w:r w:rsidDel="00000000" w:rsidR="00000000" w:rsidRPr="00000000">
        <w:rPr>
          <w:rFonts w:ascii="Arial" w:cs="Arial" w:eastAsia="Arial" w:hAnsi="Arial"/>
          <w:b w:val="1"/>
          <w:i w:val="0"/>
          <w:smallCaps w:val="1"/>
          <w:strike w:val="0"/>
          <w:color w:val="3b3b3b"/>
          <w:sz w:val="44"/>
          <w:szCs w:val="44"/>
          <w:u w:val="none"/>
          <w:shd w:fill="auto" w:val="clear"/>
          <w:vertAlign w:val="baseline"/>
          <w:rtl w:val="0"/>
        </w:rPr>
        <w:br w:type="textWrapping"/>
      </w:r>
      <w:r w:rsidDel="00000000" w:rsidR="00000000" w:rsidRPr="00000000">
        <w:rPr>
          <w:rFonts w:ascii="Arial" w:cs="Arial" w:eastAsia="Arial" w:hAnsi="Arial"/>
          <w:b w:val="1"/>
          <w:i w:val="0"/>
          <w:smallCaps w:val="1"/>
          <w:strike w:val="0"/>
          <w:color w:val="00a0ca"/>
          <w:sz w:val="52"/>
          <w:szCs w:val="52"/>
          <w:u w:val="none"/>
          <w:shd w:fill="auto" w:val="clear"/>
          <w:vertAlign w:val="baseline"/>
          <w:rtl w:val="0"/>
        </w:rPr>
        <w:t xml:space="preserve">Servere și infrastructură</w:t>
      </w:r>
      <w:r w:rsidDel="00000000" w:rsidR="00000000" w:rsidRPr="00000000">
        <w:rPr>
          <w:rtl w:val="0"/>
        </w:rPr>
      </w:r>
      <w:r w:rsidDel="00000000" w:rsidR="00000000" w:rsidRPr="00000000">
        <w:drawing>
          <wp:anchor allowOverlap="1" behindDoc="0" distB="57150" distT="57150" distL="57150" distR="57150" hidden="0" layoutInCell="1" locked="0" relativeHeight="0" simplePos="0">
            <wp:simplePos x="0" y="0"/>
            <wp:positionH relativeFrom="column">
              <wp:posOffset>2626507</wp:posOffset>
            </wp:positionH>
            <wp:positionV relativeFrom="paragraph">
              <wp:posOffset>1594346</wp:posOffset>
            </wp:positionV>
            <wp:extent cx="3888740" cy="3717290"/>
            <wp:effectExtent b="0" l="0" r="0" t="0"/>
            <wp:wrapSquare wrapText="bothSides" distB="57150" distT="57150" distL="57150" distR="57150"/>
            <wp:docPr descr="image1.png" id="1073741844" name="image5.png"/>
            <a:graphic>
              <a:graphicData uri="http://schemas.openxmlformats.org/drawingml/2006/picture">
                <pic:pic>
                  <pic:nvPicPr>
                    <pic:cNvPr descr="image1.png" id="0" name="image5.png"/>
                    <pic:cNvPicPr preferRelativeResize="0"/>
                  </pic:nvPicPr>
                  <pic:blipFill>
                    <a:blip r:embed="rId9"/>
                    <a:srcRect b="0" l="0" r="0" t="0"/>
                    <a:stretch>
                      <a:fillRect/>
                    </a:stretch>
                  </pic:blipFill>
                  <pic:spPr>
                    <a:xfrm>
                      <a:off x="0" y="0"/>
                      <a:ext cx="3888740" cy="3717290"/>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column">
              <wp:posOffset>4155440</wp:posOffset>
            </wp:positionH>
            <wp:positionV relativeFrom="paragraph">
              <wp:posOffset>5581469</wp:posOffset>
            </wp:positionV>
            <wp:extent cx="2159000" cy="508000"/>
            <wp:effectExtent b="0" l="0" r="0" t="0"/>
            <wp:wrapNone/>
            <wp:docPr descr="image3.png" id="1073741842" name="image2.png"/>
            <a:graphic>
              <a:graphicData uri="http://schemas.openxmlformats.org/drawingml/2006/picture">
                <pic:pic>
                  <pic:nvPicPr>
                    <pic:cNvPr descr="image3.png" id="0" name="image2.png"/>
                    <pic:cNvPicPr preferRelativeResize="0"/>
                  </pic:nvPicPr>
                  <pic:blipFill>
                    <a:blip r:embed="rId10"/>
                    <a:srcRect b="0" l="0" r="0" t="0"/>
                    <a:stretch>
                      <a:fillRect/>
                    </a:stretch>
                  </pic:blipFill>
                  <pic:spPr>
                    <a:xfrm>
                      <a:off x="0" y="0"/>
                      <a:ext cx="2159000" cy="508000"/>
                    </a:xfrm>
                    <a:prstGeom prst="rect"/>
                    <a:ln/>
                  </pic:spPr>
                </pic:pic>
              </a:graphicData>
            </a:graphic>
          </wp:anchor>
        </w:drawing>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-533399</wp:posOffset>
                </wp:positionH>
                <wp:positionV relativeFrom="paragraph">
                  <wp:posOffset>5638800</wp:posOffset>
                </wp:positionV>
                <wp:extent cx="4184641" cy="437199"/>
                <wp:effectExtent b="0" l="0" r="0" t="0"/>
                <wp:wrapNone/>
                <wp:docPr descr="ERASMUS+ nr.2020-1-SE01-KA227-ADU-092582" id="1073741839" name=""/>
                <a:graphic>
                  <a:graphicData uri="http://schemas.microsoft.com/office/word/2010/wordprocessingShape">
                    <wps:wsp>
                      <wps:cNvSpPr/>
                      <wps:cNvPr id="5" name="Shape 5"/>
                      <wps:spPr>
                        <a:xfrm>
                          <a:off x="3258442" y="3566163"/>
                          <a:ext cx="4175116" cy="427674"/>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Roboto" w:cs="Roboto" w:eastAsia="Roboto" w:hAnsi="Roboto"/>
                                <w:b w:val="0"/>
                                <w:i w:val="0"/>
                                <w:smallCaps w:val="0"/>
                                <w:strike w:val="0"/>
                                <w:color w:val="000000"/>
                                <w:sz w:val="24"/>
                                <w:vertAlign w:val="baseline"/>
                              </w:rPr>
                              <w:t xml:space="preserve">ERASMUS+ nr.</w:t>
                            </w:r>
                            <w:r w:rsidDel="00000000" w:rsidR="00000000" w:rsidRPr="00000000">
                              <w:rPr>
                                <w:rFonts w:ascii="Open Sans" w:cs="Open Sans" w:eastAsia="Open Sans" w:hAnsi="Open Sans"/>
                                <w:b w:val="0"/>
                                <w:i w:val="1"/>
                                <w:smallCaps w:val="0"/>
                                <w:strike w:val="0"/>
                                <w:color w:val="666666"/>
                                <w:sz w:val="21"/>
                                <w:vertAlign w:val="baseline"/>
                              </w:rPr>
                              <w:t xml:space="preserve">2020-1-SE01-KA227-ADU-092582</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Open Sans" w:cs="Open Sans" w:eastAsia="Open Sans" w:hAnsi="Open Sans"/>
                                <w:b w:val="0"/>
                                <w:i w:val="1"/>
                                <w:smallCaps w:val="0"/>
                                <w:strike w:val="0"/>
                                <w:color w:val="666666"/>
                                <w:sz w:val="21"/>
                                <w:vertAlign w:val="baseline"/>
                              </w:rPr>
                            </w:r>
                          </w:p>
                        </w:txbxContent>
                      </wps:txbx>
                      <wps:bodyPr anchorCtr="0" anchor="t" bIns="45675" lIns="45675" spcFirstLastPara="1" rIns="45675" wrap="square" tIns="45675">
                        <a:noAutofit/>
                      </wps:bodyPr>
                    </wps:wsp>
                  </a:graphicData>
                </a:graphic>
              </wp:anchor>
            </w:drawing>
          </mc:Choice>
          <mc:Fallback>
            <w:drawing>
              <wp:anchor allowOverlap="1" behindDoc="0" distB="0" distT="0" distL="0" distR="0" hidden="0" layoutInCell="1" locked="0" relativeHeight="0" simplePos="0">
                <wp:simplePos x="0" y="0"/>
                <wp:positionH relativeFrom="column">
                  <wp:posOffset>-533399</wp:posOffset>
                </wp:positionH>
                <wp:positionV relativeFrom="paragraph">
                  <wp:posOffset>5638800</wp:posOffset>
                </wp:positionV>
                <wp:extent cx="4184641" cy="437199"/>
                <wp:effectExtent b="0" l="0" r="0" t="0"/>
                <wp:wrapNone/>
                <wp:docPr descr="ERASMUS+ nr.2020-1-SE01-KA227-ADU-092582" id="1073741839" name="image9.png"/>
                <a:graphic>
                  <a:graphicData uri="http://schemas.openxmlformats.org/drawingml/2006/picture">
                    <pic:pic>
                      <pic:nvPicPr>
                        <pic:cNvPr descr="ERASMUS+ nr.2020-1-SE01-KA227-ADU-092582" id="0" name="image9.png"/>
                        <pic:cNvPicPr preferRelativeResize="0"/>
                      </pic:nvPicPr>
                      <pic:blipFill>
                        <a:blip r:embed="rId11"/>
                        <a:srcRect/>
                        <a:stretch>
                          <a:fillRect/>
                        </a:stretch>
                      </pic:blipFill>
                      <pic:spPr>
                        <a:xfrm>
                          <a:off x="0" y="0"/>
                          <a:ext cx="4184641" cy="437199"/>
                        </a:xfrm>
                        <a:prstGeom prst="rect"/>
                        <a:ln/>
                      </pic:spPr>
                    </pic:pic>
                  </a:graphicData>
                </a:graphic>
              </wp:anchor>
            </w:drawing>
          </mc:Fallback>
        </mc:AlternateConten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-431799</wp:posOffset>
                </wp:positionH>
                <wp:positionV relativeFrom="paragraph">
                  <wp:posOffset>2425700</wp:posOffset>
                </wp:positionV>
                <wp:extent cx="3534769" cy="875964"/>
                <wp:effectExtent b="0" l="0" r="0" t="0"/>
                <wp:wrapNone/>
                <wp:docPr descr="PROGRAM DE FORMARE CODIFICARE PENTRU Adulți cu Varsta peste +55 ani" id="1073741837" name=""/>
                <a:graphic>
                  <a:graphicData uri="http://schemas.microsoft.com/office/word/2010/wordprocessingShape">
                    <wps:wsp>
                      <wps:cNvSpPr/>
                      <wps:cNvPr id="3" name="Shape 3"/>
                      <wps:spPr>
                        <a:xfrm>
                          <a:off x="3583378" y="3346781"/>
                          <a:ext cx="3525244" cy="866439"/>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30"/>
                                <w:vertAlign w:val="baseline"/>
                              </w:rPr>
                              <w:t xml:space="preserve">PROGRAM DE FORMARE CODIFICARE PENTRU Adulți cu Varsta peste +55 ani</w:t>
                            </w:r>
                          </w:p>
                        </w:txbxContent>
                      </wps:txbx>
                      <wps:bodyPr anchorCtr="0" anchor="t" bIns="45675" lIns="45675" spcFirstLastPara="1" rIns="45675" wrap="square" tIns="45675">
                        <a:noAutofit/>
                      </wps:bodyPr>
                    </wps:wsp>
                  </a:graphicData>
                </a:graphic>
              </wp:anchor>
            </w:drawing>
          </mc:Choice>
          <mc:Fallback>
            <w:drawing>
              <wp:anchor allowOverlap="1" behindDoc="0" distB="0" distT="0" distL="0" distR="0" hidden="0" layoutInCell="1" locked="0" relativeHeight="0" simplePos="0">
                <wp:simplePos x="0" y="0"/>
                <wp:positionH relativeFrom="column">
                  <wp:posOffset>-431799</wp:posOffset>
                </wp:positionH>
                <wp:positionV relativeFrom="paragraph">
                  <wp:posOffset>2425700</wp:posOffset>
                </wp:positionV>
                <wp:extent cx="3534769" cy="875964"/>
                <wp:effectExtent b="0" l="0" r="0" t="0"/>
                <wp:wrapNone/>
                <wp:docPr descr="PROGRAM DE FORMARE CODIFICARE PENTRU Adulți cu Varsta peste +55 ani" id="1073741837" name="image6.png"/>
                <a:graphic>
                  <a:graphicData uri="http://schemas.openxmlformats.org/drawingml/2006/picture">
                    <pic:pic>
                      <pic:nvPicPr>
                        <pic:cNvPr descr="PROGRAM DE FORMARE CODIFICARE PENTRU Adulți cu Varsta peste +55 ani" id="0" name="image6.png"/>
                        <pic:cNvPicPr preferRelativeResize="0"/>
                      </pic:nvPicPr>
                      <pic:blipFill>
                        <a:blip r:embed="rId12"/>
                        <a:srcRect/>
                        <a:stretch>
                          <a:fillRect/>
                        </a:stretch>
                      </pic:blipFill>
                      <pic:spPr>
                        <a:xfrm>
                          <a:off x="0" y="0"/>
                          <a:ext cx="3534769" cy="875964"/>
                        </a:xfrm>
                        <a:prstGeom prst="rect"/>
                        <a:ln/>
                      </pic:spPr>
                    </pic:pic>
                  </a:graphicData>
                </a:graphic>
              </wp:anchor>
            </w:drawing>
          </mc:Fallback>
        </mc:AlternateConten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br w:type="page"/>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-436872</wp:posOffset>
            </wp:positionH>
            <wp:positionV relativeFrom="paragraph">
              <wp:posOffset>3820513</wp:posOffset>
            </wp:positionV>
            <wp:extent cx="2592475" cy="824372"/>
            <wp:effectExtent b="0" l="0" r="0" t="0"/>
            <wp:wrapNone/>
            <wp:docPr descr="image5.png" id="1073741843" name="image3.png"/>
            <a:graphic>
              <a:graphicData uri="http://schemas.openxmlformats.org/drawingml/2006/picture">
                <pic:pic>
                  <pic:nvPicPr>
                    <pic:cNvPr descr="image5.png" id="0" name="image3.png"/>
                    <pic:cNvPicPr preferRelativeResize="0"/>
                  </pic:nvPicPr>
                  <pic:blipFill>
                    <a:blip r:embed="rId13"/>
                    <a:srcRect b="0" l="0" r="0" t="0"/>
                    <a:stretch>
                      <a:fillRect/>
                    </a:stretch>
                  </pic:blipFill>
                  <pic:spPr>
                    <a:xfrm>
                      <a:off x="0" y="0"/>
                      <a:ext cx="2592475" cy="824372"/>
                    </a:xfrm>
                    <a:prstGeom prst="rect"/>
                    <a:ln/>
                  </pic:spPr>
                </pic:pic>
              </a:graphicData>
            </a:graphic>
          </wp:anchor>
        </w:drawing>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3b3b3b"/>
          <w:sz w:val="40"/>
          <w:szCs w:val="4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a0ca"/>
          <w:sz w:val="36"/>
          <w:szCs w:val="36"/>
          <w:u w:val="none"/>
          <w:shd w:fill="auto" w:val="clear"/>
          <w:vertAlign w:val="baseline"/>
        </w:rPr>
      </w:pPr>
      <w:bookmarkStart w:colFirst="0" w:colLast="0" w:name="_heading=h.30j0zll" w:id="1"/>
      <w:bookmarkEnd w:id="1"/>
      <w:r w:rsidDel="00000000" w:rsidR="00000000" w:rsidRPr="00000000">
        <w:rPr>
          <w:rFonts w:ascii="Arial Black" w:cs="Arial Black" w:eastAsia="Arial Black" w:hAnsi="Arial Black"/>
          <w:b w:val="0"/>
          <w:i w:val="0"/>
          <w:smallCaps w:val="0"/>
          <w:strike w:val="0"/>
          <w:color w:val="00a0ca"/>
          <w:sz w:val="36"/>
          <w:szCs w:val="36"/>
          <w:u w:val="none"/>
          <w:shd w:fill="auto" w:val="clear"/>
          <w:vertAlign w:val="baseline"/>
          <w:rtl w:val="0"/>
        </w:rPr>
        <w:t xml:space="preserve">STRUCTURA PROVOCĂRII</w:t>
      </w:r>
      <w:r w:rsidDel="00000000" w:rsidR="00000000" w:rsidRPr="00000000">
        <w:rPr>
          <w:rtl w:val="0"/>
        </w:rPr>
      </w:r>
    </w:p>
    <w:p w:rsidR="00000000" w:rsidDel="00000000" w:rsidP="00000000" w:rsidRDefault="00000000" w:rsidRPr="00000000" w14:paraId="0000000E">
      <w:pPr>
        <w:pStyle w:val="Heading2"/>
        <w:rPr>
          <w:color w:val="ffc000"/>
          <w:sz w:val="28"/>
          <w:szCs w:val="28"/>
          <w:u w:val="none"/>
        </w:rPr>
      </w:pPr>
      <w:r w:rsidDel="00000000" w:rsidR="00000000" w:rsidRPr="00000000">
        <w:rPr>
          <w:color w:val="ffc000"/>
          <w:sz w:val="28"/>
          <w:szCs w:val="28"/>
          <w:u w:val="none"/>
          <w:rtl w:val="0"/>
        </w:rPr>
        <w:t xml:space="preserve">DESCRIERE</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Această lecție se va concentra pe pașii și acțiunile necesare care trebuie întreprinse înainte și în timpul dezvoltării unui site web.</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1">
      <w:pPr>
        <w:pStyle w:val="Heading2"/>
        <w:rPr>
          <w:color w:val="ffc000"/>
          <w:sz w:val="28"/>
          <w:szCs w:val="28"/>
          <w:u w:val="none"/>
        </w:rPr>
      </w:pPr>
      <w:r w:rsidDel="00000000" w:rsidR="00000000" w:rsidRPr="00000000">
        <w:rPr>
          <w:color w:val="ffc000"/>
          <w:sz w:val="28"/>
          <w:szCs w:val="28"/>
          <w:u w:val="none"/>
          <w:rtl w:val="0"/>
        </w:rPr>
        <w:t xml:space="preserve">OBIECTIV GENERAL</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Până la sfârșitul acestui modul, cursantul va fi capabil să înțeleagă concepte precum: CMS, Server, Domeniu și găzduire.</w:t>
      </w: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4">
      <w:pPr>
        <w:pStyle w:val="Heading2"/>
        <w:rPr>
          <w:color w:val="ffc000"/>
          <w:sz w:val="28"/>
          <w:szCs w:val="28"/>
          <w:u w:val="none"/>
        </w:rPr>
      </w:pPr>
      <w:r w:rsidDel="00000000" w:rsidR="00000000" w:rsidRPr="00000000">
        <w:rPr>
          <w:color w:val="ffc000"/>
          <w:sz w:val="28"/>
          <w:szCs w:val="28"/>
          <w:u w:val="none"/>
          <w:rtl w:val="0"/>
        </w:rPr>
        <w:t xml:space="preserve">OBIECTIVE DE INVATARE</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bookmarkStart w:colFirst="0" w:colLast="0" w:name="_heading=h.1fob9te" w:id="2"/>
      <w:bookmarkEnd w:id="2"/>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Înțelegeți ce este un site web</w:t>
      </w:r>
    </w:p>
    <w:p w:rsidR="00000000" w:rsidDel="00000000" w:rsidP="00000000" w:rsidRDefault="00000000" w:rsidRPr="00000000" w14:paraId="0000001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Cum se formează un plan și se analizează pașii în timpul dezvoltării unui site web</w:t>
      </w:r>
    </w:p>
    <w:p w:rsidR="00000000" w:rsidDel="00000000" w:rsidP="00000000" w:rsidRDefault="00000000" w:rsidRPr="00000000" w14:paraId="0000001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Cunoștințe de bază despre limbi și CMS</w:t>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bl>
      <w:tblPr>
        <w:tblStyle w:val="Table1"/>
        <w:tblW w:w="936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3044"/>
        <w:gridCol w:w="6316"/>
        <w:tblGridChange w:id="0">
          <w:tblGrid>
            <w:gridCol w:w="3044"/>
            <w:gridCol w:w="6316"/>
          </w:tblGrid>
        </w:tblGridChange>
      </w:tblGrid>
      <w:tr>
        <w:trPr>
          <w:cantSplit w:val="0"/>
          <w:trHeight w:val="415" w:hRule="atLeast"/>
          <w:tblHeader w:val="0"/>
        </w:trPr>
        <w:tc>
          <w:tcPr>
            <w:gridSpan w:val="2"/>
            <w:tcBorders>
              <w:top w:color="9c9c9c" w:space="0" w:sz="4" w:val="single"/>
              <w:left w:color="bfbfbf" w:space="0" w:sz="4" w:val="single"/>
              <w:bottom w:color="bfbfbf" w:space="0" w:sz="4" w:val="single"/>
              <w:right w:color="bfbfbf" w:space="0" w:sz="4" w:val="single"/>
            </w:tcBorders>
            <w:shd w:fill="00a0ca" w:val="clear"/>
            <w:tcMar>
              <w:top w:w="80.0" w:type="dxa"/>
              <w:left w:w="80.0" w:type="dxa"/>
              <w:bottom w:w="80.0" w:type="dxa"/>
              <w:right w:w="80.0" w:type="dxa"/>
            </w:tcMar>
            <w:vAlign w:val="center"/>
          </w:tcPr>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ffffff"/>
                <w:sz w:val="36"/>
                <w:szCs w:val="36"/>
                <w:u w:val="none"/>
                <w:shd w:fill="auto" w:val="clear"/>
                <w:vertAlign w:val="baseline"/>
                <w:rtl w:val="0"/>
              </w:rPr>
              <w:t xml:space="preserve">INSTRUCȚIUNI</w:t>
            </w:r>
            <w:r w:rsidDel="00000000" w:rsidR="00000000" w:rsidRPr="00000000">
              <w:rPr>
                <w:rtl w:val="0"/>
              </w:rPr>
            </w:r>
          </w:p>
        </w:tc>
      </w:tr>
      <w:tr>
        <w:trPr>
          <w:cantSplit w:val="0"/>
          <w:trHeight w:val="4500" w:hRule="atLeast"/>
          <w:tblHeader w:val="0"/>
        </w:trPr>
        <w:tc>
          <w:tcPr>
            <w:gridSpan w:val="2"/>
            <w:tcBorders>
              <w:top w:color="bfbfbf" w:space="0" w:sz="4" w:val="single"/>
              <w:left w:color="bfbfbf" w:space="0" w:sz="4" w:val="single"/>
              <w:bottom w:color="bfbfbf" w:space="0" w:sz="4" w:val="single"/>
              <w:right w:color="bfbfbf" w:space="0" w:sz="4" w:val="single"/>
            </w:tcBorders>
            <w:shd w:fill="auto" w:val="clear"/>
            <w:tcMar>
              <w:top w:w="80.0" w:type="dxa"/>
              <w:left w:w="80.0" w:type="dxa"/>
              <w:bottom w:w="80.0" w:type="dxa"/>
              <w:right w:w="80.0" w:type="dxa"/>
            </w:tcMar>
            <w:vAlign w:val="center"/>
          </w:tcPr>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 găzduire web este un computer în care oamenii își stochează site-urile web. Gândiți-vă la ea ca la o casă în care vă depozitați toate lucrurile; dar în loc să vă depozitați hainele și mobilierul, stocați fișiere de computer (HTML, documente, imagini, videoclipuri etc.) într-o gazdă web.</w:t>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3887" w:hRule="atLeast"/>
          <w:tblHeader w:val="0"/>
        </w:trPr>
        <w:tc>
          <w:tcPr>
            <w:gridSpan w:val="2"/>
            <w:tcBorders>
              <w:top w:color="bfbfbf" w:space="0" w:sz="4" w:val="single"/>
              <w:left w:color="bfbfbf" w:space="0" w:sz="4" w:val="single"/>
              <w:bottom w:color="bfbfbf" w:space="0" w:sz="4" w:val="single"/>
              <w:right w:color="bfbfbf" w:space="0" w:sz="4" w:val="single"/>
            </w:tcBorders>
            <w:shd w:fill="auto" w:val="clear"/>
            <w:tcMar>
              <w:top w:w="80.0" w:type="dxa"/>
              <w:left w:w="80.0" w:type="dxa"/>
              <w:bottom w:w="80.0" w:type="dxa"/>
              <w:right w:w="80.0" w:type="dxa"/>
            </w:tcMar>
            <w:vAlign w:val="center"/>
          </w:tcPr>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PENTRU A AFLA MAI MULTE DESPRE WEBHOSTING, CITIȚI URMĂTOARELE GHIDURI</w:t>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984c"/>
                <w:sz w:val="22"/>
                <w:szCs w:val="22"/>
                <w:u w:val="none"/>
                <w:shd w:fill="auto" w:val="clear"/>
                <w:vertAlign w:val="baseline"/>
              </w:rPr>
            </w:pPr>
            <w:hyperlink r:id="rId14">
              <w:r w:rsidDel="00000000" w:rsidR="00000000" w:rsidRPr="00000000">
                <w:rPr>
                  <w:rFonts w:ascii="Calibri" w:cs="Calibri" w:eastAsia="Calibri" w:hAnsi="Calibri"/>
                  <w:b w:val="0"/>
                  <w:i w:val="0"/>
                  <w:smallCaps w:val="0"/>
                  <w:strike w:val="0"/>
                  <w:color w:val="0070c0"/>
                  <w:sz w:val="22"/>
                  <w:szCs w:val="22"/>
                  <w:u w:val="single"/>
                  <w:shd w:fill="auto" w:val="clear"/>
                  <w:vertAlign w:val="baseline"/>
                  <w:rtl w:val="0"/>
                </w:rPr>
                <w:t xml:space="preserve">https://www.webhostingsecretrevealed.net/blog/web-hosting-guides/how-to-host-a-website/</w:t>
              </w:r>
            </w:hyperlink>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Times New Roman" w:cs="Times New Roman" w:eastAsia="Times New Roman" w:hAnsi="Times New Roman"/>
                <w:b w:val="0"/>
                <w:i w:val="0"/>
                <w:smallCaps w:val="0"/>
                <w:strike w:val="0"/>
                <w:color w:val="00984c"/>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hyperlink r:id="rId15">
              <w:r w:rsidDel="00000000" w:rsidR="00000000" w:rsidRPr="00000000">
                <w:rPr>
                  <w:rFonts w:ascii="Calibri" w:cs="Calibri" w:eastAsia="Calibri" w:hAnsi="Calibri"/>
                  <w:b w:val="0"/>
                  <w:i w:val="0"/>
                  <w:smallCaps w:val="0"/>
                  <w:strike w:val="0"/>
                  <w:color w:val="1155cc"/>
                  <w:sz w:val="22"/>
                  <w:szCs w:val="22"/>
                  <w:u w:val="single"/>
                  <w:shd w:fill="auto" w:val="clear"/>
                  <w:vertAlign w:val="baseline"/>
                  <w:rtl w:val="0"/>
                </w:rPr>
                <w:t xml:space="preserve">https://www.webhostingsecretrevealed.net/blog/web-hosting-guides/what-is-the-difference-between-a-domain-and-web-hosting/#domain</w:t>
              </w:r>
            </w:hyperlink>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Times New Roman" w:cs="Times New Roman" w:eastAsia="Times New Roman" w:hAnsi="Times New Roman"/>
                <w:b w:val="0"/>
                <w:i w:val="0"/>
                <w:smallCaps w:val="0"/>
                <w:strike w:val="0"/>
                <w:color w:val="00984c"/>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hyperlink r:id="rId16">
              <w:r w:rsidDel="00000000" w:rsidR="00000000" w:rsidRPr="00000000">
                <w:rPr>
                  <w:rFonts w:ascii="Calibri" w:cs="Calibri" w:eastAsia="Calibri" w:hAnsi="Calibri"/>
                  <w:b w:val="0"/>
                  <w:i w:val="0"/>
                  <w:smallCaps w:val="0"/>
                  <w:strike w:val="0"/>
                  <w:color w:val="1155cc"/>
                  <w:sz w:val="22"/>
                  <w:szCs w:val="22"/>
                  <w:u w:val="single"/>
                  <w:shd w:fill="auto" w:val="clear"/>
                  <w:vertAlign w:val="baseline"/>
                  <w:rtl w:val="0"/>
                </w:rPr>
                <w:t xml:space="preserve">https://www.webhostingsecretrevealed.net/blog/web-hosting-guides/different-types-of-web-hosting/</w:t>
              </w:r>
            </w:hyperlink>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3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br w:type="textWrapping"/>
            </w:r>
            <w:hyperlink r:id="rId17">
              <w:r w:rsidDel="00000000" w:rsidR="00000000" w:rsidRPr="00000000">
                <w:rPr>
                  <w:rFonts w:ascii="Calibri" w:cs="Calibri" w:eastAsia="Calibri" w:hAnsi="Calibri"/>
                  <w:b w:val="0"/>
                  <w:i w:val="0"/>
                  <w:smallCaps w:val="0"/>
                  <w:strike w:val="0"/>
                  <w:color w:val="1155cc"/>
                  <w:sz w:val="22"/>
                  <w:szCs w:val="22"/>
                  <w:u w:val="single"/>
                  <w:shd w:fill="auto" w:val="clear"/>
                  <w:vertAlign w:val="baseline"/>
                  <w:rtl w:val="0"/>
                </w:rPr>
                <w:t xml:space="preserve">https://www.freecodecamp.org/news/how-the-web-works-part-ii-client-server-model-the-structure-of-a-web-application-735b4b6d76e3/</w:t>
              </w:r>
            </w:hyperlink>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tl w:val="0"/>
              </w:rPr>
            </w:r>
          </w:p>
        </w:tc>
      </w:tr>
      <w:tr>
        <w:trPr>
          <w:cantSplit w:val="0"/>
          <w:trHeight w:val="5580" w:hRule="atLeast"/>
          <w:tblHeader w:val="0"/>
        </w:trPr>
        <w:tc>
          <w:tcPr>
            <w:tcBorders>
              <w:top w:color="bfbfbf" w:space="0" w:sz="4" w:val="single"/>
              <w:left w:color="bfbfbf" w:space="0" w:sz="4" w:val="single"/>
              <w:bottom w:color="bfbfbf" w:space="0" w:sz="4" w:val="single"/>
              <w:right w:color="bfbfbf" w:space="0" w:sz="4" w:val="single"/>
            </w:tcBorders>
            <w:shd w:fill="auto" w:val="clear"/>
            <w:tcMar>
              <w:top w:w="80.0" w:type="dxa"/>
              <w:left w:w="80.0" w:type="dxa"/>
              <w:bottom w:w="80.0" w:type="dxa"/>
              <w:right w:w="80.0" w:type="dxa"/>
            </w:tcMar>
            <w:vAlign w:val="center"/>
          </w:tcPr>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CONFIGURAREA UNUI SITE WEB:</w:t>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Pentru a continua cu un site web, trebuie să vă gândiți la următorii pași:</w:t>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Decideți ce tipuri de site web construiți</w:t>
            </w: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Notează structura unui site web: meniul tău, structura conținutului tău.</w:t>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Comparați tipurile de găzduire web</w:t>
            </w: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căutați pe web și Selectați furnizorii și planurile de găzduire, enumerați caracteristicile, prețurile, punctele forte și punctele slabe.</w:t>
            </w:r>
            <w:r w:rsidDel="00000000" w:rsidR="00000000" w:rsidRPr="00000000">
              <w:rPr>
                <w:rtl w:val="0"/>
              </w:rPr>
            </w:r>
          </w:p>
        </w:tc>
        <w:tc>
          <w:tcPr>
            <w:tcBorders>
              <w:top w:color="bfbfbf" w:space="0" w:sz="4" w:val="single"/>
              <w:left w:color="bfbfbf" w:space="0" w:sz="4" w:val="single"/>
              <w:bottom w:color="bfbfbf" w:space="0" w:sz="4" w:val="single"/>
              <w:right w:color="bfbfbf" w:space="0" w:sz="4" w:val="single"/>
            </w:tcBorders>
            <w:shd w:fill="auto" w:val="clear"/>
            <w:tcMar>
              <w:top w:w="80.0" w:type="dxa"/>
              <w:left w:w="80.0" w:type="dxa"/>
              <w:bottom w:w="80.0" w:type="dxa"/>
              <w:right w:w="80.0" w:type="dxa"/>
            </w:tcMar>
            <w:vAlign w:val="center"/>
          </w:tcPr>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Times New Roman" w:cs="Times New Roman" w:eastAsia="Times New Roman" w:hAnsi="Times New Roman"/>
                <w:b w:val="0"/>
                <w:i w:val="0"/>
                <w:smallCaps w:val="0"/>
                <w:strike w:val="0"/>
                <w:color w:val="00984c"/>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984c"/>
                <w:sz w:val="24"/>
                <w:szCs w:val="24"/>
                <w:u w:val="none"/>
                <w:shd w:fill="auto" w:val="clear"/>
                <w:vertAlign w:val="baseline"/>
              </w:rPr>
              <w:drawing>
                <wp:inline distB="0" distT="0" distL="0" distR="0">
                  <wp:extent cx="3889401" cy="2783665"/>
                  <wp:effectExtent b="0" l="0" r="0" t="0"/>
                  <wp:docPr descr="image2.png" id="1073741841" name="image7.png"/>
                  <a:graphic>
                    <a:graphicData uri="http://schemas.openxmlformats.org/drawingml/2006/picture">
                      <pic:pic>
                        <pic:nvPicPr>
                          <pic:cNvPr descr="image2.png" id="0" name="image7.png"/>
                          <pic:cNvPicPr preferRelativeResize="0"/>
                        </pic:nvPicPr>
                        <pic:blipFill>
                          <a:blip r:embed="rId18"/>
                          <a:srcRect b="0" l="0" r="0" t="0"/>
                          <a:stretch>
                            <a:fillRect/>
                          </a:stretch>
                        </pic:blipFill>
                        <pic:spPr>
                          <a:xfrm>
                            <a:off x="0" y="0"/>
                            <a:ext cx="3889401" cy="2783665"/>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12800" w:hRule="atLeast"/>
          <w:tblHeader w:val="0"/>
        </w:trPr>
        <w:tc>
          <w:tcPr>
            <w:gridSpan w:val="2"/>
            <w:tcBorders>
              <w:top w:color="bfbfbf" w:space="0" w:sz="4" w:val="single"/>
              <w:left w:color="bfbfbf" w:space="0" w:sz="4" w:val="single"/>
              <w:bottom w:color="9c9c9c" w:space="0" w:sz="4" w:val="single"/>
              <w:right w:color="bfbfbf" w:space="0" w:sz="4" w:val="single"/>
            </w:tcBorders>
            <w:shd w:fill="auto" w:val="clear"/>
            <w:tcMar>
              <w:top w:w="80.0" w:type="dxa"/>
              <w:left w:w="80.0" w:type="dxa"/>
              <w:bottom w:w="80.0" w:type="dxa"/>
              <w:right w:w="80.0" w:type="dxa"/>
            </w:tcMar>
            <w:vAlign w:val="center"/>
          </w:tcPr>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000000"/>
                <w:sz w:val="36"/>
                <w:szCs w:val="36"/>
                <w:u w:val="none"/>
                <w:shd w:fill="auto" w:val="clear"/>
                <w:vertAlign w:val="baseline"/>
              </w:rPr>
            </w:pPr>
            <w:r w:rsidDel="00000000" w:rsidR="00000000" w:rsidRPr="00000000">
              <w:rPr>
                <w:rFonts w:ascii="Calibri" w:cs="Calibri" w:eastAsia="Calibri" w:hAnsi="Calibri"/>
                <w:b w:val="1"/>
                <w:i w:val="0"/>
                <w:smallCaps w:val="0"/>
                <w:strike w:val="0"/>
                <w:color w:val="000000"/>
                <w:sz w:val="36"/>
                <w:szCs w:val="36"/>
                <w:u w:val="none"/>
                <w:shd w:fill="auto" w:val="clear"/>
                <w:vertAlign w:val="baseline"/>
                <w:rtl w:val="0"/>
              </w:rPr>
              <w:t xml:space="preserve">GLOSAR:</w:t>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WEB HOSTING:</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găzduirea web este procesul de închiriere sau cumpărare de spațiu pentru a găzdui un site web pe World Wide Web. Conținutul site-ului web, cum ar fi HTML, CSS și imagini, trebuie să fie găzduit pe un server pentru a fi vizualizat online. Când un furnizor de găzduire alocă spațiu pe un server web pentru ca un site să își stocheze fișierele, acesta găzduiește un site web. Gazduirea web pune la dispozitie fisierele care alcatuiesc un site web (cod, imagini etc.) pentru vizualizare online. Fiecare site web pe care l-ați vizitat vreodată este găzduit pe un server.</w:t>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br w:type="textWrapping"/>
              <w:t xml:space="preserve">HTML:</w:t>
            </w:r>
            <w:r w:rsidDel="00000000" w:rsidR="00000000" w:rsidRPr="00000000">
              <w:rPr>
                <w:rFonts w:ascii="Arial" w:cs="Arial" w:eastAsia="Arial" w:hAnsi="Arial"/>
                <w:b w:val="0"/>
                <w:i w:val="0"/>
                <w:smallCaps w:val="0"/>
                <w:strike w:val="0"/>
                <w:color w:val="202124"/>
                <w:sz w:val="20"/>
                <w:szCs w:val="20"/>
                <w:highlight w:val="white"/>
                <w:u w:val="none"/>
                <w:vertAlign w:val="baseline"/>
                <w:rtl w:val="0"/>
              </w:rPr>
              <w:t xml:space="preserve">Hypertext Markup Language, un sistem standardizat pentru etichetarea fișierelor text pentru a obține efecte de font, culoare, grafică și hyperlink pe paginile World Wide Web.</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HTML determină structura paginilor web. Numai această structură nu este suficientă pentru a face o pagină web să arate bine și interactiv. Așa că veți folosi tehnologii asistate, cum ar fi CSS și JavaScript, pentru a face HTML frumos și a adăuga</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interactivitate, respectiv.</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CSS: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CSS înseamnă Cascading Style Sheets. CSS descrie modul în care elementele HTML vor fi afișate pe ecran, hârtie sau pe alte suporturi</w:t>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984c"/>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STRUCTURA SITE-ULUI:</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Aspectul și conținutul paginii dvs. web.</w:t>
            </w:r>
            <w:r w:rsidDel="00000000" w:rsidR="00000000" w:rsidRPr="00000000">
              <w:rPr>
                <w:rtl w:val="0"/>
              </w:rPr>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CSM: Un sistem de management al conținutului (CMS) este o aplicație software care permite utilizatorilor să creeze, să editeze, să colaboreze, să publice și să stocheze conținut digital. Nu există aproape nicio limită pentru factorii care trebuie luați în considerare înainte ca o organizație să decidă să investească într-un CMS. Există câteva funcționalități de bază pe care trebuie să le căutați întotdeauna, cum ar fi o interfață de editor ușor de utilizat și capabilități inteligente de căutare. Cu toate acestea, pentru unele organizații, software-ul pe care îl folosesc depinde de cerințe mai specifice.</w:t>
            </w: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0000"/>
                <w:sz w:val="22"/>
                <w:szCs w:val="22"/>
                <w:u w:val="none"/>
                <w:shd w:fill="auto" w:val="clear"/>
                <w:vertAlign w:val="baseline"/>
                <w:rtl w:val="0"/>
              </w:rPr>
              <w:t xml:space="preserve">Principalele CMS sunt:</w:t>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Joomla. Acesta este un sistem de gestionare a conținutului web gratuit și open-source, construit pe un cadru MVC. Joomla este scris în limbajul de script PHP și oferă funcții precum stocarea în cache, fluxuri RSS, postări pe blog, căutare și suport pentru traducerea limbii.</w:t>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WordPress. Acesta este un alt WCMS gratuit și open-source bazat pe PHP și MySQL. Companiile pot folosi WordPress în cloud sau îl pot implementa pe un computer local pentru a acționa ca propriul server web. Acest software este foarte personalizabil, cu multe teme și pluginuri WordPress disponibile. Este, de asemenea, o platformă populară de blogging.</w:t>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CMS de fundal. Acesta este un CMS gratuit și open-source care face parte din proiectul Drupal și oferă CMS la prețuri accesibile pentru organizațiile mici și mijlocii. Pe cont propriu, Backdrop oferă doar cele mai elementare funcții de gestionare a conținutului web, dar poate fi extins cu ajutorul diferitelor module.</w:t>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Wix. Acest CMS oferă atât planuri gratuite, cât și plătite. Caracteristicile includ instrumente de colaborare în echipă, integrări cu terțe părți, securitate la nivel de întreprindere, sute de șabloane de design și posibilitatea de a adăuga cod personalizat. Wix oferă, de asemenea, asistență pentru clienți 24/7.</w:t>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HubSpot CMS. Acest CMS plătit include un generator de pagini drag-and-drop, recomandări SEO și teme de site. Platforma CRM gratuită a HubSpot este, de asemenea, inclusă în fiecare pachet CMS, permițând utilizatorilor să țină evidența clienților și a conținutului, totul într-un singur loc.</w:t>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Magnolie. Acesta este un CMS open-source, fără cap, care permite integrările cu numeroase tehnologii de marketing -- inclusiv sisteme CRM, instrumente de analiză și de automatizare a marketingului. Caracteristicile includ personalizarea și optimizarea și gestionarea activelor digitale.</w:t>
            </w:r>
            <w:r w:rsidDel="00000000" w:rsidR="00000000" w:rsidRPr="00000000">
              <w:rPr>
                <w:rtl w:val="0"/>
              </w:rPr>
            </w:r>
          </w:p>
        </w:tc>
      </w:tr>
    </w:tbl>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bl>
      <w:tblPr>
        <w:tblStyle w:val="Table2"/>
        <w:tblW w:w="936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9360"/>
        <w:tblGridChange w:id="0">
          <w:tblGrid>
            <w:gridCol w:w="9360"/>
          </w:tblGrid>
        </w:tblGridChange>
      </w:tblGrid>
      <w:tr>
        <w:trPr>
          <w:cantSplit w:val="0"/>
          <w:trHeight w:val="415" w:hRule="atLeast"/>
          <w:tblHeader w:val="0"/>
        </w:trPr>
        <w:tc>
          <w:tcPr>
            <w:tcBorders>
              <w:top w:color="9c9c9c" w:space="0" w:sz="4" w:val="single"/>
              <w:left w:color="bfbfbf" w:space="0" w:sz="4" w:val="single"/>
              <w:bottom w:color="bfbfbf" w:space="0" w:sz="4" w:val="single"/>
              <w:right w:color="bfbfbf" w:space="0" w:sz="4" w:val="single"/>
            </w:tcBorders>
            <w:shd w:fill="00a0ca" w:val="clear"/>
            <w:tcMar>
              <w:top w:w="80.0" w:type="dxa"/>
              <w:left w:w="80.0" w:type="dxa"/>
              <w:bottom w:w="80.0" w:type="dxa"/>
              <w:right w:w="80.0" w:type="dxa"/>
            </w:tcMar>
            <w:vAlign w:val="center"/>
          </w:tcPr>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ffffff"/>
                <w:sz w:val="36"/>
                <w:szCs w:val="36"/>
                <w:u w:val="none"/>
                <w:shd w:fill="auto" w:val="clear"/>
                <w:vertAlign w:val="baseline"/>
                <w:rtl w:val="0"/>
              </w:rPr>
              <w:t xml:space="preserve">RESURSE</w:t>
            </w:r>
            <w:r w:rsidDel="00000000" w:rsidR="00000000" w:rsidRPr="00000000">
              <w:rPr>
                <w:rtl w:val="0"/>
              </w:rPr>
            </w:r>
          </w:p>
        </w:tc>
      </w:tr>
      <w:tr>
        <w:trPr>
          <w:cantSplit w:val="0"/>
          <w:trHeight w:val="4101" w:hRule="atLeast"/>
          <w:tblHeader w:val="0"/>
        </w:trPr>
        <w:tc>
          <w:tcPr>
            <w:tcBorders>
              <w:top w:color="bfbfbf" w:space="0" w:sz="4" w:val="single"/>
              <w:left w:color="bfbfbf" w:space="0" w:sz="4" w:val="single"/>
              <w:bottom w:color="9c9c9c" w:space="0" w:sz="4" w:val="single"/>
              <w:right w:color="bfbfbf" w:space="0" w:sz="4" w:val="single"/>
            </w:tcBorders>
            <w:shd w:fill="auto" w:val="clear"/>
            <w:tcMar>
              <w:top w:w="80.0" w:type="dxa"/>
              <w:left w:w="80.0" w:type="dxa"/>
              <w:bottom w:w="80.0" w:type="dxa"/>
              <w:right w:w="80.0" w:type="dxa"/>
            </w:tcMar>
            <w:vAlign w:val="center"/>
          </w:tcPr>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SISTEMUL DE MANAGEMENT DE CONȚINUT</w:t>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hyperlink r:id="rId19">
              <w:r w:rsidDel="00000000" w:rsidR="00000000" w:rsidRPr="00000000">
                <w:rPr>
                  <w:rFonts w:ascii="Arial" w:cs="Arial" w:eastAsia="Arial" w:hAnsi="Arial"/>
                  <w:b w:val="0"/>
                  <w:i w:val="0"/>
                  <w:smallCaps w:val="0"/>
                  <w:strike w:val="0"/>
                  <w:color w:val="0070c0"/>
                  <w:sz w:val="24"/>
                  <w:szCs w:val="24"/>
                  <w:u w:val="single"/>
                  <w:shd w:fill="auto" w:val="clear"/>
                  <w:vertAlign w:val="baseline"/>
                  <w:rtl w:val="0"/>
                </w:rPr>
                <w:t xml:space="preserve">https://www.techtarget.com/searchcontentmanagement/definition/content-management-system-CMS</w:t>
              </w:r>
            </w:hyperlink>
            <w:r w:rsidDel="00000000" w:rsidR="00000000" w:rsidRPr="00000000">
              <w:rPr>
                <w:rtl w:val="0"/>
              </w:rPr>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15 EXEMPLE DE SITE-URI PERSONALE PENTRU A VA INSPIRA</w:t>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hyperlink r:id="rId20">
              <w:r w:rsidDel="00000000" w:rsidR="00000000" w:rsidRPr="00000000">
                <w:rPr>
                  <w:rFonts w:ascii="Arial" w:cs="Arial" w:eastAsia="Arial" w:hAnsi="Arial"/>
                  <w:b w:val="0"/>
                  <w:i w:val="0"/>
                  <w:smallCaps w:val="0"/>
                  <w:strike w:val="0"/>
                  <w:color w:val="1155cc"/>
                  <w:sz w:val="24"/>
                  <w:szCs w:val="24"/>
                  <w:u w:val="single"/>
                  <w:shd w:fill="auto" w:val="clear"/>
                  <w:vertAlign w:val="baseline"/>
                  <w:rtl w:val="0"/>
                </w:rPr>
                <w:t xml:space="preserve">https://www.getresponse.com/blog/personal-website-examples</w:t>
              </w:r>
            </w:hyperlink>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CONFIGURAȚI UN SITE WEB</w:t>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984c"/>
                <w:sz w:val="24"/>
                <w:szCs w:val="24"/>
                <w:u w:val="none"/>
                <w:shd w:fill="auto" w:val="clear"/>
                <w:vertAlign w:val="baseline"/>
              </w:rPr>
            </w:pPr>
            <w:hyperlink r:id="rId21">
              <w:r w:rsidDel="00000000" w:rsidR="00000000" w:rsidRPr="00000000">
                <w:rPr>
                  <w:rFonts w:ascii="Arial" w:cs="Arial" w:eastAsia="Arial" w:hAnsi="Arial"/>
                  <w:b w:val="0"/>
                  <w:i w:val="0"/>
                  <w:smallCaps w:val="0"/>
                  <w:strike w:val="0"/>
                  <w:color w:val="1155cc"/>
                  <w:sz w:val="24"/>
                  <w:szCs w:val="24"/>
                  <w:u w:val="single"/>
                  <w:shd w:fill="auto" w:val="clear"/>
                  <w:vertAlign w:val="baseline"/>
                  <w:rtl w:val="0"/>
                </w:rPr>
                <w:t xml:space="preserve">https://websitesetup.org</w:t>
              </w:r>
            </w:hyperlink>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bl>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5917433" cy="5092138"/>
                <wp:effectExtent b="0" l="0" r="0" t="0"/>
                <wp:wrapNone/>
                <wp:docPr descr="Test…" id="1073741838" name=""/>
                <a:graphic>
                  <a:graphicData uri="http://schemas.microsoft.com/office/word/2010/wordprocessingShape">
                    <wps:wsp>
                      <wps:cNvSpPr/>
                      <wps:cNvPr id="4" name="Shape 4"/>
                      <wps:spPr>
                        <a:xfrm>
                          <a:off x="2392046" y="1238694"/>
                          <a:ext cx="5907908" cy="5082613"/>
                        </a:xfrm>
                        <a:prstGeom prst="rect">
                          <a:avLst/>
                        </a:prstGeom>
                        <a:solidFill>
                          <a:srgbClr val="FFD579">
                            <a:alpha val="30196"/>
                          </a:srgbClr>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240" w:line="240"/>
                              <w:ind w:left="0" w:right="0" w:firstLine="0"/>
                              <w:jc w:val="left"/>
                              <w:textDirection w:val="btLr"/>
                            </w:pPr>
                            <w:r w:rsidDel="00000000" w:rsidR="00000000" w:rsidRPr="00000000">
                              <w:rPr>
                                <w:rFonts w:ascii="Arial" w:cs="Arial" w:eastAsia="Arial" w:hAnsi="Arial"/>
                                <w:b w:val="1"/>
                                <w:i w:val="0"/>
                                <w:smallCaps w:val="1"/>
                                <w:strike w:val="0"/>
                                <w:color w:val="ffc000"/>
                                <w:sz w:val="28"/>
                                <w:vertAlign w:val="baseline"/>
                              </w:rPr>
                              <w:t xml:space="preserve">Test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1"/>
                                <w:strike w:val="0"/>
                                <w:color w:val="ffc000"/>
                                <w:sz w:val="28"/>
                                <w:vertAlign w:val="baseline"/>
                              </w:rPr>
                            </w:r>
                          </w:p>
                          <w:p w:rsidR="00000000" w:rsidDel="00000000" w:rsidP="00000000" w:rsidRDefault="00000000" w:rsidRPr="00000000">
                            <w:pPr>
                              <w:spacing w:after="0" w:before="0" w:line="240"/>
                              <w:ind w:left="720" w:right="0" w:firstLine="1080"/>
                              <w:jc w:val="left"/>
                              <w:textDirection w:val="btLr"/>
                            </w:pPr>
                            <w:r w:rsidDel="00000000" w:rsidR="00000000" w:rsidRPr="00000000">
                              <w:rPr>
                                <w:rFonts w:ascii="Arial" w:cs="Arial" w:eastAsia="Arial" w:hAnsi="Arial"/>
                                <w:b w:val="1"/>
                                <w:i w:val="0"/>
                                <w:smallCaps w:val="1"/>
                                <w:strike w:val="0"/>
                                <w:color w:val="ffc000"/>
                                <w:sz w:val="28"/>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Am nevoie de o gazdă pentru site-ul meu?</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(da nu)</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Feedback: Da, găzduirea web este una dintre componentele cheie necesare pentru rularea unui site web.</w:t>
                            </w:r>
                          </w:p>
                          <w:p w:rsidR="00000000" w:rsidDel="00000000" w:rsidP="00000000" w:rsidRDefault="00000000" w:rsidRPr="00000000">
                            <w:pPr>
                              <w:spacing w:after="24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p>
                          <w:p w:rsidR="00000000" w:rsidDel="00000000" w:rsidP="00000000" w:rsidRDefault="00000000" w:rsidRPr="00000000">
                            <w:pPr>
                              <w:spacing w:after="0" w:before="0" w:line="240"/>
                              <w:ind w:left="720" w:right="0" w:firstLine="108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Am nevoie de un domeniu pentru a rula site-ul meu?</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0"/>
                                <w:smallCaps w:val="0"/>
                                <w:strike w:val="0"/>
                                <w:color w:val="000000"/>
                                <w:sz w:val="22"/>
                                <w:vertAlign w:val="baseline"/>
                              </w:rPr>
                              <w:t xml:space="preserve">da/nu (Da! Fără el, utilizatorii dvs. nu vor avea nicio modalitate de a ajunge la site-ul dvs. decât dacă cunosc adresa IP exactă.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22"/>
                                <w:vertAlign w:val="baseline"/>
                              </w:rPr>
                            </w:r>
                          </w:p>
                          <w:p w:rsidR="00000000" w:rsidDel="00000000" w:rsidP="00000000" w:rsidRDefault="00000000" w:rsidRPr="00000000">
                            <w:pPr>
                              <w:spacing w:after="0" w:before="0" w:line="240"/>
                              <w:ind w:left="720" w:right="0" w:firstLine="1080"/>
                              <w:jc w:val="left"/>
                              <w:textDirection w:val="btLr"/>
                            </w:pPr>
                            <w:r w:rsidDel="00000000" w:rsidR="00000000" w:rsidRPr="00000000">
                              <w:rPr>
                                <w:rFonts w:ascii="Calibri" w:cs="Calibri" w:eastAsia="Calibri" w:hAnsi="Calibri"/>
                                <w:b w:val="1"/>
                                <w:i w:val="0"/>
                                <w:smallCaps w:val="0"/>
                                <w:strike w:val="0"/>
                                <w:color w:val="000000"/>
                                <w:sz w:val="22"/>
                                <w:vertAlign w:val="baseline"/>
                              </w:rPr>
                            </w:r>
                            <w:r w:rsidDel="00000000" w:rsidR="00000000" w:rsidRPr="00000000">
                              <w:rPr>
                                <w:rFonts w:ascii="Calibri" w:cs="Calibri" w:eastAsia="Calibri" w:hAnsi="Calibri"/>
                                <w:b w:val="1"/>
                                <w:i w:val="0"/>
                                <w:smallCaps w:val="0"/>
                                <w:strike w:val="0"/>
                                <w:color w:val="000000"/>
                                <w:sz w:val="22"/>
                                <w:vertAlign w:val="baseline"/>
                              </w:rPr>
                              <w:t xml:space="preserve">Ce este wordpress?</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22"/>
                                <w:vertAlign w:val="baseline"/>
                              </w:rPr>
                            </w:r>
                            <w:r w:rsidDel="00000000" w:rsidR="00000000" w:rsidRPr="00000000">
                              <w:rPr>
                                <w:rFonts w:ascii="Calibri" w:cs="Calibri" w:eastAsia="Calibri" w:hAnsi="Calibri"/>
                                <w:b w:val="1"/>
                                <w:i w:val="0"/>
                                <w:smallCaps w:val="0"/>
                                <w:strike w:val="0"/>
                                <w:color w:val="000000"/>
                                <w:sz w:val="22"/>
                                <w:vertAlign w:val="baseline"/>
                              </w:rPr>
                              <w:t xml:space="preserve">Un CMS</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o platformă de elearning</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un sistem operativ</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p>
                          <w:p w:rsidR="00000000" w:rsidDel="00000000" w:rsidP="00000000" w:rsidRDefault="00000000" w:rsidRPr="00000000">
                            <w:pPr>
                              <w:spacing w:after="0" w:before="0" w:line="240"/>
                              <w:ind w:left="720" w:right="0" w:firstLine="108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0"/>
                                <w:smallCaps w:val="0"/>
                                <w:strike w:val="0"/>
                                <w:color w:val="000000"/>
                                <w:sz w:val="22"/>
                                <w:vertAlign w:val="baseline"/>
                              </w:rPr>
                              <w:t xml:space="preserve">Pași (puneți în ordine următorii pași) – SORTEAȚI EXERCIȚIUL PARAGRAF</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Specificați un obiectiv pentru site-ul dvs. și enumerați toate cerințele dvs.</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Cercetați-vă piața și concurenții.</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Cercetă ce te atrage vizual.</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Alegeți generatorul de site-uri web.</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Alege-ți gazda web.</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Alegeți numele dvs. de domeniu.</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Adăugați conținutul dvs. și personalizați aspectul.</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Conectați toate instrumentele necesare.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p>
                        </w:txbxContent>
                      </wps:txbx>
                      <wps:bodyPr anchorCtr="0" anchor="t" bIns="45675" lIns="45675" spcFirstLastPara="1" rIns="45675" wrap="square" tIns="45675">
                        <a:noAutofit/>
                      </wps:bodyPr>
                    </wps:wsp>
                  </a:graphicData>
                </a:graphic>
              </wp:anchor>
            </w:drawing>
          </mc:Choice>
          <mc:Fallback>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5917433" cy="5092138"/>
                <wp:effectExtent b="0" l="0" r="0" t="0"/>
                <wp:wrapNone/>
                <wp:docPr descr="Test…" id="1073741838" name="image8.png"/>
                <a:graphic>
                  <a:graphicData uri="http://schemas.openxmlformats.org/drawingml/2006/picture">
                    <pic:pic>
                      <pic:nvPicPr>
                        <pic:cNvPr descr="Test…" id="0" name="image8.png"/>
                        <pic:cNvPicPr preferRelativeResize="0"/>
                      </pic:nvPicPr>
                      <pic:blipFill>
                        <a:blip r:embed="rId22"/>
                        <a:srcRect/>
                        <a:stretch>
                          <a:fillRect/>
                        </a:stretch>
                      </pic:blipFill>
                      <pic:spPr>
                        <a:xfrm>
                          <a:off x="0" y="0"/>
                          <a:ext cx="5917433" cy="5092138"/>
                        </a:xfrm>
                        <a:prstGeom prst="rect"/>
                        <a:ln/>
                      </pic:spPr>
                    </pic:pic>
                  </a:graphicData>
                </a:graphic>
              </wp:anchor>
            </w:drawing>
          </mc:Fallback>
        </mc:AlternateContent>
      </w:r>
    </w:p>
    <w:sectPr>
      <w:headerReference r:id="rId23" w:type="default"/>
      <w:headerReference r:id="rId24" w:type="first"/>
      <w:footerReference r:id="rId25" w:type="default"/>
      <w:footerReference r:id="rId26" w:type="first"/>
      <w:pgSz w:h="15840" w:w="12240" w:orient="portrait"/>
      <w:pgMar w:bottom="1440" w:top="1440" w:left="1440" w:right="1440" w:header="432" w:footer="432"/>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Times New Roman"/>
  <w:font w:name="Calibri"/>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Helvetica Neue">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Arial Black">
    <w:embedRegular w:fontKey="{00000000-0000-0000-0000-000000000000}" r:id="rId13" w:subsetted="0"/>
  </w:font>
  <w:font w:name="Open Sans">
    <w:embedRegular w:fontKey="{00000000-0000-0000-0000-000000000000}" r:id="rId14" w:subsetted="0"/>
    <w:embedBold w:fontKey="{00000000-0000-0000-0000-000000000000}" r:id="rId15" w:subsetted="0"/>
    <w:embedItalic w:fontKey="{00000000-0000-0000-0000-000000000000}" r:id="rId16" w:subsetted="0"/>
    <w:embedBoldItalic w:fontKey="{00000000-0000-0000-0000-000000000000}" r:id="rId17"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Roboto" w:cs="Roboto" w:eastAsia="Roboto" w:hAnsi="Roboto"/>
        <w:b w:val="0"/>
        <w:i w:val="1"/>
        <w:smallCaps w:val="0"/>
        <w:strike w:val="0"/>
        <w:color w:val="000000"/>
        <w:sz w:val="24"/>
        <w:szCs w:val="24"/>
        <w:u w:val="none"/>
        <w:shd w:fill="auto" w:val="clear"/>
        <w:vertAlign w:val="baseline"/>
        <w:rtl w:val="0"/>
      </w:rPr>
      <w:t xml:space="preserve">Acest document reflectă doar punctul de vedere al autorului, iar Agenția Națională și Comisia Europeană nu sunt responsabile pentru nicio utilizare care poate fi făcută a informațiilor pe care le conține</w:t>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7">
    <w:pPr>
      <w:keepNext w:val="0"/>
      <w:keepLines w:val="0"/>
      <w:pageBreakBefore w:val="0"/>
      <w:widowControl w:val="1"/>
      <w:pBdr>
        <w:top w:color="a6a6a6" w:space="0" w:sz="4" w:val="single"/>
        <w:left w:space="0" w:sz="0" w:val="nil"/>
        <w:bottom w:space="0" w:sz="0" w:val="nil"/>
        <w:right w:space="0" w:sz="0" w:val="nil"/>
        <w:between w:space="0" w:sz="0" w:val="nil"/>
      </w:pBdr>
      <w:shd w:fill="auto" w:val="clear"/>
      <w:tabs>
        <w:tab w:val="left" w:leader="none" w:pos="8860"/>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898989"/>
        <w:sz w:val="16"/>
        <w:szCs w:val="16"/>
        <w:u w:val="none"/>
        <w:shd w:fill="auto" w:val="clear"/>
        <w:vertAlign w:val="baseline"/>
        <w:rtl w:val="0"/>
      </w:rPr>
      <w:t xml:space="preserve">www.silvercoders.eu</w:t>
      <w:tab/>
    </w:r>
    <w:r w:rsidDel="00000000" w:rsidR="00000000" w:rsidRPr="00000000">
      <w:rPr>
        <w:rFonts w:ascii="Times New Roman" w:cs="Times New Roman" w:eastAsia="Times New Roman" w:hAnsi="Times New Roman"/>
        <w:b w:val="0"/>
        <w:i w:val="0"/>
        <w:smallCaps w:val="0"/>
        <w:strike w:val="0"/>
        <w:color w:val="898989"/>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Roboto" w:cs="Roboto" w:eastAsia="Roboto" w:hAnsi="Roboto"/>
        <w:b w:val="0"/>
        <w:i w:val="0"/>
        <w:smallCaps w:val="0"/>
        <w:strike w:val="0"/>
        <w:color w:val="000000"/>
        <w:sz w:val="20"/>
        <w:szCs w:val="20"/>
        <w:u w:val="none"/>
        <w:shd w:fill="auto" w:val="clear"/>
        <w:vertAlign w:val="baseline"/>
      </w:rPr>
      <w:drawing>
        <wp:anchor allowOverlap="1" behindDoc="1" distB="0" distT="0" distL="0" distR="0" hidden="0" layoutInCell="1" locked="0" relativeHeight="0" simplePos="0">
          <wp:simplePos x="0" y="0"/>
          <wp:positionH relativeFrom="page">
            <wp:posOffset>71580</wp:posOffset>
          </wp:positionH>
          <wp:positionV relativeFrom="page">
            <wp:posOffset>9433128</wp:posOffset>
          </wp:positionV>
          <wp:extent cx="322638" cy="325120"/>
          <wp:effectExtent b="0" l="0" r="0" t="0"/>
          <wp:wrapNone/>
          <wp:docPr descr="image6.png" id="1073741840" name="image1.png"/>
          <a:graphic>
            <a:graphicData uri="http://schemas.openxmlformats.org/drawingml/2006/picture">
              <pic:pic>
                <pic:nvPicPr>
                  <pic:cNvPr descr="image6.png" id="0" name="image1.png"/>
                  <pic:cNvPicPr preferRelativeResize="0"/>
                </pic:nvPicPr>
                <pic:blipFill>
                  <a:blip r:embed="rId1"/>
                  <a:srcRect b="0" l="0" r="0" t="0"/>
                  <a:stretch>
                    <a:fillRect/>
                  </a:stretch>
                </pic:blipFill>
                <pic:spPr>
                  <a:xfrm>
                    <a:off x="0" y="0"/>
                    <a:ext cx="322638" cy="325120"/>
                  </a:xfrm>
                  <a:prstGeom prst="rect"/>
                  <a:ln/>
                </pic:spPr>
              </pic:pic>
            </a:graphicData>
          </a:graphic>
        </wp:anchor>
      </w:drawing>
    </w:r>
    <w:r w:rsidDel="00000000" w:rsidR="00000000" w:rsidRPr="00000000">
      <w:rPr>
        <w:rFonts w:ascii="Roboto" w:cs="Roboto" w:eastAsia="Roboto" w:hAnsi="Roboto"/>
        <w:b w:val="0"/>
        <w:i w:val="0"/>
        <w:smallCaps w:val="0"/>
        <w:strike w:val="0"/>
        <w:color w:val="000000"/>
        <w:sz w:val="24"/>
        <w:szCs w:val="24"/>
        <w:u w:val="none"/>
        <w:shd w:fill="auto" w:val="clear"/>
        <w:vertAlign w:val="baseline"/>
        <w:rtl w:val="0"/>
      </w:rPr>
      <w:t xml:space="preserve">ERASMUS+ nr.</w:t>
    </w:r>
    <w:r w:rsidDel="00000000" w:rsidR="00000000" w:rsidRPr="00000000">
      <w:rPr>
        <w:rFonts w:ascii="Open Sans" w:cs="Open Sans" w:eastAsia="Open Sans" w:hAnsi="Open Sans"/>
        <w:b w:val="0"/>
        <w:i w:val="1"/>
        <w:smallCaps w:val="0"/>
        <w:strike w:val="0"/>
        <w:color w:val="666666"/>
        <w:sz w:val="21"/>
        <w:szCs w:val="21"/>
        <w:u w:val="none"/>
        <w:shd w:fill="auto" w:val="clear"/>
        <w:vertAlign w:val="baseline"/>
        <w:rtl w:val="0"/>
      </w:rPr>
      <w:t xml:space="preserve">2020-1-SE01-KA227-ADU-092582</w:t>
    </w:r>
    <w:r w:rsidDel="00000000" w:rsidR="00000000" w:rsidRPr="00000000">
      <w:rPr>
        <w:rtl w:val="0"/>
      </w:rPr>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Helvetica Neue" w:cs="Helvetica Neue" w:eastAsia="Helvetica Neue" w:hAnsi="Helvetica Neue"/>
        <w:b w:val="0"/>
        <w:i w:val="0"/>
        <w:smallCaps w:val="0"/>
        <w:strike w:val="0"/>
        <w:shd w:fill="auto" w:val="clear"/>
        <w:vertAlign w:val="baseline"/>
      </w:rPr>
    </w:lvl>
    <w:lvl w:ilvl="1">
      <w:start w:val="1"/>
      <w:numFmt w:val="bullet"/>
      <w:lvlText w:val="o"/>
      <w:lvlJc w:val="left"/>
      <w:pPr>
        <w:ind w:left="1440" w:hanging="360"/>
      </w:pPr>
      <w:rPr>
        <w:rFonts w:ascii="Helvetica Neue" w:cs="Helvetica Neue" w:eastAsia="Helvetica Neue" w:hAnsi="Helvetica Neue"/>
        <w:b w:val="0"/>
        <w:i w:val="0"/>
        <w:smallCaps w:val="0"/>
        <w:strike w:val="0"/>
        <w:shd w:fill="auto" w:val="clear"/>
        <w:vertAlign w:val="baseline"/>
      </w:rPr>
    </w:lvl>
    <w:lvl w:ilvl="2">
      <w:start w:val="1"/>
      <w:numFmt w:val="bullet"/>
      <w:lvlText w:val="▪"/>
      <w:lvlJc w:val="left"/>
      <w:pPr>
        <w:ind w:left="2160" w:hanging="360"/>
      </w:pPr>
      <w:rPr>
        <w:rFonts w:ascii="Arimo" w:cs="Arimo" w:eastAsia="Arimo" w:hAnsi="Arimo"/>
        <w:b w:val="0"/>
        <w:i w:val="0"/>
        <w:smallCaps w:val="0"/>
        <w:strike w:val="0"/>
        <w:shd w:fill="auto" w:val="clear"/>
        <w:vertAlign w:val="baseline"/>
      </w:rPr>
    </w:lvl>
    <w:lvl w:ilvl="3">
      <w:start w:val="1"/>
      <w:numFmt w:val="bullet"/>
      <w:lvlText w:val="●"/>
      <w:lvlJc w:val="left"/>
      <w:pPr>
        <w:ind w:left="2880" w:hanging="360"/>
      </w:pPr>
      <w:rPr>
        <w:rFonts w:ascii="Helvetica Neue" w:cs="Helvetica Neue" w:eastAsia="Helvetica Neue" w:hAnsi="Helvetica Neue"/>
        <w:b w:val="0"/>
        <w:i w:val="0"/>
        <w:smallCaps w:val="0"/>
        <w:strike w:val="0"/>
        <w:shd w:fill="auto" w:val="clear"/>
        <w:vertAlign w:val="baseline"/>
      </w:rPr>
    </w:lvl>
    <w:lvl w:ilvl="4">
      <w:start w:val="1"/>
      <w:numFmt w:val="bullet"/>
      <w:lvlText w:val="o"/>
      <w:lvlJc w:val="left"/>
      <w:pPr>
        <w:ind w:left="3600" w:hanging="360"/>
      </w:pPr>
      <w:rPr>
        <w:rFonts w:ascii="Helvetica Neue" w:cs="Helvetica Neue" w:eastAsia="Helvetica Neue" w:hAnsi="Helvetica Neue"/>
        <w:b w:val="0"/>
        <w:i w:val="0"/>
        <w:smallCaps w:val="0"/>
        <w:strike w:val="0"/>
        <w:shd w:fill="auto" w:val="clear"/>
        <w:vertAlign w:val="baseline"/>
      </w:rPr>
    </w:lvl>
    <w:lvl w:ilvl="5">
      <w:start w:val="1"/>
      <w:numFmt w:val="bullet"/>
      <w:lvlText w:val="▪"/>
      <w:lvlJc w:val="left"/>
      <w:pPr>
        <w:ind w:left="4320" w:hanging="360"/>
      </w:pPr>
      <w:rPr>
        <w:rFonts w:ascii="Arimo" w:cs="Arimo" w:eastAsia="Arimo" w:hAnsi="Arimo"/>
        <w:b w:val="0"/>
        <w:i w:val="0"/>
        <w:smallCaps w:val="0"/>
        <w:strike w:val="0"/>
        <w:shd w:fill="auto" w:val="clear"/>
        <w:vertAlign w:val="baseline"/>
      </w:rPr>
    </w:lvl>
    <w:lvl w:ilvl="6">
      <w:start w:val="1"/>
      <w:numFmt w:val="bullet"/>
      <w:lvlText w:val="●"/>
      <w:lvlJc w:val="left"/>
      <w:pPr>
        <w:ind w:left="5040" w:hanging="360"/>
      </w:pPr>
      <w:rPr>
        <w:rFonts w:ascii="Helvetica Neue" w:cs="Helvetica Neue" w:eastAsia="Helvetica Neue" w:hAnsi="Helvetica Neue"/>
        <w:b w:val="0"/>
        <w:i w:val="0"/>
        <w:smallCaps w:val="0"/>
        <w:strike w:val="0"/>
        <w:shd w:fill="auto" w:val="clear"/>
        <w:vertAlign w:val="baseline"/>
      </w:rPr>
    </w:lvl>
    <w:lvl w:ilvl="7">
      <w:start w:val="1"/>
      <w:numFmt w:val="bullet"/>
      <w:lvlText w:val="o"/>
      <w:lvlJc w:val="left"/>
      <w:pPr>
        <w:ind w:left="5760" w:hanging="360"/>
      </w:pPr>
      <w:rPr>
        <w:rFonts w:ascii="Helvetica Neue" w:cs="Helvetica Neue" w:eastAsia="Helvetica Neue" w:hAnsi="Helvetica Neue"/>
        <w:b w:val="0"/>
        <w:i w:val="0"/>
        <w:smallCaps w:val="0"/>
        <w:strike w:val="0"/>
        <w:shd w:fill="auto" w:val="clear"/>
        <w:vertAlign w:val="baseline"/>
      </w:rPr>
    </w:lvl>
    <w:lvl w:ilvl="8">
      <w:start w:val="1"/>
      <w:numFmt w:val="bullet"/>
      <w:lvlText w:val="▪"/>
      <w:lvlJc w:val="left"/>
      <w:pPr>
        <w:ind w:left="6480" w:hanging="360"/>
      </w:pPr>
      <w:rPr>
        <w:rFonts w:ascii="Arimo" w:cs="Arimo" w:eastAsia="Arimo" w:hAnsi="Arimo"/>
        <w:b w:val="0"/>
        <w:i w:val="0"/>
        <w:smallCaps w:val="0"/>
        <w:strike w:val="0"/>
        <w:shd w:fill="auto" w:val="clear"/>
        <w:vertAlign w:val="baseline"/>
      </w:rPr>
    </w:lvl>
  </w:abstractNum>
  <w:abstractNum w:abstractNumId="2">
    <w:lvl w:ilvl="0">
      <w:start w:val="1"/>
      <w:numFmt w:val="decimal"/>
      <w:lvlText w:val="%1."/>
      <w:lvlJc w:val="left"/>
      <w:pPr>
        <w:ind w:left="720" w:hanging="360"/>
      </w:pPr>
      <w:rPr>
        <w:smallCaps w:val="0"/>
        <w:strike w:val="0"/>
        <w:shd w:fill="auto" w:val="clear"/>
        <w:vertAlign w:val="baseline"/>
      </w:rPr>
    </w:lvl>
    <w:lvl w:ilvl="1">
      <w:start w:val="1"/>
      <w:numFmt w:val="decimal"/>
      <w:lvlText w:val="%2."/>
      <w:lvlJc w:val="left"/>
      <w:pPr>
        <w:ind w:left="1440" w:hanging="360"/>
      </w:pPr>
      <w:rPr>
        <w:smallCaps w:val="0"/>
        <w:strike w:val="0"/>
        <w:shd w:fill="auto" w:val="clear"/>
        <w:vertAlign w:val="baseline"/>
      </w:rPr>
    </w:lvl>
    <w:lvl w:ilvl="2">
      <w:start w:val="1"/>
      <w:numFmt w:val="decimal"/>
      <w:lvlText w:val="%3."/>
      <w:lvlJc w:val="left"/>
      <w:pPr>
        <w:ind w:left="2160" w:hanging="360"/>
      </w:pPr>
      <w:rPr>
        <w:smallCaps w:val="0"/>
        <w:strike w:val="0"/>
        <w:shd w:fill="auto" w:val="clear"/>
        <w:vertAlign w:val="baseline"/>
      </w:rPr>
    </w:lvl>
    <w:lvl w:ilvl="3">
      <w:start w:val="1"/>
      <w:numFmt w:val="decimal"/>
      <w:lvlText w:val="%4."/>
      <w:lvlJc w:val="left"/>
      <w:pPr>
        <w:ind w:left="2880" w:hanging="360"/>
      </w:pPr>
      <w:rPr>
        <w:smallCaps w:val="0"/>
        <w:strike w:val="0"/>
        <w:shd w:fill="auto" w:val="clear"/>
        <w:vertAlign w:val="baseline"/>
      </w:rPr>
    </w:lvl>
    <w:lvl w:ilvl="4">
      <w:start w:val="1"/>
      <w:numFmt w:val="decimal"/>
      <w:lvlText w:val="%5."/>
      <w:lvlJc w:val="left"/>
      <w:pPr>
        <w:ind w:left="3600" w:hanging="360"/>
      </w:pPr>
      <w:rPr>
        <w:smallCaps w:val="0"/>
        <w:strike w:val="0"/>
        <w:shd w:fill="auto" w:val="clear"/>
        <w:vertAlign w:val="baseline"/>
      </w:rPr>
    </w:lvl>
    <w:lvl w:ilvl="5">
      <w:start w:val="1"/>
      <w:numFmt w:val="decimal"/>
      <w:lvlText w:val="%6."/>
      <w:lvlJc w:val="left"/>
      <w:pPr>
        <w:ind w:left="4320" w:hanging="360"/>
      </w:pPr>
      <w:rPr>
        <w:smallCaps w:val="0"/>
        <w:strike w:val="0"/>
        <w:shd w:fill="auto" w:val="clear"/>
        <w:vertAlign w:val="baseline"/>
      </w:rPr>
    </w:lvl>
    <w:lvl w:ilvl="6">
      <w:start w:val="1"/>
      <w:numFmt w:val="decimal"/>
      <w:lvlText w:val="%7."/>
      <w:lvlJc w:val="left"/>
      <w:pPr>
        <w:ind w:left="5040" w:hanging="360"/>
      </w:pPr>
      <w:rPr>
        <w:smallCaps w:val="0"/>
        <w:strike w:val="0"/>
        <w:shd w:fill="auto" w:val="clear"/>
        <w:vertAlign w:val="baseline"/>
      </w:rPr>
    </w:lvl>
    <w:lvl w:ilvl="7">
      <w:start w:val="1"/>
      <w:numFmt w:val="decimal"/>
      <w:lvlText w:val="%8."/>
      <w:lvlJc w:val="left"/>
      <w:pPr>
        <w:ind w:left="5760" w:hanging="360"/>
      </w:pPr>
      <w:rPr>
        <w:smallCaps w:val="0"/>
        <w:strike w:val="0"/>
        <w:shd w:fill="auto" w:val="clear"/>
        <w:vertAlign w:val="baseline"/>
      </w:rPr>
    </w:lvl>
    <w:lvl w:ilvl="8">
      <w:start w:val="1"/>
      <w:numFmt w:val="decimal"/>
      <w:lvlText w:val="%9."/>
      <w:lvlJc w:val="left"/>
      <w:pPr>
        <w:ind w:left="6480" w:hanging="360"/>
      </w:pPr>
      <w:rPr>
        <w:smallCaps w:val="0"/>
        <w:strike w:val="0"/>
        <w:shd w:fill="auto" w:val="clear"/>
        <w:vertAlign w:val="baseline"/>
      </w:rPr>
    </w:lvl>
  </w:abstractNum>
  <w:abstractNum w:abstractNumId="3">
    <w:lvl w:ilvl="0">
      <w:start w:val="1"/>
      <w:numFmt w:val="bullet"/>
      <w:lvlText w:val="●"/>
      <w:lvlJc w:val="left"/>
      <w:pPr>
        <w:ind w:left="720" w:hanging="360"/>
      </w:pPr>
      <w:rPr>
        <w:rFonts w:ascii="Helvetica Neue" w:cs="Helvetica Neue" w:eastAsia="Helvetica Neue" w:hAnsi="Helvetica Neue"/>
        <w:b w:val="0"/>
        <w:i w:val="0"/>
        <w:smallCaps w:val="0"/>
        <w:strike w:val="0"/>
        <w:shd w:fill="auto" w:val="clear"/>
        <w:vertAlign w:val="baseline"/>
      </w:rPr>
    </w:lvl>
    <w:lvl w:ilvl="1">
      <w:start w:val="1"/>
      <w:numFmt w:val="bullet"/>
      <w:lvlText w:val="o"/>
      <w:lvlJc w:val="left"/>
      <w:pPr>
        <w:ind w:left="1440" w:hanging="360"/>
      </w:pPr>
      <w:rPr>
        <w:rFonts w:ascii="Helvetica Neue" w:cs="Helvetica Neue" w:eastAsia="Helvetica Neue" w:hAnsi="Helvetica Neue"/>
        <w:b w:val="0"/>
        <w:i w:val="0"/>
        <w:smallCaps w:val="0"/>
        <w:strike w:val="0"/>
        <w:shd w:fill="auto" w:val="clear"/>
        <w:vertAlign w:val="baseline"/>
      </w:rPr>
    </w:lvl>
    <w:lvl w:ilvl="2">
      <w:start w:val="1"/>
      <w:numFmt w:val="bullet"/>
      <w:lvlText w:val="▪"/>
      <w:lvlJc w:val="left"/>
      <w:pPr>
        <w:ind w:left="2160" w:hanging="360"/>
      </w:pPr>
      <w:rPr>
        <w:rFonts w:ascii="Arimo" w:cs="Arimo" w:eastAsia="Arimo" w:hAnsi="Arimo"/>
        <w:b w:val="0"/>
        <w:i w:val="0"/>
        <w:smallCaps w:val="0"/>
        <w:strike w:val="0"/>
        <w:shd w:fill="auto" w:val="clear"/>
        <w:vertAlign w:val="baseline"/>
      </w:rPr>
    </w:lvl>
    <w:lvl w:ilvl="3">
      <w:start w:val="1"/>
      <w:numFmt w:val="bullet"/>
      <w:lvlText w:val="●"/>
      <w:lvlJc w:val="left"/>
      <w:pPr>
        <w:ind w:left="2880" w:hanging="360"/>
      </w:pPr>
      <w:rPr>
        <w:rFonts w:ascii="Helvetica Neue" w:cs="Helvetica Neue" w:eastAsia="Helvetica Neue" w:hAnsi="Helvetica Neue"/>
        <w:b w:val="0"/>
        <w:i w:val="0"/>
        <w:smallCaps w:val="0"/>
        <w:strike w:val="0"/>
        <w:shd w:fill="auto" w:val="clear"/>
        <w:vertAlign w:val="baseline"/>
      </w:rPr>
    </w:lvl>
    <w:lvl w:ilvl="4">
      <w:start w:val="1"/>
      <w:numFmt w:val="bullet"/>
      <w:lvlText w:val="o"/>
      <w:lvlJc w:val="left"/>
      <w:pPr>
        <w:ind w:left="3600" w:hanging="360"/>
      </w:pPr>
      <w:rPr>
        <w:rFonts w:ascii="Helvetica Neue" w:cs="Helvetica Neue" w:eastAsia="Helvetica Neue" w:hAnsi="Helvetica Neue"/>
        <w:b w:val="0"/>
        <w:i w:val="0"/>
        <w:smallCaps w:val="0"/>
        <w:strike w:val="0"/>
        <w:shd w:fill="auto" w:val="clear"/>
        <w:vertAlign w:val="baseline"/>
      </w:rPr>
    </w:lvl>
    <w:lvl w:ilvl="5">
      <w:start w:val="1"/>
      <w:numFmt w:val="bullet"/>
      <w:lvlText w:val="▪"/>
      <w:lvlJc w:val="left"/>
      <w:pPr>
        <w:ind w:left="4320" w:hanging="360"/>
      </w:pPr>
      <w:rPr>
        <w:rFonts w:ascii="Arimo" w:cs="Arimo" w:eastAsia="Arimo" w:hAnsi="Arimo"/>
        <w:b w:val="0"/>
        <w:i w:val="0"/>
        <w:smallCaps w:val="0"/>
        <w:strike w:val="0"/>
        <w:shd w:fill="auto" w:val="clear"/>
        <w:vertAlign w:val="baseline"/>
      </w:rPr>
    </w:lvl>
    <w:lvl w:ilvl="6">
      <w:start w:val="1"/>
      <w:numFmt w:val="bullet"/>
      <w:lvlText w:val="●"/>
      <w:lvlJc w:val="left"/>
      <w:pPr>
        <w:ind w:left="5040" w:hanging="360"/>
      </w:pPr>
      <w:rPr>
        <w:rFonts w:ascii="Helvetica Neue" w:cs="Helvetica Neue" w:eastAsia="Helvetica Neue" w:hAnsi="Helvetica Neue"/>
        <w:b w:val="0"/>
        <w:i w:val="0"/>
        <w:smallCaps w:val="0"/>
        <w:strike w:val="0"/>
        <w:shd w:fill="auto" w:val="clear"/>
        <w:vertAlign w:val="baseline"/>
      </w:rPr>
    </w:lvl>
    <w:lvl w:ilvl="7">
      <w:start w:val="1"/>
      <w:numFmt w:val="bullet"/>
      <w:lvlText w:val="o"/>
      <w:lvlJc w:val="left"/>
      <w:pPr>
        <w:ind w:left="5760" w:hanging="360"/>
      </w:pPr>
      <w:rPr>
        <w:rFonts w:ascii="Helvetica Neue" w:cs="Helvetica Neue" w:eastAsia="Helvetica Neue" w:hAnsi="Helvetica Neue"/>
        <w:b w:val="0"/>
        <w:i w:val="0"/>
        <w:smallCaps w:val="0"/>
        <w:strike w:val="0"/>
        <w:shd w:fill="auto" w:val="clear"/>
        <w:vertAlign w:val="baseline"/>
      </w:rPr>
    </w:lvl>
    <w:lvl w:ilvl="8">
      <w:start w:val="1"/>
      <w:numFmt w:val="bullet"/>
      <w:lvlText w:val="▪"/>
      <w:lvlJc w:val="left"/>
      <w:pPr>
        <w:ind w:left="6480" w:hanging="360"/>
      </w:pPr>
      <w:rPr>
        <w:rFonts w:ascii="Arimo" w:cs="Arimo" w:eastAsia="Arimo" w:hAnsi="Arimo"/>
        <w:b w:val="0"/>
        <w:i w:val="0"/>
        <w:smallCaps w:val="0"/>
        <w:strike w:val="0"/>
        <w:shd w:fill="auto" w:val="clear"/>
        <w:vertAlign w:val="baseli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left"/>
    </w:pPr>
    <w:rPr>
      <w:rFonts w:ascii="Arial" w:cs="Arial" w:eastAsia="Arial" w:hAnsi="Arial"/>
      <w:b w:val="1"/>
      <w:i w:val="0"/>
      <w:smallCaps w:val="1"/>
      <w:strike w:val="0"/>
      <w:color w:val="00a0ca"/>
      <w:sz w:val="24"/>
      <w:szCs w:val="24"/>
      <w:u w:val="none"/>
      <w:shd w:fill="auto" w:val="clear"/>
      <w:vertAlign w:val="baseline"/>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next w:val="Normal"/>
    <w:pPr/>
    <w:rPr>
      <w:sz w:val="24"/>
      <w:szCs w:val="24"/>
      <w:lang w:bidi="ar-SA" w:eastAsia="en-US" w:val="en-US"/>
    </w:rPr>
  </w:style>
  <w:style w:type="character" w:styleId="Default Paragraph Font" w:default="1">
    <w:name w:val="Default Paragraph Font"/>
    <w:next w:val="Default Paragraph Font"/>
  </w:style>
  <w:style w:type="character" w:styleId="Hyperlink">
    <w:name w:val="Hyperlink"/>
    <w:rPr>
      <w:u w:val="single"/>
    </w:rPr>
  </w:style>
  <w:style w:type="table" w:styleId="Table Normal" w:default="1">
    <w:name w:val="Table Normal"/>
    <w:next w:val="Table Normal"/>
    <w:pPr/>
    <w:tblPr>
      <w:tblInd w:w="0.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styleId="No List" w:default="1">
    <w:name w:val="No List"/>
    <w:next w:val="No List"/>
    <w:pPr/>
  </w:style>
  <w:style w:type="paragraph" w:styleId="Normal.0">
    <w:name w:val="Normal"/>
    <w:next w:val="Normal.0"/>
    <w:pPr>
      <w:keepNext w:val="0"/>
      <w:keepLines w:val="0"/>
      <w:pageBreakBefore w:val="0"/>
      <w:widowControl w:val="1"/>
      <w:shd w:color="auto" w:fill="auto" w:val="clear"/>
      <w:suppressAutoHyphens w:val="0"/>
      <w:bidi w:val="0"/>
      <w:spacing w:after="0" w:before="0" w:line="240" w:lineRule="auto"/>
      <w:ind w:left="0" w:right="0" w:firstLine="0"/>
      <w:jc w:val="left"/>
      <w:outlineLvl w:val="9"/>
    </w:pPr>
    <w:rPr>
      <w:rFonts w:ascii="Times New Roman" w:cs="Arial Unicode MS" w:eastAsia="Arial Unicode MS" w:hAnsi="Times New Roman"/>
      <w:b w:val="0"/>
      <w:bCs w:val="0"/>
      <w:i w:val="0"/>
      <w:iCs w:val="0"/>
      <w:caps w:val="0"/>
      <w:smallCaps w:val="0"/>
      <w:strike w:val="0"/>
      <w:dstrike w:val="0"/>
      <w:outline w:val="0"/>
      <w:color w:val="000000"/>
      <w:spacing w:val="0"/>
      <w:kern w:val="0"/>
      <w:position w:val="0"/>
      <w:sz w:val="24"/>
      <w:szCs w:val="24"/>
      <w:u w:color="000000" w:val="none"/>
      <w:shd w:color="auto" w:fill="auto" w:val="nil"/>
      <w:vertAlign w:val="baseline"/>
      <w:lang w:val="it-IT"/>
      <w14:textFill>
        <w14:solidFill>
          <w14:srgbClr w14:val="000000"/>
        </w14:solidFill>
      </w14:textFill>
    </w:rPr>
  </w:style>
  <w:style w:type="paragraph" w:styleId="Header &amp; Footer">
    <w:name w:val="Header &amp; Footer"/>
    <w:next w:val="Header &amp; Footer"/>
    <w:pPr>
      <w:keepNext w:val="0"/>
      <w:keepLines w:val="0"/>
      <w:pageBreakBefore w:val="0"/>
      <w:widowControl w:val="1"/>
      <w:shd w:color="auto" w:fill="auto" w:val="clear"/>
      <w:tabs>
        <w:tab w:val="right" w:pos="9020"/>
      </w:tabs>
      <w:suppressAutoHyphens w:val="0"/>
      <w:bidi w:val="0"/>
      <w:spacing w:after="0" w:before="0" w:line="240" w:lineRule="auto"/>
      <w:ind w:left="0" w:right="0" w:firstLine="0"/>
      <w:jc w:val="left"/>
      <w:outlineLvl w:val="9"/>
    </w:pPr>
    <w:rPr>
      <w:rFonts w:ascii="Helvetica Neue" w:cs="Helvetica Neue" w:eastAsia="Helvetica Neue" w:hAnsi="Helvetica Neue"/>
      <w:b w:val="0"/>
      <w:bCs w:val="0"/>
      <w:i w:val="0"/>
      <w:iCs w:val="0"/>
      <w:caps w:val="0"/>
      <w:smallCaps w:val="0"/>
      <w:strike w:val="0"/>
      <w:dstrike w:val="0"/>
      <w:outline w:val="0"/>
      <w:color w:val="000000"/>
      <w:spacing w:val="0"/>
      <w:kern w:val="0"/>
      <w:position w:val="0"/>
      <w:sz w:val="24"/>
      <w:szCs w:val="24"/>
      <w:u w:val="none"/>
      <w:shd w:color="auto" w:fill="auto" w:val="nil"/>
      <w:vertAlign w:val="baseline"/>
      <w14:textFill>
        <w14:solidFill>
          <w14:srgbClr w14:val="000000"/>
        </w14:solidFill>
      </w14:textFill>
      <w14:textOutline>
        <w14:noFill/>
      </w14:textOutline>
    </w:rPr>
  </w:style>
  <w:style w:type="paragraph" w:styleId="Heading">
    <w:name w:val="Heading"/>
    <w:next w:val="Body"/>
    <w:pPr>
      <w:keepNext w:val="1"/>
      <w:keepLines w:val="1"/>
      <w:pageBreakBefore w:val="0"/>
      <w:widowControl w:val="1"/>
      <w:shd w:color="auto" w:fill="auto" w:val="clear"/>
      <w:suppressAutoHyphens w:val="0"/>
      <w:bidi w:val="0"/>
      <w:spacing w:after="0" w:before="360" w:line="240" w:lineRule="auto"/>
      <w:ind w:left="0" w:right="0" w:firstLine="0"/>
      <w:jc w:val="left"/>
      <w:outlineLvl w:val="9"/>
    </w:pPr>
    <w:rPr>
      <w:rFonts w:ascii="Arial" w:cs="Arial" w:eastAsia="Arial" w:hAnsi="Arial"/>
      <w:b w:val="1"/>
      <w:bCs w:val="1"/>
      <w:i w:val="0"/>
      <w:iCs w:val="0"/>
      <w:smallCaps w:val="1"/>
      <w:strike w:val="0"/>
      <w:dstrike w:val="0"/>
      <w:outline w:val="0"/>
      <w:color w:val="0b3677"/>
      <w:spacing w:val="0"/>
      <w:kern w:val="0"/>
      <w:position w:val="0"/>
      <w:sz w:val="32"/>
      <w:szCs w:val="32"/>
      <w:u w:color="0b3677" w:val="none"/>
      <w:shd w:color="auto" w:fill="auto" w:val="nil"/>
      <w:vertAlign w:val="baseline"/>
      <w14:textFill>
        <w14:solidFill>
          <w14:srgbClr w14:val="0B3677"/>
        </w14:solidFill>
      </w14:textFill>
      <w14:textOutline>
        <w14:noFill/>
      </w14:textOutline>
    </w:rPr>
  </w:style>
  <w:style w:type="paragraph" w:styleId="Body">
    <w:name w:val="Body"/>
    <w:next w:val="Body"/>
    <w:pPr>
      <w:keepNext w:val="0"/>
      <w:keepLines w:val="0"/>
      <w:pageBreakBefore w:val="0"/>
      <w:widowControl w:val="1"/>
      <w:shd w:color="auto" w:fill="auto" w:val="clear"/>
      <w:suppressAutoHyphens w:val="0"/>
      <w:bidi w:val="0"/>
      <w:spacing w:after="0" w:before="0" w:line="240" w:lineRule="auto"/>
      <w:ind w:left="0" w:right="0" w:firstLine="0"/>
      <w:jc w:val="left"/>
      <w:outlineLvl w:val="9"/>
    </w:pPr>
    <w:rPr>
      <w:rFonts w:ascii="Times New Roman" w:cs="Times New Roman" w:eastAsia="Times New Roman" w:hAnsi="Times New Roman"/>
      <w:b w:val="0"/>
      <w:bCs w:val="0"/>
      <w:i w:val="0"/>
      <w:iCs w:val="0"/>
      <w:caps w:val="0"/>
      <w:smallCaps w:val="0"/>
      <w:strike w:val="0"/>
      <w:dstrike w:val="0"/>
      <w:outline w:val="0"/>
      <w:color w:val="000000"/>
      <w:spacing w:val="0"/>
      <w:kern w:val="0"/>
      <w:position w:val="0"/>
      <w:sz w:val="24"/>
      <w:szCs w:val="24"/>
      <w:u w:color="000000" w:val="none"/>
      <w:shd w:color="auto" w:fill="auto" w:val="nil"/>
      <w:vertAlign w:val="baseline"/>
      <w14:textFill>
        <w14:solidFill>
          <w14:srgbClr w14:val="000000"/>
        </w14:solidFill>
      </w14:textFill>
      <w14:textOutline>
        <w14:noFill/>
      </w14:textOutline>
    </w:rPr>
  </w:style>
  <w:style w:type="paragraph" w:styleId="Default">
    <w:name w:val="Default"/>
    <w:next w:val="Default"/>
    <w:pPr>
      <w:keepNext w:val="0"/>
      <w:keepLines w:val="0"/>
      <w:pageBreakBefore w:val="0"/>
      <w:widowControl w:val="1"/>
      <w:shd w:color="auto" w:fill="auto" w:val="clear"/>
      <w:suppressAutoHyphens w:val="0"/>
      <w:bidi w:val="0"/>
      <w:spacing w:after="0" w:before="160" w:line="288" w:lineRule="auto"/>
      <w:ind w:left="0" w:right="0" w:firstLine="0"/>
      <w:jc w:val="left"/>
      <w:outlineLvl w:val="9"/>
    </w:pPr>
    <w:rPr>
      <w:rFonts w:ascii="Helvetica Neue" w:cs="Arial Unicode MS" w:eastAsia="Arial Unicode MS" w:hAnsi="Helvetica Neue"/>
      <w:b w:val="0"/>
      <w:bCs w:val="0"/>
      <w:i w:val="0"/>
      <w:iCs w:val="0"/>
      <w:caps w:val="0"/>
      <w:smallCaps w:val="0"/>
      <w:strike w:val="0"/>
      <w:dstrike w:val="0"/>
      <w:outline w:val="0"/>
      <w:color w:val="000000"/>
      <w:spacing w:val="0"/>
      <w:kern w:val="0"/>
      <w:position w:val="0"/>
      <w:sz w:val="24"/>
      <w:szCs w:val="24"/>
      <w:u w:val="none"/>
      <w:shd w:color="auto" w:fill="auto" w:val="nil"/>
      <w:vertAlign w:val="baseline"/>
      <w:lang w:val="de-DE"/>
      <w14:textFill>
        <w14:solidFill>
          <w14:srgbClr w14:val="000000"/>
        </w14:solidFill>
      </w14:textFill>
      <w14:textOutline>
        <w14:noFill/>
      </w14:textOutline>
    </w:rPr>
  </w:style>
  <w:style w:type="numbering" w:styleId="Imported Style 1">
    <w:name w:val="Imported Style 1"/>
    <w:pPr>
      <w:numPr>
        <w:numId w:val="1"/>
      </w:numPr>
    </w:pPr>
  </w:style>
  <w:style w:type="character" w:styleId="None">
    <w:name w:val="None"/>
  </w:style>
  <w:style w:type="character" w:styleId="Hyperlink.0">
    <w:name w:val="Hyperlink.0"/>
    <w:basedOn w:val="None"/>
    <w:next w:val="Hyperlink.0"/>
    <w:rPr>
      <w:rFonts w:ascii="Calibri" w:cs="Calibri" w:eastAsia="Calibri" w:hAnsi="Calibri"/>
      <w:outline w:val="0"/>
      <w:color w:val="0070c0"/>
      <w:sz w:val="22"/>
      <w:szCs w:val="22"/>
      <w:u w:color="0070c0" w:val="single"/>
      <w:shd w:color="auto" w:fill="auto" w:val="nil"/>
      <w:lang w:val="it-IT"/>
      <w14:textFill>
        <w14:solidFill>
          <w14:srgbClr w14:val="0070C0"/>
        </w14:solidFill>
      </w14:textFill>
    </w:rPr>
  </w:style>
  <w:style w:type="character" w:styleId="Hyperlink.1">
    <w:name w:val="Hyperlink.1"/>
    <w:basedOn w:val="None"/>
    <w:next w:val="Hyperlink.1"/>
    <w:rPr>
      <w:rFonts w:ascii="Calibri" w:cs="Calibri" w:eastAsia="Calibri" w:hAnsi="Calibri"/>
      <w:outline w:val="0"/>
      <w:color w:val="1155cc"/>
      <w:sz w:val="22"/>
      <w:szCs w:val="22"/>
      <w:u w:color="1155cc" w:val="single"/>
      <w:shd w:color="auto" w:fill="auto" w:val="nil"/>
      <w:lang w:val="it-IT"/>
      <w14:textFill>
        <w14:solidFill>
          <w14:srgbClr w14:val="1155CC"/>
        </w14:solidFill>
      </w14:textFill>
    </w:rPr>
  </w:style>
  <w:style w:type="character" w:styleId="Hyperlink.2">
    <w:name w:val="Hyperlink.2"/>
    <w:basedOn w:val="None"/>
    <w:next w:val="Hyperlink.2"/>
    <w:rPr>
      <w:outline w:val="0"/>
      <w:color w:val="0070c0"/>
      <w:u w:color="0070c0" w:val="single"/>
      <w:shd w:color="auto" w:fill="auto" w:val="nil"/>
      <w:lang w:val="it-IT"/>
      <w14:textFill>
        <w14:solidFill>
          <w14:srgbClr w14:val="0070C0"/>
        </w14:solidFill>
      </w14:textFill>
    </w:rPr>
  </w:style>
  <w:style w:type="character" w:styleId="Hyperlink.3">
    <w:name w:val="Hyperlink.3"/>
    <w:basedOn w:val="None"/>
    <w:next w:val="Hyperlink.3"/>
    <w:rPr>
      <w:outline w:val="0"/>
      <w:color w:val="1155cc"/>
      <w:u w:color="1155cc" w:val="single"/>
      <w:shd w:color="auto" w:fill="auto" w:val="nil"/>
      <w:lang w:val="it-IT"/>
      <w14:textFill>
        <w14:solidFill>
          <w14:srgbClr w14:val="1155CC"/>
        </w14:solidFill>
      </w14:textFill>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www.getresponse.com/blog/personal-website-examples" TargetMode="External"/><Relationship Id="rId22" Type="http://schemas.openxmlformats.org/officeDocument/2006/relationships/image" Target="media/image8.png"/><Relationship Id="rId21" Type="http://schemas.openxmlformats.org/officeDocument/2006/relationships/hyperlink" Target="https://websitesetup.org" TargetMode="External"/><Relationship Id="rId24" Type="http://schemas.openxmlformats.org/officeDocument/2006/relationships/header" Target="header1.xml"/><Relationship Id="rId23"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26" Type="http://schemas.openxmlformats.org/officeDocument/2006/relationships/footer" Target="footer1.xml"/><Relationship Id="rId25"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4.png"/><Relationship Id="rId8" Type="http://schemas.openxmlformats.org/officeDocument/2006/relationships/image" Target="media/image1.png"/><Relationship Id="rId11" Type="http://schemas.openxmlformats.org/officeDocument/2006/relationships/image" Target="media/image9.png"/><Relationship Id="rId10" Type="http://schemas.openxmlformats.org/officeDocument/2006/relationships/image" Target="media/image2.png"/><Relationship Id="rId13" Type="http://schemas.openxmlformats.org/officeDocument/2006/relationships/image" Target="media/image3.png"/><Relationship Id="rId12" Type="http://schemas.openxmlformats.org/officeDocument/2006/relationships/image" Target="media/image6.png"/><Relationship Id="rId15" Type="http://schemas.openxmlformats.org/officeDocument/2006/relationships/hyperlink" Target="https://www.webhostingsecretrevealed.net/blog/web-hosting-guides/what-is-the-difference-between-a-domain-and-web-hosting/%23domain" TargetMode="External"/><Relationship Id="rId14" Type="http://schemas.openxmlformats.org/officeDocument/2006/relationships/hyperlink" Target="https://www.webhostingsecretrevealed.net/blog/web-hosting-guides/how-to-host-a-website/" TargetMode="External"/><Relationship Id="rId17" Type="http://schemas.openxmlformats.org/officeDocument/2006/relationships/hyperlink" Target="https://www.freecodecamp.org/news/how-the-web-works-part-ii-client-server-model-the-structure-of-a-web-application-735b4b6d76e3/" TargetMode="External"/><Relationship Id="rId16" Type="http://schemas.openxmlformats.org/officeDocument/2006/relationships/hyperlink" Target="https://www.webhostingsecretrevealed.net/blog/web-hosting-guides/different-types-of-web-hosting/" TargetMode="External"/><Relationship Id="rId19" Type="http://schemas.openxmlformats.org/officeDocument/2006/relationships/hyperlink" Target="https://www.techtarget.com/searchcontentmanagement/definition/content-management-system-CMS" TargetMode="External"/><Relationship Id="rId18" Type="http://schemas.openxmlformats.org/officeDocument/2006/relationships/image" Target="media/image7.png"/></Relationships>
</file>

<file path=word/_rels/fontTable.xml.rels><?xml version="1.0" encoding="UTF-8" standalone="yes"?><Relationships xmlns="http://schemas.openxmlformats.org/package/2006/relationships"><Relationship Id="rId11" Type="http://schemas.openxmlformats.org/officeDocument/2006/relationships/font" Target="fonts/HelveticaNeue-italic.ttf"/><Relationship Id="rId10" Type="http://schemas.openxmlformats.org/officeDocument/2006/relationships/font" Target="fonts/HelveticaNeue-bold.ttf"/><Relationship Id="rId13" Type="http://schemas.openxmlformats.org/officeDocument/2006/relationships/font" Target="fonts/ArialBlack-regular.ttf"/><Relationship Id="rId12" Type="http://schemas.openxmlformats.org/officeDocument/2006/relationships/font" Target="fonts/HelveticaNeue-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HelveticaNeue-regular.ttf"/><Relationship Id="rId15" Type="http://schemas.openxmlformats.org/officeDocument/2006/relationships/font" Target="fonts/OpenSans-bold.ttf"/><Relationship Id="rId14" Type="http://schemas.openxmlformats.org/officeDocument/2006/relationships/font" Target="fonts/OpenSans-regular.ttf"/><Relationship Id="rId17" Type="http://schemas.openxmlformats.org/officeDocument/2006/relationships/font" Target="fonts/OpenSans-boldItalic.ttf"/><Relationship Id="rId16" Type="http://schemas.openxmlformats.org/officeDocument/2006/relationships/font" Target="fonts/OpenSans-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xmlns:r="http://schemas.openxmlformats.org/officeDocument/2006/relationships" name="PCG theme test 1">
  <a:themeElements>
    <a:clrScheme name="PCG theme test 1">
      <a:dk1>
        <a:srgbClr val="000000"/>
      </a:dk1>
      <a:lt1>
        <a:srgbClr val="FFFFFF"/>
      </a:lt1>
      <a:dk2>
        <a:srgbClr val="A7A7A7"/>
      </a:dk2>
      <a:lt2>
        <a:srgbClr val="535353"/>
      </a:lt2>
      <a:accent1>
        <a:srgbClr val="0B3677"/>
      </a:accent1>
      <a:accent2>
        <a:srgbClr val="00A0CA"/>
      </a:accent2>
      <a:accent3>
        <a:srgbClr val="FAB81F"/>
      </a:accent3>
      <a:accent4>
        <a:srgbClr val="A11B7E"/>
      </a:accent4>
      <a:accent5>
        <a:srgbClr val="EE2346"/>
      </a:accent5>
      <a:accent6>
        <a:srgbClr val="00CC66"/>
      </a:accent6>
      <a:hlink>
        <a:srgbClr val="0000FF"/>
      </a:hlink>
      <a:folHlink>
        <a:srgbClr val="FF00FF"/>
      </a:folHlink>
    </a:clrScheme>
    <a:fontScheme name="PCG theme test 1">
      <a:majorFont>
        <a:latin typeface="Helvetica Neue"/>
        <a:ea typeface="Helvetica Neue"/>
        <a:cs typeface="Helvetica Neue"/>
      </a:majorFont>
      <a:minorFont>
        <a:latin typeface="Helvetica Neue"/>
        <a:ea typeface="Helvetica Neue"/>
        <a:cs typeface="Helvetica Neue"/>
      </a:minorFont>
    </a:fontScheme>
    <a:fmtScheme name="PCG theme test 1">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3B3B3B"/>
            </a:solidFill>
            <a:effectLst/>
            <a:uFillTx/>
            <a:latin typeface="Arial"/>
            <a:ea typeface="Arial"/>
            <a:cs typeface="Arial"/>
            <a:sym typeface="Arial"/>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3B3B3B"/>
            </a:solidFill>
            <a:effectLst/>
            <a:uFillTx/>
            <a:latin typeface="Arial"/>
            <a:ea typeface="Arial"/>
            <a:cs typeface="Arial"/>
            <a:sym typeface="Arial"/>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TaQmZ7xUv05uM1KpnK65eMvN9rg==">AMUW2mUyUreOo7ywzPdvxhJiBrA1r5HdWc+Lc7lat4WA6/uLX445llR6/DWrTpPHQQ3kVnsd1hzXTZdgsK89d+cPdpg2hDAmAFK6HCWcwm5s80s10sNkvsciN2/MVPmVcRyr8taOpzbcU4H+1AXzhYypb72x72g5dg==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