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CC8F" w14:textId="77777777" w:rsidR="00096D1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AEF7ADA" wp14:editId="5048F993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F304F5" w14:textId="77777777" w:rsidR="00096D1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641222BD" w14:textId="77777777" w:rsidR="00096D1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6CB90B1" w14:textId="77777777" w:rsidR="00096D1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6A7A9C95" w14:textId="77777777" w:rsidR="00096D14" w:rsidRDefault="00096D1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EF7ADA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76F304F5" w14:textId="77777777" w:rsidR="00096D1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641222BD" w14:textId="77777777" w:rsidR="00096D1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6CB90B1" w14:textId="77777777" w:rsidR="00096D1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6A7A9C95" w14:textId="77777777" w:rsidR="00096D14" w:rsidRDefault="00096D1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A9B6A53" wp14:editId="574AB789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1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E6D5448" w14:textId="77777777" w:rsidR="00096D14" w:rsidRDefault="00096D14"/>
    <w:p w14:paraId="134708D4" w14:textId="77777777" w:rsidR="00096D14" w:rsidRDefault="00096D14"/>
    <w:p w14:paraId="272A691C" w14:textId="77777777" w:rsidR="00096D14" w:rsidRDefault="00096D14"/>
    <w:p w14:paraId="210F2493" w14:textId="77777777" w:rsidR="00096D14" w:rsidRDefault="00096D14"/>
    <w:p w14:paraId="5CFAE73A" w14:textId="77777777" w:rsidR="00096D14" w:rsidRDefault="00096D14">
      <w:pPr>
        <w:rPr>
          <w:color w:val="3B3B3B"/>
        </w:rPr>
      </w:pPr>
    </w:p>
    <w:p w14:paraId="20859562" w14:textId="77777777" w:rsidR="00096D14" w:rsidRDefault="00096D1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3FC08700" w14:textId="200D29E8" w:rsidR="00096D14" w:rsidRPr="00AA1A9F" w:rsidRDefault="00AA1A9F">
      <w:pPr>
        <w:pStyle w:val="Heading1"/>
        <w:rPr>
          <w:rFonts w:ascii="Arial" w:eastAsia="Arial" w:hAnsi="Arial" w:cs="Arial"/>
          <w:color w:val="00A0CA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ΠΡΟΚΛΗΣΗ</w:t>
      </w:r>
      <w:r w:rsidR="00000000" w:rsidRPr="00AA1A9F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4</w:t>
      </w:r>
      <w:r w:rsidR="00000000" w:rsidRPr="00AA1A9F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686FE440" wp14:editId="2794512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FFA2034" wp14:editId="39B25F54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4577AD" w14:textId="77777777" w:rsidR="00096D1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FA2034" id="Rectangle 14" o:spid="_x0000_s1027" style="position:absolute;margin-left:-38pt;margin-top:192pt;width:284.8pt;height:6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JXEdya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54577AD" w14:textId="77777777" w:rsidR="00096D1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Pr="00AA1A9F">
        <w:rPr>
          <w:rFonts w:ascii="Arial" w:eastAsia="Arial" w:hAnsi="Arial" w:cs="Arial"/>
          <w:color w:val="00A0CA"/>
          <w:sz w:val="52"/>
          <w:szCs w:val="52"/>
          <w:lang w:val="el-GR"/>
        </w:rPr>
        <w:t>ΑΣΦΑΛΕΙΑ</w:t>
      </w:r>
      <w:r w:rsidRPr="00AA1A9F">
        <w:rPr>
          <w:rFonts w:ascii="Arial" w:eastAsia="Arial" w:hAnsi="Arial" w:cs="Arial"/>
          <w:color w:val="00A0CA"/>
          <w:sz w:val="52"/>
          <w:szCs w:val="52"/>
        </w:rPr>
        <w:t xml:space="preserve"> </w:t>
      </w:r>
      <w:r w:rsidRPr="00AA1A9F">
        <w:rPr>
          <w:rFonts w:ascii="Arial" w:eastAsia="Arial" w:hAnsi="Arial" w:cs="Arial"/>
          <w:color w:val="00A0CA"/>
          <w:sz w:val="52"/>
          <w:szCs w:val="52"/>
          <w:lang w:val="el-GR"/>
        </w:rPr>
        <w:t>ΣΤΟ</w:t>
      </w:r>
      <w:r w:rsidRPr="00AA1A9F">
        <w:rPr>
          <w:rFonts w:ascii="Arial" w:eastAsia="Arial" w:hAnsi="Arial" w:cs="Arial"/>
          <w:color w:val="00A0CA"/>
          <w:sz w:val="52"/>
          <w:szCs w:val="52"/>
        </w:rPr>
        <w:t xml:space="preserve"> </w:t>
      </w:r>
      <w:r w:rsidRPr="00AA1A9F">
        <w:rPr>
          <w:rFonts w:ascii="Arial" w:eastAsia="Arial" w:hAnsi="Arial" w:cs="Arial"/>
          <w:color w:val="00A0CA"/>
          <w:sz w:val="52"/>
          <w:szCs w:val="52"/>
          <w:lang w:val="el-GR"/>
        </w:rPr>
        <w:t>ΔΙΑΔΙΚΤΥΟ</w:t>
      </w:r>
    </w:p>
    <w:p w14:paraId="5807DFE5" w14:textId="77777777" w:rsidR="00096D14" w:rsidRPr="00AA1A9F" w:rsidRDefault="00000000">
      <w:pPr>
        <w:pStyle w:val="Heading1"/>
        <w:rPr>
          <w:rFonts w:ascii="Arial" w:eastAsia="Arial" w:hAnsi="Arial" w:cs="Arial"/>
          <w:color w:val="00A0CA"/>
          <w:sz w:val="52"/>
          <w:szCs w:val="52"/>
        </w:rPr>
      </w:pPr>
      <w:r w:rsidRPr="00AA1A9F">
        <w:rPr>
          <w:rFonts w:ascii="Arial" w:eastAsia="Arial" w:hAnsi="Arial" w:cs="Arial"/>
          <w:color w:val="00A0CA"/>
          <w:sz w:val="52"/>
          <w:szCs w:val="52"/>
        </w:rPr>
        <w:t xml:space="preserve"> </w:t>
      </w:r>
    </w:p>
    <w:p w14:paraId="41252650" w14:textId="77777777" w:rsidR="00096D14" w:rsidRPr="00AA1A9F" w:rsidRDefault="00096D14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</w:p>
    <w:p w14:paraId="493BA7E6" w14:textId="77777777" w:rsidR="00096D1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0AFFFDD9" wp14:editId="19BA29A1">
            <wp:simplePos x="0" y="0"/>
            <wp:positionH relativeFrom="column">
              <wp:posOffset>2883535</wp:posOffset>
            </wp:positionH>
            <wp:positionV relativeFrom="paragraph">
              <wp:posOffset>347345</wp:posOffset>
            </wp:positionV>
            <wp:extent cx="3566160" cy="2831465"/>
            <wp:effectExtent l="0" t="0" r="0" b="0"/>
            <wp:wrapSquare wrapText="bothSides" distT="0" distB="0" distL="114300" distR="114300"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28314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15DBB705" wp14:editId="2908F0C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570960A6" wp14:editId="1DCDAB28">
                <wp:simplePos x="0" y="0"/>
                <wp:positionH relativeFrom="column">
                  <wp:posOffset>-584199</wp:posOffset>
                </wp:positionH>
                <wp:positionV relativeFrom="paragraph">
                  <wp:posOffset>3695700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E104C8" w14:textId="77777777" w:rsidR="00096D1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16813FC1" w14:textId="77777777" w:rsidR="00096D14" w:rsidRDefault="00096D1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779372" w14:textId="77777777" w:rsidR="00096D14" w:rsidRDefault="00096D1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0960A6" id="Rectangle 16" o:spid="_x0000_s1028" style="position:absolute;margin-left:-46pt;margin-top:291pt;width:335.95pt;height:34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14k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" filled="f" stroked="f">
                <v:textbox inset="2.53958mm,1.2694mm,2.53958mm,1.2694mm">
                  <w:txbxContent>
                    <w:p w14:paraId="1FE104C8" w14:textId="77777777" w:rsidR="00096D1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16813FC1" w14:textId="77777777" w:rsidR="00096D14" w:rsidRDefault="00096D1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779372" w14:textId="77777777" w:rsidR="00096D14" w:rsidRDefault="00096D1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0A4FE6C" w14:textId="77777777" w:rsidR="00096D14" w:rsidRDefault="00096D14"/>
    <w:p w14:paraId="24C11CE0" w14:textId="069DA0DE" w:rsidR="00096D14" w:rsidRPr="00AA1A9F" w:rsidRDefault="00AA1A9F">
      <w:pPr>
        <w:rPr>
          <w:color w:val="00A0CA"/>
          <w:sz w:val="36"/>
          <w:szCs w:val="36"/>
          <w:lang w:val="en-US"/>
        </w:rPr>
      </w:pPr>
      <w:bookmarkStart w:id="1" w:name="_heading=h.30j0zll" w:colFirst="0" w:colLast="0"/>
      <w:bookmarkEnd w:id="1"/>
      <w:r w:rsidRPr="00AA1A9F">
        <w:rPr>
          <w:rFonts w:ascii="Arial Black" w:eastAsia="Arial Black" w:hAnsi="Arial Black" w:cs="Arial Black"/>
          <w:color w:val="00A0CA"/>
          <w:sz w:val="36"/>
          <w:szCs w:val="36"/>
          <w:lang w:val="en-US"/>
        </w:rPr>
        <w:t>ΔΟΜΗ ΤΗΣ ΠΡΟΚΛΗΣΗΣ</w:t>
      </w:r>
    </w:p>
    <w:p w14:paraId="1F7D743A" w14:textId="05681FEE" w:rsidR="00096D14" w:rsidRPr="00AA1A9F" w:rsidRDefault="00AA1A9F">
      <w:pPr>
        <w:pStyle w:val="Heading2"/>
        <w:rPr>
          <w:color w:val="FFC000"/>
          <w:sz w:val="28"/>
          <w:szCs w:val="28"/>
        </w:rPr>
      </w:pPr>
      <w:r w:rsidRPr="00AA1A9F">
        <w:rPr>
          <w:color w:val="FFC000"/>
          <w:sz w:val="28"/>
          <w:szCs w:val="28"/>
          <w:lang w:val="el-GR"/>
        </w:rPr>
        <w:t>ΠΕΡΙΓΡΑΦΗ</w:t>
      </w:r>
    </w:p>
    <w:p w14:paraId="2AE0870D" w14:textId="7853B8A5" w:rsidR="00096D14" w:rsidRPr="00AA1A9F" w:rsidRDefault="00AA1A9F">
      <w:pPr>
        <w:rPr>
          <w:lang w:val="el-GR"/>
        </w:rPr>
      </w:pP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 xml:space="preserve">Οι εκπαιδευτές θα δείξουν μερικά παραδείγματα φαινομένου </w:t>
      </w:r>
      <w:proofErr w:type="spellStart"/>
      <w:r w:rsidRPr="00AA1A9F">
        <w:rPr>
          <w:rFonts w:ascii="Calibri" w:eastAsia="Calibri" w:hAnsi="Calibri" w:cs="Calibri"/>
          <w:color w:val="000000"/>
          <w:sz w:val="22"/>
          <w:szCs w:val="22"/>
          <w:lang w:val="en-US"/>
        </w:rPr>
        <w:t>infodemic</w:t>
      </w:r>
      <w:proofErr w:type="spellEnd"/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 xml:space="preserve">,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n-US"/>
        </w:rPr>
        <w:t>click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n-US"/>
        </w:rPr>
        <w:t>baiting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 xml:space="preserve">, </w:t>
      </w:r>
      <w:proofErr w:type="spellStart"/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health</w:t>
      </w:r>
      <w:proofErr w:type="spellEnd"/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 xml:space="preserve"> </w:t>
      </w:r>
      <w:proofErr w:type="spellStart"/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literacy</w:t>
      </w:r>
      <w:proofErr w:type="spellEnd"/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 xml:space="preserve">,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n-US"/>
        </w:rPr>
        <w:t>fake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n-US"/>
        </w:rPr>
        <w:t>news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, παραπληροφόρηση: θα παρέχουμε μια λίστα ασκήσεων όπου ο χρήστης καλείται να τις αναγνωρίσει μεταξύ των αξιόπιστων παραδειγμάτων.</w:t>
      </w:r>
    </w:p>
    <w:p w14:paraId="02A9B71F" w14:textId="77777777" w:rsidR="00096D14" w:rsidRDefault="00096D1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43E2D8FC" w14:textId="2FAB8F53" w:rsidR="00096D14" w:rsidRPr="00AA1A9F" w:rsidRDefault="00AA1A9F">
      <w:pPr>
        <w:pStyle w:val="Heading2"/>
        <w:rPr>
          <w:color w:val="FFC000"/>
          <w:sz w:val="28"/>
          <w:szCs w:val="28"/>
          <w:lang w:val="el-GR"/>
        </w:rPr>
      </w:pPr>
      <w:r w:rsidRPr="00AA1A9F">
        <w:rPr>
          <w:color w:val="FFC000"/>
          <w:sz w:val="28"/>
          <w:szCs w:val="28"/>
          <w:lang w:val="el-GR"/>
        </w:rPr>
        <w:t>ΓΕΝΙΚΟΣ ΣΤΟΧΟΣ</w:t>
      </w:r>
    </w:p>
    <w:p w14:paraId="207DD80F" w14:textId="471D460B" w:rsidR="00AA1A9F" w:rsidRPr="00AA1A9F" w:rsidRDefault="00AA1A9F">
      <w:pPr>
        <w:rPr>
          <w:lang w:val="el-GR"/>
        </w:rPr>
      </w:pPr>
      <w:r w:rsidRPr="00AA1A9F">
        <w:t>Μάθετε περισσότερα για το ασφαλές διαδίκτυο</w:t>
      </w:r>
      <w:r>
        <w:rPr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sz w:val="22"/>
          <w:szCs w:val="22"/>
        </w:rPr>
        <w:t>fake news</w:t>
      </w:r>
      <w:r>
        <w:rPr>
          <w:rFonts w:ascii="Calibri" w:eastAsia="Calibri" w:hAnsi="Calibri" w:cs="Calibri"/>
          <w:color w:val="000000"/>
          <w:sz w:val="22"/>
          <w:szCs w:val="22"/>
          <w:lang w:val="el-GR"/>
        </w:rPr>
        <w:t>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infodemic</w:t>
      </w:r>
      <w:r>
        <w:rPr>
          <w:rFonts w:ascii="Calibri" w:eastAsia="Calibri" w:hAnsi="Calibri" w:cs="Calibri"/>
          <w:color w:val="000000"/>
          <w:sz w:val="22"/>
          <w:szCs w:val="22"/>
          <w:lang w:val="el-GR"/>
        </w:rPr>
        <w:t>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health literacy</w:t>
      </w:r>
      <w:r>
        <w:rPr>
          <w:rFonts w:ascii="Calibri" w:eastAsia="Calibri" w:hAnsi="Calibri" w:cs="Calibri"/>
          <w:color w:val="000000"/>
          <w:sz w:val="22"/>
          <w:szCs w:val="22"/>
          <w:lang w:val="el-GR"/>
        </w:rPr>
        <w:t>.</w:t>
      </w:r>
    </w:p>
    <w:p w14:paraId="6B83609E" w14:textId="77777777" w:rsidR="00096D14" w:rsidRDefault="00096D14">
      <w:pPr>
        <w:rPr>
          <w:b/>
        </w:rPr>
      </w:pPr>
    </w:p>
    <w:p w14:paraId="2A1E6CEF" w14:textId="40674B9E" w:rsidR="00096D14" w:rsidRPr="00AA1A9F" w:rsidRDefault="00AA1A9F">
      <w:pPr>
        <w:pStyle w:val="Heading2"/>
        <w:rPr>
          <w:color w:val="FFC000"/>
          <w:sz w:val="28"/>
          <w:szCs w:val="28"/>
          <w:lang w:val="it-IT"/>
        </w:rPr>
      </w:pPr>
      <w:r w:rsidRPr="00AA1A9F">
        <w:rPr>
          <w:color w:val="FFC000"/>
          <w:sz w:val="28"/>
          <w:szCs w:val="28"/>
          <w:lang w:val="el-GR"/>
        </w:rPr>
        <w:t>ΣΤΟΧΟΙ</w:t>
      </w:r>
      <w:r w:rsidRPr="00AA1A9F">
        <w:rPr>
          <w:color w:val="FFC000"/>
          <w:sz w:val="28"/>
          <w:szCs w:val="28"/>
          <w:lang w:val="it-IT"/>
        </w:rPr>
        <w:t xml:space="preserve"> </w:t>
      </w:r>
      <w:r w:rsidRPr="00AA1A9F">
        <w:rPr>
          <w:color w:val="FFC000"/>
          <w:sz w:val="28"/>
          <w:szCs w:val="28"/>
          <w:lang w:val="el-GR"/>
        </w:rPr>
        <w:t>ΜΑΘΗΣΗΣ</w:t>
      </w:r>
    </w:p>
    <w:p w14:paraId="6C45D713" w14:textId="77777777" w:rsidR="00096D14" w:rsidRDefault="00096D14"/>
    <w:p w14:paraId="4E58F454" w14:textId="5CD8CDBC" w:rsidR="00096D14" w:rsidRDefault="00AA1A9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AA1A9F">
        <w:rPr>
          <w:rFonts w:ascii="Calibri" w:eastAsia="Calibri" w:hAnsi="Calibri" w:cs="Calibri"/>
          <w:color w:val="000000"/>
          <w:sz w:val="22"/>
          <w:szCs w:val="22"/>
        </w:rPr>
        <w:t>Στο τέλος αυτής της ενότητας οι εκπαιδευόμενοι θα είναι σε θέση:</w:t>
      </w:r>
      <w:r w:rsidR="00000000">
        <w:rPr>
          <w:color w:val="000000"/>
        </w:rPr>
        <w:br/>
      </w:r>
    </w:p>
    <w:p w14:paraId="08D13FDC" w14:textId="17F4A4E0" w:rsidR="00AA1A9F" w:rsidRPr="00AA1A9F" w:rsidRDefault="00AA1A9F" w:rsidP="00AA1A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  <w:lang w:val="el-GR"/>
        </w:rPr>
      </w:pP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να γνωρίζουν τις περιβαλλοντικές επιπτώσεις των ψηφιακών τεχνολογιών και τη χρήση τους.</w:t>
      </w:r>
    </w:p>
    <w:p w14:paraId="5E8B8D32" w14:textId="78DCA15D" w:rsidR="00AA1A9F" w:rsidRPr="00AA1A9F" w:rsidRDefault="00AA1A9F" w:rsidP="00AA1A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  <w:lang w:val="el-GR"/>
        </w:rPr>
      </w:pPr>
      <w:proofErr w:type="spellStart"/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πλοηγηθείτε</w:t>
      </w:r>
      <w:proofErr w:type="spellEnd"/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 xml:space="preserve"> στο Διαδίκτυο με ασφάλεια</w:t>
      </w:r>
    </w:p>
    <w:p w14:paraId="3951DC85" w14:textId="2CAB0806" w:rsidR="00096D14" w:rsidRDefault="00AA1A9F" w:rsidP="00AA1A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να μπορεί να αναγνωρίζει ψευδείς ειδήσεις και παραπληροφόρηση</w:t>
      </w:r>
    </w:p>
    <w:p w14:paraId="14859C55" w14:textId="77777777" w:rsidR="00096D14" w:rsidRDefault="00096D14"/>
    <w:p w14:paraId="64CB1D54" w14:textId="77777777" w:rsidR="00096D14" w:rsidRDefault="00096D14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96D14" w14:paraId="75B55FE6" w14:textId="77777777" w:rsidTr="00096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F30FF0C" w14:textId="5FAEE47F" w:rsidR="00096D14" w:rsidRPr="00AA1A9F" w:rsidRDefault="00AA1A9F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t>ΟΔΗΓΙΕΣ</w:t>
            </w:r>
          </w:p>
        </w:tc>
      </w:tr>
    </w:tbl>
    <w:p w14:paraId="4A2CF403" w14:textId="002CC10F" w:rsidR="00096D14" w:rsidRPr="00AA1A9F" w:rsidRDefault="00AA1A9F">
      <w:pPr>
        <w:pStyle w:val="Heading2"/>
        <w:rPr>
          <w:color w:val="FFC000"/>
          <w:sz w:val="28"/>
          <w:szCs w:val="28"/>
          <w:lang w:val="el-GR"/>
        </w:rPr>
      </w:pPr>
      <w:r>
        <w:rPr>
          <w:color w:val="FFC000"/>
          <w:sz w:val="28"/>
          <w:szCs w:val="28"/>
          <w:lang w:val="el-GR"/>
        </w:rPr>
        <w:t>ΑΡΧΙΚΗ ΔΡΑΣΤΗΡΙΟΤΗΤΑ</w:t>
      </w:r>
    </w:p>
    <w:p w14:paraId="399A01DD" w14:textId="77777777" w:rsidR="00096D14" w:rsidRDefault="00096D14"/>
    <w:p w14:paraId="64464EE7" w14:textId="75A63648" w:rsidR="00096D14" w:rsidRDefault="00AA1A9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Για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τις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δραστηριότητες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αυτομάθησης</w:t>
      </w:r>
      <w:proofErr w:type="spellEnd"/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ο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εκπαιδευτής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παρέχει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παραδείγματα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από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αυτήν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την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A1A9F">
        <w:rPr>
          <w:rFonts w:ascii="Calibri" w:eastAsia="Calibri" w:hAnsi="Calibri" w:cs="Calibri"/>
          <w:color w:val="000000"/>
          <w:sz w:val="22"/>
          <w:szCs w:val="22"/>
          <w:lang w:val="el-GR"/>
        </w:rPr>
        <w:t>πηγή</w:t>
      </w:r>
      <w:r w:rsidRPr="00AA1A9F">
        <w:rPr>
          <w:rFonts w:ascii="Calibri" w:eastAsia="Calibri" w:hAnsi="Calibri" w:cs="Calibri"/>
          <w:color w:val="000000"/>
          <w:sz w:val="22"/>
          <w:szCs w:val="22"/>
        </w:rPr>
        <w:t>:</w:t>
      </w:r>
      <w:r>
        <w:rPr>
          <w:rFonts w:ascii="Calibri" w:eastAsia="Calibri" w:hAnsi="Calibri" w:cs="Calibri"/>
          <w:color w:val="000000"/>
          <w:sz w:val="22"/>
          <w:szCs w:val="22"/>
          <w:lang w:val="el-GR"/>
        </w:rPr>
        <w:t xml:space="preserve"> </w:t>
      </w:r>
      <w:hyperlink r:id="rId12" w:history="1">
        <w:r w:rsidRPr="00EC3EC2">
          <w:rPr>
            <w:rStyle w:val="Hyperlink"/>
            <w:rFonts w:ascii="Calibri" w:eastAsia="Calibri" w:hAnsi="Calibri" w:cs="Calibri"/>
            <w:sz w:val="22"/>
            <w:szCs w:val="22"/>
          </w:rPr>
          <w:t>https://guides.lib.uw.edu/c.php?g=345925&amp;p=7772376</w:t>
        </w:r>
      </w:hyperlink>
      <w:r w:rsidR="00000000">
        <w:rPr>
          <w:rFonts w:ascii="Calibri" w:eastAsia="Calibri" w:hAnsi="Calibri" w:cs="Calibri"/>
          <w:color w:val="000000"/>
          <w:sz w:val="22"/>
          <w:szCs w:val="22"/>
        </w:rPr>
        <w:t> </w:t>
      </w:r>
    </w:p>
    <w:p w14:paraId="784DE907" w14:textId="77777777" w:rsidR="00096D14" w:rsidRDefault="00096D14">
      <w:pPr>
        <w:rPr>
          <w:b/>
        </w:rPr>
      </w:pPr>
    </w:p>
    <w:p w14:paraId="5FF1AE12" w14:textId="5EEEE42C" w:rsidR="00096D14" w:rsidRPr="00AA1A9F" w:rsidRDefault="00AA1A9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lang w:val="el-GR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val="el-GR"/>
        </w:rPr>
        <w:t xml:space="preserve"> </w:t>
      </w:r>
      <w:r w:rsidRPr="00AA1A9F">
        <w:rPr>
          <w:rFonts w:ascii="Calibri" w:eastAsia="Calibri" w:hAnsi="Calibri" w:cs="Calibri"/>
          <w:b/>
          <w:color w:val="000000"/>
          <w:sz w:val="22"/>
          <w:szCs w:val="22"/>
          <w:lang w:val="el-GR"/>
        </w:rPr>
        <w:t>«Βρίσκοντας τις ψεύτικες ειδήσεις»</w:t>
      </w:r>
    </w:p>
    <w:p w14:paraId="55AFE48B" w14:textId="77777777" w:rsidR="00096D14" w:rsidRDefault="00096D14"/>
    <w:p w14:paraId="57DF99F0" w14:textId="77777777" w:rsidR="00096D1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1. Factious</w:t>
      </w:r>
    </w:p>
    <w:p w14:paraId="3821662D" w14:textId="2663E72E" w:rsidR="00096D14" w:rsidRPr="00CD7AB7" w:rsidRDefault="00CD7AB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l-GR"/>
        </w:rPr>
      </w:pPr>
      <w:r w:rsidRPr="00CD7AB7">
        <w:rPr>
          <w:color w:val="000000"/>
          <w:lang w:val="el-GR"/>
        </w:rPr>
        <w:t xml:space="preserve">Αυτό το παιχνίδι έχει σχεδιαστεί για να δοκιμάσει την αίσθηση των ειδήσεων σας. Μπορείτε να εντοπίσετε ψεύτικες ειδήσεις από πραγματικές ειδήσεις; Έχει ακόμη και έκδοση </w:t>
      </w:r>
      <w:proofErr w:type="spellStart"/>
      <w:r w:rsidRPr="00CD7AB7">
        <w:rPr>
          <w:color w:val="000000"/>
          <w:lang w:val="el-GR"/>
        </w:rPr>
        <w:t>Pandemic</w:t>
      </w:r>
      <w:proofErr w:type="spellEnd"/>
      <w:r w:rsidRPr="00CD7AB7">
        <w:rPr>
          <w:color w:val="000000"/>
          <w:lang w:val="el-GR"/>
        </w:rPr>
        <w:t xml:space="preserve"> 2020. Σύρετε αριστερά για ψεύτικο ή δεξιά για αληθινό. Δημιουργήθηκε από το </w:t>
      </w:r>
      <w:proofErr w:type="spellStart"/>
      <w:r w:rsidRPr="00CD7AB7">
        <w:rPr>
          <w:color w:val="000000"/>
          <w:lang w:val="el-GR"/>
        </w:rPr>
        <w:t>JoLT</w:t>
      </w:r>
      <w:proofErr w:type="spellEnd"/>
      <w:r w:rsidRPr="00CD7AB7">
        <w:rPr>
          <w:color w:val="000000"/>
          <w:lang w:val="el-GR"/>
        </w:rPr>
        <w:t xml:space="preserve"> και το AU </w:t>
      </w:r>
      <w:proofErr w:type="spellStart"/>
      <w:r w:rsidRPr="00CD7AB7">
        <w:rPr>
          <w:color w:val="000000"/>
          <w:lang w:val="el-GR"/>
        </w:rPr>
        <w:t>Game</w:t>
      </w:r>
      <w:proofErr w:type="spellEnd"/>
      <w:r w:rsidRPr="00CD7AB7">
        <w:rPr>
          <w:color w:val="000000"/>
          <w:lang w:val="el-GR"/>
        </w:rPr>
        <w:t xml:space="preserve"> </w:t>
      </w:r>
      <w:proofErr w:type="spellStart"/>
      <w:r w:rsidRPr="00CD7AB7">
        <w:rPr>
          <w:color w:val="000000"/>
          <w:lang w:val="el-GR"/>
        </w:rPr>
        <w:t>Lab</w:t>
      </w:r>
      <w:proofErr w:type="spellEnd"/>
      <w:r w:rsidRPr="00CD7AB7">
        <w:rPr>
          <w:color w:val="000000"/>
          <w:lang w:val="el-GR"/>
        </w:rPr>
        <w:t>.</w:t>
      </w:r>
    </w:p>
    <w:p w14:paraId="7459ABF4" w14:textId="1779253E" w:rsidR="00096D14" w:rsidRPr="00CD7AB7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l-GR"/>
        </w:rPr>
      </w:pPr>
      <w:hyperlink r:id="rId13" w:anchor="/">
        <w:r>
          <w:rPr>
            <w:color w:val="0070C0"/>
            <w:u w:val="single"/>
          </w:rPr>
          <w:t>http://factitious.augamestudio.com/#/</w:t>
        </w:r>
      </w:hyperlink>
      <w:r>
        <w:rPr>
          <w:color w:val="000000"/>
        </w:rPr>
        <w:t xml:space="preserve"> </w:t>
      </w:r>
      <w:r w:rsidR="00CD7AB7" w:rsidRPr="00CD7AB7">
        <w:rPr>
          <w:color w:val="000000"/>
          <w:lang w:val="el-GR"/>
        </w:rPr>
        <w:t>(το παιχνίδι είναι στα αγγλικά)</w:t>
      </w:r>
    </w:p>
    <w:p w14:paraId="2F26A727" w14:textId="77777777" w:rsidR="00096D14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br/>
        <w:t xml:space="preserve">2. </w:t>
      </w:r>
      <w:hyperlink r:id="rId14">
        <w:r>
          <w:rPr>
            <w:color w:val="0070C0"/>
            <w:u w:val="single"/>
          </w:rPr>
          <w:t>https://www.bbc.co.uk/bitesize/tags/zr2yscw/fact-or-fake/1</w:t>
        </w:r>
      </w:hyperlink>
    </w:p>
    <w:p w14:paraId="78E75237" w14:textId="77777777" w:rsidR="00096D14" w:rsidRDefault="00096D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D49FA05" w14:textId="77777777" w:rsidR="00096D14" w:rsidRDefault="00096D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A097D56" w14:textId="77777777" w:rsidR="00096D14" w:rsidRDefault="00096D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91A3F2E" w14:textId="77777777" w:rsidR="00096D14" w:rsidRDefault="00096D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EF6BA20" w14:textId="77777777" w:rsidR="00096D14" w:rsidRDefault="00096D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A4F457A" w14:textId="22C87EB3" w:rsidR="00096D14" w:rsidRPr="00CD7AB7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l-GR"/>
        </w:rPr>
      </w:pPr>
      <w:r>
        <w:rPr>
          <w:color w:val="000000"/>
        </w:rPr>
        <w:t xml:space="preserve">3. </w:t>
      </w:r>
      <w:r w:rsidR="00CD7AB7" w:rsidRPr="00CD7AB7">
        <w:rPr>
          <w:color w:val="000000"/>
          <w:lang w:val="el-GR"/>
        </w:rPr>
        <w:t>Αναλύστε την εικόνα. Τι παρατηρείτε;</w:t>
      </w:r>
    </w:p>
    <w:p w14:paraId="0E2929B9" w14:textId="77777777" w:rsidR="00096D14" w:rsidRDefault="00096D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C324DDC" w14:textId="2AA75A9F" w:rsidR="00096D14" w:rsidRPr="00CD7AB7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l-GR"/>
        </w:rPr>
      </w:pPr>
      <w:r>
        <w:rPr>
          <w:noProof/>
          <w:color w:val="000000"/>
        </w:rPr>
        <w:drawing>
          <wp:inline distT="0" distB="0" distL="0" distR="0" wp14:anchorId="762BD1C1" wp14:editId="0A1ACA1C">
            <wp:extent cx="6523536" cy="4863202"/>
            <wp:effectExtent l="0" t="0" r="0" b="0"/>
            <wp:docPr id="2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5"/>
                    <a:srcRect b="10899"/>
                    <a:stretch>
                      <a:fillRect/>
                    </a:stretch>
                  </pic:blipFill>
                  <pic:spPr>
                    <a:xfrm>
                      <a:off x="0" y="0"/>
                      <a:ext cx="6523536" cy="48632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 w:rsidR="00CD7AB7" w:rsidRPr="00CD7AB7">
        <w:rPr>
          <w:color w:val="000000"/>
          <w:lang w:val="el-GR"/>
        </w:rPr>
        <w:t>(Κάθε εκπαιδευτής θα πρέπει να το προσαρμόσει στο εθνικό του πλαίσιο)</w:t>
      </w:r>
    </w:p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96D14" w14:paraId="33E82D23" w14:textId="77777777" w:rsidTr="00096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0"/>
        </w:trPr>
        <w:tc>
          <w:tcPr>
            <w:tcW w:w="9360" w:type="dxa"/>
          </w:tcPr>
          <w:p w14:paraId="10E1DED8" w14:textId="57F23A77" w:rsidR="00096D14" w:rsidRPr="00CD7AB7" w:rsidRDefault="00CD7AB7">
            <w:pPr>
              <w:pStyle w:val="Heading2"/>
              <w:outlineLvl w:val="1"/>
              <w:rPr>
                <w:color w:val="FFC000"/>
                <w:sz w:val="28"/>
                <w:szCs w:val="28"/>
                <w:lang w:val="el-GR"/>
              </w:rPr>
            </w:pPr>
            <w:r w:rsidRPr="00CD7AB7">
              <w:rPr>
                <w:b/>
                <w:color w:val="FFC000"/>
                <w:sz w:val="28"/>
                <w:szCs w:val="28"/>
                <w:lang w:val="el-GR"/>
              </w:rPr>
              <w:lastRenderedPageBreak/>
              <w:t>ΚΥΡΙΑ ΔΡΑΣΤΗΡΙΟΤΗΤΑ</w:t>
            </w:r>
          </w:p>
          <w:p w14:paraId="442EC9DA" w14:textId="2AF72011" w:rsidR="00096D14" w:rsidRPr="00CD7AB7" w:rsidRDefault="00CD7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el-GR"/>
              </w:rPr>
            </w:pP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Ο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εκπαιδευτής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θα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εισαγάγει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το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θέμα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χρησιμοποιώντας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μια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παρουσίαση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και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παρουσιάζοντας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παραδείγματα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.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Στη συνέχεια, θα εμπλέξει τους συμμετέχοντες ζητώντας τους να συζητήσουν τα ακόλουθα σημεία:</w:t>
            </w:r>
          </w:p>
          <w:p w14:paraId="520291AD" w14:textId="4FD788A5" w:rsidR="00096D14" w:rsidRDefault="00CD7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Κακό παράδειγμα</w:t>
            </w:r>
            <w:r w:rsidR="00000000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: </w:t>
            </w:r>
            <w:hyperlink r:id="rId16">
              <w:r w:rsidR="00000000">
                <w:rPr>
                  <w:rFonts w:ascii="Calibri" w:eastAsia="Calibri" w:hAnsi="Calibri" w:cs="Calibri"/>
                  <w:b w:val="0"/>
                  <w:color w:val="0070C0"/>
                  <w:sz w:val="22"/>
                  <w:szCs w:val="22"/>
                  <w:u w:val="single"/>
                </w:rPr>
                <w:t>https://www.thegatewaypundit.com</w:t>
              </w:r>
            </w:hyperlink>
            <w:r w:rsidR="00000000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br/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Καλό παράδειγμα</w:t>
            </w:r>
            <w:r w:rsidR="00000000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: </w:t>
            </w:r>
            <w:hyperlink r:id="rId17">
              <w:r w:rsidR="00000000">
                <w:rPr>
                  <w:rFonts w:ascii="Calibri" w:eastAsia="Calibri" w:hAnsi="Calibri" w:cs="Calibri"/>
                  <w:b w:val="0"/>
                  <w:color w:val="0070C0"/>
                  <w:sz w:val="22"/>
                  <w:szCs w:val="22"/>
                  <w:u w:val="single"/>
                </w:rPr>
                <w:t>https://www.factcheck.org/</w:t>
              </w:r>
            </w:hyperlink>
            <w:r w:rsidR="00000000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</w:p>
          <w:p w14:paraId="4348624C" w14:textId="285E0E4C" w:rsidR="00CD7AB7" w:rsidRPr="00CD7AB7" w:rsidRDefault="00CD7AB7" w:rsidP="00CD7A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7A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Είναι ο ιστότοπος ενημερωμένος με τις πιο πρόσφατες έρευνες;</w:t>
            </w:r>
          </w:p>
          <w:p w14:paraId="4AEFE29D" w14:textId="1EBF04BF" w:rsidR="00CD7AB7" w:rsidRPr="00CD7AB7" w:rsidRDefault="00CD7AB7" w:rsidP="00CD7A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7A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Μπορούν να ελεγχθούν οι πληροφορίες από αρχικές πηγές;</w:t>
            </w:r>
          </w:p>
          <w:p w14:paraId="6FD5752D" w14:textId="444D3B4C" w:rsidR="00CD7AB7" w:rsidRPr="00CD7AB7" w:rsidRDefault="00CD7AB7" w:rsidP="00CD7A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7A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Υπάρχει κάποια δήλωση που σας λέει πώς παράγονται οι πληροφορίες στον ιστότοπο και πώς ελέγχεται η ποιότητά τους;</w:t>
            </w:r>
          </w:p>
          <w:p w14:paraId="6AFD3EE0" w14:textId="3751BC42" w:rsidR="00CD7AB7" w:rsidRPr="00CD7AB7" w:rsidRDefault="00CD7AB7" w:rsidP="00CD7A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7A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Είναι ενημερωμένος ο ιστότοπος;</w:t>
            </w:r>
          </w:p>
          <w:p w14:paraId="1AF103DF" w14:textId="5DA36687" w:rsidR="00096D14" w:rsidRPr="00CD7AB7" w:rsidRDefault="00CD7AB7" w:rsidP="00CD7A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</w:pP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Είναι το περιεχόμενο του ιστότοπου σχετικό με το στόχο/θέμα του ιστότοπου;</w:t>
            </w:r>
          </w:p>
          <w:p w14:paraId="2250B7EE" w14:textId="77777777" w:rsidR="00CD7AB7" w:rsidRDefault="00CD7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BFCB5FF" w14:textId="1880A5A2" w:rsidR="00CD7AB7" w:rsidRDefault="00CD7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7A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Δραστηριότητα κλεισίματος</w:t>
            </w:r>
          </w:p>
          <w:p w14:paraId="28C39731" w14:textId="7E6ED8DA" w:rsidR="00096D14" w:rsidRDefault="00CD7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Απλό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εργαστήριο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για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το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πώς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να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δημιουργήσετε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έναν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ασφαλή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κωδικό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πρόσβασης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,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με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βάση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τον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ακόλουθο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lang w:val="el-GR"/>
              </w:rPr>
              <w:t>οδηγό</w:t>
            </w:r>
            <w:r w:rsidRPr="00CD7AB7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Avast</w:t>
            </w:r>
            <w:r>
              <w:rPr>
                <w:rFonts w:ascii="Calibri" w:eastAsia="Calibri" w:hAnsi="Calibri" w:cs="Calibri"/>
                <w:color w:val="1155CC"/>
                <w:sz w:val="22"/>
                <w:szCs w:val="22"/>
                <w:u w:val="single"/>
              </w:rPr>
              <w:fldChar w:fldCharType="begin"/>
            </w:r>
            <w:r>
              <w:rPr>
                <w:rFonts w:ascii="Calibri" w:eastAsia="Calibri" w:hAnsi="Calibri" w:cs="Calibri"/>
                <w:color w:val="1155CC"/>
                <w:sz w:val="22"/>
                <w:szCs w:val="22"/>
                <w:u w:val="single"/>
              </w:rPr>
              <w:instrText xml:space="preserve"> HYPERLINK "</w:instrText>
            </w:r>
            <w:r>
              <w:rPr>
                <w:rFonts w:ascii="Calibri" w:eastAsia="Calibri" w:hAnsi="Calibri" w:cs="Calibri"/>
                <w:b w:val="0"/>
                <w:color w:val="1155CC"/>
                <w:sz w:val="22"/>
                <w:szCs w:val="22"/>
                <w:u w:val="single"/>
              </w:rPr>
              <w:instrText>https://blog.avast.com/strong-password-ideas</w:instrText>
            </w:r>
            <w:r>
              <w:rPr>
                <w:rFonts w:ascii="Calibri" w:eastAsia="Calibri" w:hAnsi="Calibri" w:cs="Calibri"/>
                <w:color w:val="1155CC"/>
                <w:sz w:val="22"/>
                <w:szCs w:val="22"/>
                <w:u w:val="single"/>
              </w:rPr>
              <w:instrText xml:space="preserve">" </w:instrText>
            </w:r>
            <w:r>
              <w:rPr>
                <w:rFonts w:ascii="Calibri" w:eastAsia="Calibri" w:hAnsi="Calibri" w:cs="Calibri"/>
                <w:color w:val="1155CC"/>
                <w:sz w:val="22"/>
                <w:szCs w:val="22"/>
                <w:u w:val="single"/>
              </w:rPr>
              <w:fldChar w:fldCharType="separate"/>
            </w:r>
            <w:r w:rsidRPr="00EC3EC2">
              <w:rPr>
                <w:rStyle w:val="Hyperlink"/>
                <w:rFonts w:ascii="Calibri" w:hAnsi="Calibri" w:cs="Calibri"/>
                <w:sz w:val="22"/>
                <w:szCs w:val="22"/>
              </w:rPr>
              <w:t>https://blog.avast.com/strong-password-ideas</w:t>
            </w:r>
            <w:r>
              <w:rPr>
                <w:rFonts w:ascii="Calibri" w:eastAsia="Calibri" w:hAnsi="Calibri" w:cs="Calibri"/>
                <w:color w:val="1155CC"/>
                <w:sz w:val="22"/>
                <w:szCs w:val="22"/>
                <w:u w:val="single"/>
              </w:rPr>
              <w:fldChar w:fldCharType="end"/>
            </w:r>
            <w:r w:rsidR="00000000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 </w:t>
            </w:r>
          </w:p>
          <w:p w14:paraId="728C0BAA" w14:textId="77777777" w:rsidR="00096D14" w:rsidRDefault="00096D14"/>
          <w:p w14:paraId="01A862EF" w14:textId="77777777" w:rsidR="00096D14" w:rsidRDefault="00096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096D14" w14:paraId="5C5C222F" w14:textId="77777777" w:rsidTr="00096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</w:trPr>
        <w:tc>
          <w:tcPr>
            <w:tcW w:w="9360" w:type="dxa"/>
          </w:tcPr>
          <w:p w14:paraId="6D186809" w14:textId="77777777" w:rsidR="00096D14" w:rsidRDefault="00000000">
            <w:pPr>
              <w:pStyle w:val="Heading2"/>
              <w:jc w:val="center"/>
              <w:outlineLvl w:val="1"/>
              <w:rPr>
                <w:color w:val="FFC000"/>
                <w:sz w:val="28"/>
                <w:szCs w:val="28"/>
              </w:rPr>
            </w:pPr>
            <w:r>
              <w:rPr>
                <w:noProof/>
                <w:color w:val="FFC000"/>
                <w:sz w:val="28"/>
                <w:szCs w:val="28"/>
              </w:rPr>
              <w:drawing>
                <wp:inline distT="0" distB="0" distL="0" distR="0" wp14:anchorId="40C8445A" wp14:editId="5DF302AA">
                  <wp:extent cx="2222620" cy="2122850"/>
                  <wp:effectExtent l="0" t="0" r="0" b="0"/>
                  <wp:docPr id="2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620" cy="2122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D14" w14:paraId="6AB9E78A" w14:textId="77777777" w:rsidTr="00096D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55983F83" w14:textId="7375DC1B" w:rsidR="00096D14" w:rsidRDefault="00CD7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  <w:lang w:val="el-GR"/>
              </w:rPr>
              <w:t>ΓΛΩΣΣΑΡΙ</w:t>
            </w:r>
            <w:r w:rsidR="00000000"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:</w:t>
            </w:r>
            <w:r w:rsidR="00000000"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br/>
            </w:r>
          </w:p>
          <w:p w14:paraId="4CC967A5" w14:textId="77777777" w:rsidR="00096D14" w:rsidRDefault="0000000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Clickbait</w:t>
            </w:r>
          </w:p>
          <w:p w14:paraId="608DC7CA" w14:textId="19244DB4" w:rsidR="00096D14" w:rsidRDefault="00CD7AB7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7A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Κάτι που έχει σχεδιαστεί για να κάνει τους αναγνώστες να θέλουν να κάνουν κλικ σε έναν υπερσύνδεσμο, ειδικά όταν ο σύνδεσμος οδηγεί σε περιεχόμενο αμφίβολης αξίας ή ενδιαφέροντος"</w:t>
            </w:r>
          </w:p>
          <w:p w14:paraId="3A368CB1" w14:textId="77777777" w:rsidR="00096D14" w:rsidRDefault="0000000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Deepfake</w:t>
            </w:r>
          </w:p>
          <w:p w14:paraId="59C022E3" w14:textId="14FE740C" w:rsidR="00096D14" w:rsidRDefault="00CD7AB7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7A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Ένα βίντεο που χρησιμοποιεί μια εφαρμογή τεχνητής νοημοσύνης για να τοποθετήσει το πρόσωπο ενός ατόμου στο σώμα ενός άλλου ατόμου, συνήθως με σκοπό την παρωδία διασημοτήτων ή το "πορνό εκδίκησης".</w:t>
            </w:r>
          </w:p>
          <w:p w14:paraId="3B074E55" w14:textId="77777777" w:rsidR="00096D14" w:rsidRDefault="0000000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Digital literacy</w:t>
            </w:r>
          </w:p>
          <w:p w14:paraId="2254F3FD" w14:textId="557C9F97" w:rsidR="00096D14" w:rsidRDefault="00CD3A4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3A4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Η ικανότητα χρήσης τεχνολογιών πληροφοριών και επικοινωνιών για την εύρεση, αξιολόγηση, δημιουργία και επικοινωνία πληροφοριών, που απαιτούν τόσο γνωστικές όσο και τεχνικές δεξιότητες».</w:t>
            </w:r>
          </w:p>
          <w:p w14:paraId="3020F3F9" w14:textId="078B2CB3" w:rsidR="00096D14" w:rsidRPr="00CD3A49" w:rsidRDefault="00CD3A49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l-GR"/>
              </w:rPr>
              <w:t>Παραπληροφόρηση</w:t>
            </w:r>
          </w:p>
          <w:p w14:paraId="7B3C60BC" w14:textId="1620F24A" w:rsidR="00096D14" w:rsidRPr="00CD3A49" w:rsidRDefault="00CD3A49">
            <w:pPr>
              <w:rPr>
                <w:rFonts w:ascii="Calibri" w:eastAsia="Calibri" w:hAnsi="Calibri" w:cs="Calibri"/>
                <w:color w:val="000000"/>
                <w:sz w:val="22"/>
                <w:szCs w:val="22"/>
                <w:lang w:val="el-GR"/>
              </w:rPr>
            </w:pPr>
            <w:r w:rsidRPr="00CD3A49">
              <w:rPr>
                <w:rFonts w:ascii="Calibri" w:eastAsia="Calibri" w:hAnsi="Calibri" w:cs="Calibri"/>
                <w:color w:val="000000"/>
                <w:sz w:val="22"/>
                <w:szCs w:val="22"/>
                <w:lang w:val="el-GR"/>
              </w:rPr>
              <w:t>Η παραπληροφόρηση είναι ψευδείς ή ανακριβείς πληροφορίες που διαδίδονται σκόπιμα. Η κακή πληροφόρηση είναι μια γνήσια πληροφορία που μοιράζεται με σκοπό να προκαλέσει βλάβη ή παραπληροφόρηση (ψευδείς πληροφορίες που κοινοποιούνται από εκείνους που πιστεύουν ότι είναι αληθινές.</w:t>
            </w:r>
          </w:p>
          <w:p w14:paraId="5657FEDC" w14:textId="77777777" w:rsidR="00096D14" w:rsidRDefault="0000000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Fake news</w:t>
            </w:r>
          </w:p>
          <w:p w14:paraId="08D933CA" w14:textId="00096F02" w:rsidR="00096D14" w:rsidRPr="00CD3A49" w:rsidRDefault="00CD3A49">
            <w:pPr>
              <w:rPr>
                <w:rFonts w:ascii="Calibri" w:eastAsia="Calibri" w:hAnsi="Calibri" w:cs="Calibri"/>
                <w:color w:val="000000"/>
                <w:sz w:val="22"/>
                <w:szCs w:val="22"/>
                <w:lang w:val="el-GR"/>
              </w:rPr>
            </w:pPr>
            <w:r w:rsidRPr="00CD3A49">
              <w:rPr>
                <w:rFonts w:ascii="Calibri" w:eastAsia="Calibri" w:hAnsi="Calibri" w:cs="Calibri"/>
                <w:color w:val="000000"/>
                <w:sz w:val="22"/>
                <w:szCs w:val="22"/>
                <w:lang w:val="el-GR"/>
              </w:rPr>
              <w:t xml:space="preserve">Ειδήσεις που είναι «εξ ολοκλήρου κατασκευασμένες, χειραγωγημένες για να μοιάζουν με αξιόπιστη δημοσιογραφία και να προσελκύουν τη μέγιστη προσοχή και, μαζί με αυτήν, έσοδα από διαφημίσεις... Αλλά ο ορισμός συχνά επεκτείνεται για να συμπεριλάβει </w:t>
            </w:r>
            <w:proofErr w:type="spellStart"/>
            <w:r w:rsidRPr="00CD3A49">
              <w:rPr>
                <w:rFonts w:ascii="Calibri" w:eastAsia="Calibri" w:hAnsi="Calibri" w:cs="Calibri"/>
                <w:color w:val="000000"/>
                <w:sz w:val="22"/>
                <w:szCs w:val="22"/>
                <w:lang w:val="el-GR"/>
              </w:rPr>
              <w:t>ιστότοπους</w:t>
            </w:r>
            <w:proofErr w:type="spellEnd"/>
            <w:r w:rsidRPr="00CD3A49">
              <w:rPr>
                <w:rFonts w:ascii="Calibri" w:eastAsia="Calibri" w:hAnsi="Calibri" w:cs="Calibri"/>
                <w:color w:val="000000"/>
                <w:sz w:val="22"/>
                <w:szCs w:val="22"/>
                <w:lang w:val="el-GR"/>
              </w:rPr>
              <w:t xml:space="preserve"> που κυκλοφορούν παραμορφωμένες, αποσυμπιεσμένες ή αμφίβολες πληροφορίες.</w:t>
            </w:r>
          </w:p>
          <w:p w14:paraId="0FA47526" w14:textId="0050AD89" w:rsidR="00096D14" w:rsidRPr="00CD3A49" w:rsidRDefault="00CD3A49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l-GR"/>
              </w:rPr>
              <w:t>Φήμη</w:t>
            </w:r>
          </w:p>
          <w:p w14:paraId="332EDF17" w14:textId="483750AF" w:rsidR="00096D14" w:rsidRPr="00CD3A49" w:rsidRDefault="00CD3A49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l-GR"/>
              </w:rPr>
            </w:pPr>
            <w:r w:rsidRPr="00CD3A49">
              <w:rPr>
                <w:rFonts w:ascii="Calibri" w:eastAsia="Calibri" w:hAnsi="Calibri" w:cs="Calibri"/>
                <w:color w:val="000000"/>
                <w:sz w:val="22"/>
                <w:szCs w:val="22"/>
                <w:lang w:val="el-GR"/>
              </w:rPr>
              <w:t>Πληροφορίες ή μια ιστορία που μεταδίδεται από άτομο σε άτομο αλλά δεν έχει αποδειχθεί ότι είναι αληθινή</w:t>
            </w:r>
          </w:p>
          <w:p w14:paraId="2831363F" w14:textId="1256B98D" w:rsidR="00096D14" w:rsidRPr="00CD3A49" w:rsidRDefault="00CD3A49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l-GR"/>
              </w:rPr>
              <w:t>Πηγή</w:t>
            </w:r>
          </w:p>
          <w:p w14:paraId="02FACDE8" w14:textId="14258AA4" w:rsidR="00CD3A49" w:rsidRPr="00CD3A49" w:rsidRDefault="00CD3A4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D3A4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Η πηγή είναι η αρχή, το σημείο εκκίνησης ή η προέλευση, οπότε για μια είδηση είναι ο δημοσιογράφος που έγραψε την ιστορία. Στο σχολείο μπορεί να είναι το άτομο που ξεκίνησε για πρώτη φορά τη φήμη ότι κυκλοφορεί εκείνη την ημέρα ή την εβδομάδα. Είναι σημαντικό να ελέγξετε την πηγή μιας ιστορίας, ώστε να μπορείτε να αποφασίσετε αν είναι αληθινή και βασίζεται σε γεγονότα ή απλώς στη γνώμη τους.</w:t>
            </w:r>
          </w:p>
        </w:tc>
      </w:tr>
    </w:tbl>
    <w:p w14:paraId="78F4840E" w14:textId="77777777" w:rsidR="00096D14" w:rsidRDefault="00096D14"/>
    <w:p w14:paraId="577B05A5" w14:textId="77777777" w:rsidR="00096D14" w:rsidRDefault="00096D14"/>
    <w:p w14:paraId="25946ED3" w14:textId="6D6C37E0" w:rsidR="00096D14" w:rsidRPr="00CF2BF2" w:rsidRDefault="00CF2BF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val="el-GR"/>
        </w:rPr>
        <w:t>ΔΡΑΣΤΗΡΙΟΤΗΤΑ</w:t>
      </w:r>
      <w:r w:rsidRPr="00CF2BF2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  <w:lang w:val="el-GR"/>
        </w:rPr>
        <w:t>ΚΛΕΙΣΙΜΑΤΟΣ</w:t>
      </w:r>
    </w:p>
    <w:p w14:paraId="4A6C4D00" w14:textId="77777777" w:rsidR="00096D14" w:rsidRDefault="00096D14"/>
    <w:p w14:paraId="37D2C341" w14:textId="7EAB0EB5" w:rsidR="00096D14" w:rsidRDefault="00CF2BF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Απλό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εργαστήριο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για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το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πώς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να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δημιουργήσετε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έναν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ασφαλή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κωδικό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πρόσβασης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με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βάση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τον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ακόλουθο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F2BF2">
        <w:rPr>
          <w:rFonts w:ascii="Calibri" w:eastAsia="Calibri" w:hAnsi="Calibri" w:cs="Calibri"/>
          <w:color w:val="000000"/>
          <w:sz w:val="22"/>
          <w:szCs w:val="22"/>
          <w:lang w:val="el-GR"/>
        </w:rPr>
        <w:t>οδηγό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Avast:</w:t>
      </w:r>
      <w:r w:rsidRPr="00CF2BF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hyperlink r:id="rId19" w:history="1">
        <w:r w:rsidRPr="00EC3EC2">
          <w:rPr>
            <w:rStyle w:val="Hyperlink"/>
            <w:rFonts w:ascii="Calibri" w:eastAsia="Calibri" w:hAnsi="Calibri" w:cs="Calibri"/>
            <w:sz w:val="22"/>
            <w:szCs w:val="22"/>
          </w:rPr>
          <w:t>https://blog.avast.com/strong-password-ideas</w:t>
        </w:r>
      </w:hyperlink>
      <w:r w:rsidR="00000000">
        <w:rPr>
          <w:rFonts w:ascii="Calibri" w:eastAsia="Calibri" w:hAnsi="Calibri" w:cs="Calibri"/>
          <w:color w:val="000000"/>
          <w:sz w:val="22"/>
          <w:szCs w:val="22"/>
        </w:rPr>
        <w:t> </w:t>
      </w:r>
    </w:p>
    <w:p w14:paraId="2B996EAE" w14:textId="77777777" w:rsidR="00096D14" w:rsidRDefault="00096D14"/>
    <w:p w14:paraId="3837C96D" w14:textId="77777777" w:rsidR="00096D14" w:rsidRDefault="00096D1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96D14" w14:paraId="11F7F47A" w14:textId="77777777" w:rsidTr="00096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F3727A0" w14:textId="6402DEB0" w:rsidR="00096D14" w:rsidRPr="00CD3A49" w:rsidRDefault="00CD3A49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t>ΠΟΡΟΙ</w:t>
            </w:r>
          </w:p>
        </w:tc>
      </w:tr>
      <w:tr w:rsidR="00096D14" w14:paraId="5F8776BF" w14:textId="77777777" w:rsidTr="00096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06AAD81" w14:textId="77777777" w:rsidR="00096D14" w:rsidRDefault="00096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78F2F1D" w14:textId="77777777" w:rsidR="00096D14" w:rsidRDefault="00096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5B0F521C" w14:textId="77777777" w:rsidR="00096D1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hyperlink r:id="rId20">
              <w:r>
                <w:rPr>
                  <w:rFonts w:ascii="Calibri" w:eastAsia="Calibri" w:hAnsi="Calibri" w:cs="Calibri"/>
                  <w:color w:val="0070C0"/>
                  <w:sz w:val="22"/>
                  <w:szCs w:val="22"/>
                  <w:u w:val="single"/>
                </w:rPr>
                <w:t>https://www.mywot.com</w:t>
              </w:r>
            </w:hyperlink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  <w:p w14:paraId="75CDEF8F" w14:textId="77777777" w:rsidR="00096D1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hyperlink r:id="rId21">
              <w:r>
                <w:rPr>
                  <w:rFonts w:ascii="Calibri" w:eastAsia="Calibri" w:hAnsi="Calibri" w:cs="Calibri"/>
                  <w:color w:val="0070C0"/>
                  <w:sz w:val="22"/>
                  <w:szCs w:val="22"/>
                  <w:u w:val="single"/>
                </w:rPr>
                <w:t>https://www.mcafee.com/blogs/tips-tricks/tips-for-creating-passwords</w:t>
              </w:r>
            </w:hyperlink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 </w:t>
            </w:r>
          </w:p>
          <w:p w14:paraId="786C36A9" w14:textId="77777777" w:rsidR="00096D1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hyperlink r:id="rId22">
              <w:r>
                <w:rPr>
                  <w:rFonts w:ascii="Calibri" w:eastAsia="Calibri" w:hAnsi="Calibri" w:cs="Calibri"/>
                  <w:color w:val="0070C0"/>
                  <w:sz w:val="22"/>
                  <w:szCs w:val="22"/>
                  <w:u w:val="single"/>
                </w:rPr>
                <w:t>https://www.youtube.com/watch?time_continue=1&amp;v=BRLPRCbuSx4&amp;feature=emb_title</w:t>
              </w:r>
            </w:hyperlink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  <w:p w14:paraId="6A79D905" w14:textId="77777777" w:rsidR="00096D14" w:rsidRDefault="00096D14"/>
        </w:tc>
      </w:tr>
    </w:tbl>
    <w:p w14:paraId="6AE366BC" w14:textId="77777777" w:rsidR="00096D14" w:rsidRDefault="0000000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4EBA2905" wp14:editId="7B8FEF0D">
                <wp:simplePos x="0" y="0"/>
                <wp:positionH relativeFrom="column">
                  <wp:posOffset>-25400</wp:posOffset>
                </wp:positionH>
                <wp:positionV relativeFrom="paragraph">
                  <wp:posOffset>139700</wp:posOffset>
                </wp:positionV>
                <wp:extent cx="5898300" cy="4229100"/>
                <wp:effectExtent l="0" t="0" r="2667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300" cy="4229100"/>
                        </a:xfrm>
                        <a:prstGeom prst="rect">
                          <a:avLst/>
                        </a:prstGeom>
                        <a:solidFill>
                          <a:srgbClr val="FFD579">
                            <a:alpha val="30588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B9FA1E8" w14:textId="66BC1A54" w:rsidR="00096D14" w:rsidRPr="00CF2BF2" w:rsidRDefault="00CF2BF2">
                            <w:pPr>
                              <w:spacing w:before="240"/>
                              <w:textDirection w:val="btL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C000"/>
                                <w:sz w:val="28"/>
                                <w:lang w:val="el-GR"/>
                              </w:rPr>
                              <w:t>ΚΟΥΙΖ</w:t>
                            </w:r>
                          </w:p>
                          <w:p w14:paraId="26131E0B" w14:textId="77777777" w:rsidR="00096D14" w:rsidRDefault="00096D14">
                            <w:pPr>
                              <w:textDirection w:val="btLr"/>
                            </w:pPr>
                          </w:p>
                          <w:p w14:paraId="467460E4" w14:textId="202AC11D" w:rsidR="00096D14" w:rsidRPr="00CF2BF2" w:rsidRDefault="00CF2BF2">
                            <w:pPr>
                              <w:spacing w:line="258" w:lineRule="auto"/>
                              <w:textDirection w:val="btLr"/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  <w:lang w:val="en-US"/>
                              </w:rPr>
                              <w:t>ΨΗΦΙΑΚΟΣ</w:t>
                            </w:r>
                            <w:r w:rsidRPr="00CF2BF2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Pr="00CF2BF2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  <w:lang w:val="en-US"/>
                              </w:rPr>
                              <w:t>ΔΙΧΑΣΜΟΣ</w:t>
                            </w:r>
                            <w:r w:rsidRPr="00CF2BF2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Pr="00CF2BF2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  <w:lang w:val="en-US"/>
                              </w:rPr>
                              <w:t>ΚΑΙ</w:t>
                            </w:r>
                            <w:r w:rsidRPr="00CF2BF2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Pr="00CF2BF2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  <w:lang w:val="en-US"/>
                              </w:rPr>
                              <w:t>ΔΙΑΔΙΚΤΥΑΚΗ</w:t>
                            </w:r>
                            <w:r w:rsidRPr="00CF2BF2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Pr="00CF2BF2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  <w:lang w:val="en-US"/>
                              </w:rPr>
                              <w:t>ΑΣΦΑΛΕΙΑ</w:t>
                            </w:r>
                          </w:p>
                          <w:p w14:paraId="5468C9B7" w14:textId="01E40E6E" w:rsidR="00CF2BF2" w:rsidRPr="00CF2BF2" w:rsidRDefault="00CF2BF2" w:rsidP="00CF2BF2">
                            <w:pPr>
                              <w:spacing w:line="258" w:lineRule="auto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  <w:t>Ο εκπαιδευτής θα εισαγάγει εν συντομία ορισμένους βασικούς κανόνες σχετικά με τον τρόπο αποφυγής κινδύνων για την υγεία και απειλών για τη σωματική και ψυχολογική ευεξία κατά τη χρήση ψηφιακών τεχνολογιών.</w:t>
                            </w:r>
                          </w:p>
                          <w:p w14:paraId="530F5CDA" w14:textId="77777777" w:rsidR="00CF2BF2" w:rsidRPr="00CF2BF2" w:rsidRDefault="00CF2BF2" w:rsidP="00CF2BF2">
                            <w:pPr>
                              <w:spacing w:line="258" w:lineRule="auto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  <w:t>Ο εκπαιδευτής θα παρουσιάσει μια λίστα ερεθισμάτων που στοχεύουν στην παροχή θεωρητικών εργαλείων στους μαθητές για την προστασία του εαυτού και την ευαισθητοποίηση σχετικά με πιθανούς κινδύνους σε ψηφιακά περιβάλλοντα.</w:t>
                            </w:r>
                          </w:p>
                          <w:p w14:paraId="0F69FC34" w14:textId="77777777" w:rsidR="00CF2BF2" w:rsidRPr="00CF2BF2" w:rsidRDefault="00CF2BF2" w:rsidP="00CF2BF2">
                            <w:pPr>
                              <w:spacing w:line="258" w:lineRule="auto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  <w:t>Ο εκπαιδευτής θα καλέσει τους συμμετέχοντες να προβληματιστούν σχετικά με τις ακόλουθες ερωτήσεις:</w:t>
                            </w:r>
                          </w:p>
                          <w:p w14:paraId="6FFD04AB" w14:textId="77777777" w:rsidR="00CF2BF2" w:rsidRPr="00CF2BF2" w:rsidRDefault="00CF2BF2" w:rsidP="00CF2BF2">
                            <w:pPr>
                              <w:spacing w:line="258" w:lineRule="auto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  <w:t>Τα σχόλια που υποβάλλονται από τους χρήστες είναι θετικά (εάν υπάρχουν);</w:t>
                            </w:r>
                          </w:p>
                          <w:p w14:paraId="58A913A6" w14:textId="77777777" w:rsidR="00CF2BF2" w:rsidRPr="00CF2BF2" w:rsidRDefault="00CF2BF2" w:rsidP="00CF2BF2">
                            <w:pPr>
                              <w:spacing w:line="258" w:lineRule="auto"/>
                              <w:ind w:left="720" w:firstLine="360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  <w:t>Υπάρχουν αναφορές για κλινικούς ορισμούς ή δηλώσεις των ευρημάτων της έρευνας; Αυτό μπορεί να βρίσκεται στην ενότητα Σχετικά με εμάς, Σχετικά με αυτόν τον ιστότοπο ή Πολιτική σύνταξης.</w:t>
                            </w:r>
                          </w:p>
                          <w:p w14:paraId="6963A723" w14:textId="77777777" w:rsidR="00CF2BF2" w:rsidRPr="00CF2BF2" w:rsidRDefault="00CF2BF2" w:rsidP="00CF2BF2">
                            <w:pPr>
                              <w:spacing w:line="258" w:lineRule="auto"/>
                              <w:ind w:left="720" w:firstLine="360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  <w:t>Το περιεχόμενο έχει δημιουργηθεί από ειδικούς;</w:t>
                            </w:r>
                          </w:p>
                          <w:p w14:paraId="2F0FCFC5" w14:textId="77777777" w:rsidR="00CF2BF2" w:rsidRPr="00CF2BF2" w:rsidRDefault="00CF2BF2" w:rsidP="00CF2BF2">
                            <w:pPr>
                              <w:spacing w:line="258" w:lineRule="auto"/>
                              <w:ind w:left="720" w:firstLine="360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  <w:t>Είναι σαφές ποιος διευθύνει τον ιστότοπο και ποιος πληρώνει για τον ιστότοπο;</w:t>
                            </w:r>
                          </w:p>
                          <w:p w14:paraId="0CA27B2E" w14:textId="77777777" w:rsidR="00CF2BF2" w:rsidRPr="00CF2BF2" w:rsidRDefault="00CF2BF2" w:rsidP="00CF2BF2">
                            <w:pPr>
                              <w:spacing w:line="258" w:lineRule="auto"/>
                              <w:ind w:left="720" w:firstLine="360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</w:rPr>
                              <w:t>Υπάρχει δήλωση των στόχων των ατόμων που διευθύνουν τον ιστότοπο και συνάδουν με τον στόχο να σας παρέχουν αμερόληπτες και ακριβείς πληροφορίες;</w:t>
                            </w:r>
                          </w:p>
                          <w:p w14:paraId="57D37726" w14:textId="505C598B" w:rsidR="00096D14" w:rsidRDefault="00CF2BF2" w:rsidP="00CF2BF2">
                            <w:pPr>
                              <w:spacing w:line="258" w:lineRule="auto"/>
                              <w:textDirection w:val="btLr"/>
                            </w:pPr>
                            <w:r w:rsidRPr="00CF2BF2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2"/>
                              </w:rPr>
                              <w:t>Ο εκπαιδευτής θα προετοιμάσει έντυπο/ψηφιακό υλικό που θα περιέχει τα παραπάνω στοιχεία.</w:t>
                            </w:r>
                          </w:p>
                          <w:p w14:paraId="668EC37F" w14:textId="77777777" w:rsidR="00096D14" w:rsidRDefault="00096D14">
                            <w:pPr>
                              <w:textDirection w:val="btLr"/>
                            </w:pPr>
                          </w:p>
                          <w:p w14:paraId="0DEEBF0C" w14:textId="77777777" w:rsidR="00096D14" w:rsidRDefault="00096D14">
                            <w:pPr>
                              <w:textDirection w:val="btLr"/>
                            </w:pPr>
                          </w:p>
                          <w:p w14:paraId="1B23F605" w14:textId="77777777" w:rsidR="00096D14" w:rsidRDefault="00096D1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A2905" id="Rectangle 17" o:spid="_x0000_s1029" style="position:absolute;margin-left:-2pt;margin-top:11pt;width:464.45pt;height:3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" fillcolor="#ffd579">
                <v:fill opacity="20046f"/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B9FA1E8" w14:textId="66BC1A54" w:rsidR="00096D14" w:rsidRPr="00CF2BF2" w:rsidRDefault="00CF2BF2">
                      <w:pPr>
                        <w:spacing w:before="240"/>
                        <w:textDirection w:val="btLr"/>
                        <w:rPr>
                          <w:lang w:val="en-US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C000"/>
                          <w:sz w:val="28"/>
                          <w:lang w:val="el-GR"/>
                        </w:rPr>
                        <w:t>ΚΟΥΙΖ</w:t>
                      </w:r>
                    </w:p>
                    <w:p w14:paraId="26131E0B" w14:textId="77777777" w:rsidR="00096D14" w:rsidRDefault="00096D14">
                      <w:pPr>
                        <w:textDirection w:val="btLr"/>
                      </w:pPr>
                    </w:p>
                    <w:p w14:paraId="467460E4" w14:textId="202AC11D" w:rsidR="00096D14" w:rsidRPr="00CF2BF2" w:rsidRDefault="00CF2BF2">
                      <w:pPr>
                        <w:spacing w:line="258" w:lineRule="auto"/>
                        <w:textDirection w:val="btLr"/>
                      </w:pPr>
                      <w:r w:rsidRPr="00CF2BF2">
                        <w:rPr>
                          <w:rFonts w:ascii="Calibri" w:eastAsia="Calibri" w:hAnsi="Calibri" w:cs="Calibri"/>
                          <w:color w:val="000000"/>
                          <w:sz w:val="22"/>
                          <w:lang w:val="en-US"/>
                        </w:rPr>
                        <w:t>ΨΗΦΙΑΚΟΣ</w:t>
                      </w:r>
                      <w:r w:rsidRPr="00CF2BF2">
                        <w:rPr>
                          <w:rFonts w:ascii="Calibri" w:eastAsia="Calibri" w:hAnsi="Calibri" w:cs="Calibri"/>
                          <w:color w:val="000000"/>
                          <w:sz w:val="22"/>
                        </w:rPr>
                        <w:t xml:space="preserve"> </w:t>
                      </w:r>
                      <w:r w:rsidRPr="00CF2BF2">
                        <w:rPr>
                          <w:rFonts w:ascii="Calibri" w:eastAsia="Calibri" w:hAnsi="Calibri" w:cs="Calibri"/>
                          <w:color w:val="000000"/>
                          <w:sz w:val="22"/>
                          <w:lang w:val="en-US"/>
                        </w:rPr>
                        <w:t>ΔΙΧΑΣΜΟΣ</w:t>
                      </w:r>
                      <w:r w:rsidRPr="00CF2BF2">
                        <w:rPr>
                          <w:rFonts w:ascii="Calibri" w:eastAsia="Calibri" w:hAnsi="Calibri" w:cs="Calibri"/>
                          <w:color w:val="000000"/>
                          <w:sz w:val="22"/>
                        </w:rPr>
                        <w:t xml:space="preserve"> </w:t>
                      </w:r>
                      <w:r w:rsidRPr="00CF2BF2">
                        <w:rPr>
                          <w:rFonts w:ascii="Calibri" w:eastAsia="Calibri" w:hAnsi="Calibri" w:cs="Calibri"/>
                          <w:color w:val="000000"/>
                          <w:sz w:val="22"/>
                          <w:lang w:val="en-US"/>
                        </w:rPr>
                        <w:t>ΚΑΙ</w:t>
                      </w:r>
                      <w:r w:rsidRPr="00CF2BF2">
                        <w:rPr>
                          <w:rFonts w:ascii="Calibri" w:eastAsia="Calibri" w:hAnsi="Calibri" w:cs="Calibri"/>
                          <w:color w:val="000000"/>
                          <w:sz w:val="22"/>
                        </w:rPr>
                        <w:t xml:space="preserve"> </w:t>
                      </w:r>
                      <w:r w:rsidRPr="00CF2BF2">
                        <w:rPr>
                          <w:rFonts w:ascii="Calibri" w:eastAsia="Calibri" w:hAnsi="Calibri" w:cs="Calibri"/>
                          <w:color w:val="000000"/>
                          <w:sz w:val="22"/>
                          <w:lang w:val="en-US"/>
                        </w:rPr>
                        <w:t>ΔΙΑΔΙΚΤΥΑΚΗ</w:t>
                      </w:r>
                      <w:r w:rsidRPr="00CF2BF2">
                        <w:rPr>
                          <w:rFonts w:ascii="Calibri" w:eastAsia="Calibri" w:hAnsi="Calibri" w:cs="Calibri"/>
                          <w:color w:val="000000"/>
                          <w:sz w:val="22"/>
                        </w:rPr>
                        <w:t xml:space="preserve"> </w:t>
                      </w:r>
                      <w:r w:rsidRPr="00CF2BF2">
                        <w:rPr>
                          <w:rFonts w:ascii="Calibri" w:eastAsia="Calibri" w:hAnsi="Calibri" w:cs="Calibri"/>
                          <w:color w:val="000000"/>
                          <w:sz w:val="22"/>
                          <w:lang w:val="en-US"/>
                        </w:rPr>
                        <w:t>ΑΣΦΑΛΕΙΑ</w:t>
                      </w:r>
                    </w:p>
                    <w:p w14:paraId="5468C9B7" w14:textId="01E40E6E" w:rsidR="00CF2BF2" w:rsidRPr="00CF2BF2" w:rsidRDefault="00CF2BF2" w:rsidP="00CF2BF2">
                      <w:pPr>
                        <w:spacing w:line="258" w:lineRule="auto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</w:pPr>
                      <w:r w:rsidRPr="00CF2BF2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  <w:t>Ο εκπαιδευτής θα εισαγάγει εν συντομία ορισμένους βασικούς κανόνες σχετικά με τον τρόπο αποφυγής κινδύνων για την υγεία και απειλών για τη σωματική και ψυχολογική ευεξία κατά τη χρήση ψηφιακών τεχνολογιών.</w:t>
                      </w:r>
                    </w:p>
                    <w:p w14:paraId="530F5CDA" w14:textId="77777777" w:rsidR="00CF2BF2" w:rsidRPr="00CF2BF2" w:rsidRDefault="00CF2BF2" w:rsidP="00CF2BF2">
                      <w:pPr>
                        <w:spacing w:line="258" w:lineRule="auto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</w:pPr>
                      <w:r w:rsidRPr="00CF2BF2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  <w:t>Ο εκπαιδευτής θα παρουσιάσει μια λίστα ερεθισμάτων που στοχεύουν στην παροχή θεωρητικών εργαλείων στους μαθητές για την προστασία του εαυτού και την ευαισθητοποίηση σχετικά με πιθανούς κινδύνους σε ψηφιακά περιβάλλοντα.</w:t>
                      </w:r>
                    </w:p>
                    <w:p w14:paraId="0F69FC34" w14:textId="77777777" w:rsidR="00CF2BF2" w:rsidRPr="00CF2BF2" w:rsidRDefault="00CF2BF2" w:rsidP="00CF2BF2">
                      <w:pPr>
                        <w:spacing w:line="258" w:lineRule="auto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</w:pPr>
                      <w:r w:rsidRPr="00CF2BF2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  <w:t>Ο εκπαιδευτής θα καλέσει τους συμμετέχοντες να προβληματιστούν σχετικά με τις ακόλουθες ερωτήσεις:</w:t>
                      </w:r>
                    </w:p>
                    <w:p w14:paraId="6FFD04AB" w14:textId="77777777" w:rsidR="00CF2BF2" w:rsidRPr="00CF2BF2" w:rsidRDefault="00CF2BF2" w:rsidP="00CF2BF2">
                      <w:pPr>
                        <w:spacing w:line="258" w:lineRule="auto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</w:pPr>
                      <w:r w:rsidRPr="00CF2BF2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  <w:t>Τα σχόλια που υποβάλλονται από τους χρήστες είναι θετικά (εάν υπάρχουν);</w:t>
                      </w:r>
                    </w:p>
                    <w:p w14:paraId="58A913A6" w14:textId="77777777" w:rsidR="00CF2BF2" w:rsidRPr="00CF2BF2" w:rsidRDefault="00CF2BF2" w:rsidP="00CF2BF2">
                      <w:pPr>
                        <w:spacing w:line="258" w:lineRule="auto"/>
                        <w:ind w:left="720" w:firstLine="360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</w:pPr>
                      <w:r w:rsidRPr="00CF2BF2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  <w:t>Υπάρχουν αναφορές για κλινικούς ορισμούς ή δηλώσεις των ευρημάτων της έρευνας; Αυτό μπορεί να βρίσκεται στην ενότητα Σχετικά με εμάς, Σχετικά με αυτόν τον ιστότοπο ή Πολιτική σύνταξης.</w:t>
                      </w:r>
                    </w:p>
                    <w:p w14:paraId="6963A723" w14:textId="77777777" w:rsidR="00CF2BF2" w:rsidRPr="00CF2BF2" w:rsidRDefault="00CF2BF2" w:rsidP="00CF2BF2">
                      <w:pPr>
                        <w:spacing w:line="258" w:lineRule="auto"/>
                        <w:ind w:left="720" w:firstLine="360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</w:pPr>
                      <w:r w:rsidRPr="00CF2BF2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  <w:t>Το περιεχόμενο έχει δημιουργηθεί από ειδικούς;</w:t>
                      </w:r>
                    </w:p>
                    <w:p w14:paraId="2F0FCFC5" w14:textId="77777777" w:rsidR="00CF2BF2" w:rsidRPr="00CF2BF2" w:rsidRDefault="00CF2BF2" w:rsidP="00CF2BF2">
                      <w:pPr>
                        <w:spacing w:line="258" w:lineRule="auto"/>
                        <w:ind w:left="720" w:firstLine="360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</w:pPr>
                      <w:r w:rsidRPr="00CF2BF2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  <w:t>Είναι σαφές ποιος διευθύνει τον ιστότοπο και ποιος πληρώνει για τον ιστότοπο;</w:t>
                      </w:r>
                    </w:p>
                    <w:p w14:paraId="0CA27B2E" w14:textId="77777777" w:rsidR="00CF2BF2" w:rsidRPr="00CF2BF2" w:rsidRDefault="00CF2BF2" w:rsidP="00CF2BF2">
                      <w:pPr>
                        <w:spacing w:line="258" w:lineRule="auto"/>
                        <w:ind w:left="720" w:firstLine="360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</w:pPr>
                      <w:r w:rsidRPr="00CF2BF2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</w:rPr>
                        <w:t>Υπάρχει δήλωση των στόχων των ατόμων που διευθύνουν τον ιστότοπο και συνάδουν με τον στόχο να σας παρέχουν αμερόληπτες και ακριβείς πληροφορίες;</w:t>
                      </w:r>
                    </w:p>
                    <w:p w14:paraId="57D37726" w14:textId="505C598B" w:rsidR="00096D14" w:rsidRDefault="00CF2BF2" w:rsidP="00CF2BF2">
                      <w:pPr>
                        <w:spacing w:line="258" w:lineRule="auto"/>
                        <w:textDirection w:val="btLr"/>
                      </w:pPr>
                      <w:r w:rsidRPr="00CF2BF2"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2"/>
                        </w:rPr>
                        <w:t>Ο εκπαιδευτής θα προετοιμάσει έντυπο/ψηφιακό υλικό που θα περιέχει τα παραπάνω στοιχεία.</w:t>
                      </w:r>
                    </w:p>
                    <w:p w14:paraId="668EC37F" w14:textId="77777777" w:rsidR="00096D14" w:rsidRDefault="00096D14">
                      <w:pPr>
                        <w:textDirection w:val="btLr"/>
                      </w:pPr>
                    </w:p>
                    <w:p w14:paraId="0DEEBF0C" w14:textId="77777777" w:rsidR="00096D14" w:rsidRDefault="00096D14">
                      <w:pPr>
                        <w:textDirection w:val="btLr"/>
                      </w:pPr>
                    </w:p>
                    <w:p w14:paraId="1B23F605" w14:textId="77777777" w:rsidR="00096D14" w:rsidRDefault="00096D1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0E922F9" w14:textId="77777777" w:rsidR="00096D14" w:rsidRDefault="00096D14"/>
    <w:sectPr w:rsidR="00096D14">
      <w:headerReference w:type="default" r:id="rId23"/>
      <w:footerReference w:type="default" r:id="rId24"/>
      <w:footerReference w:type="first" r:id="rId2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84B4A" w14:textId="77777777" w:rsidR="00E272B9" w:rsidRDefault="00E272B9">
      <w:r>
        <w:separator/>
      </w:r>
    </w:p>
  </w:endnote>
  <w:endnote w:type="continuationSeparator" w:id="0">
    <w:p w14:paraId="5AA14E28" w14:textId="77777777" w:rsidR="00E272B9" w:rsidRDefault="00E2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9B016" w14:textId="77777777" w:rsidR="00096D1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AA1A9F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F605135" wp14:editId="0D1843F0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55C6" w14:textId="77777777" w:rsidR="00096D1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5EA66B1D" w14:textId="77777777" w:rsidR="00096D14" w:rsidRDefault="00096D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2C5D1" w14:textId="77777777" w:rsidR="00E272B9" w:rsidRDefault="00E272B9">
      <w:r>
        <w:separator/>
      </w:r>
    </w:p>
  </w:footnote>
  <w:footnote w:type="continuationSeparator" w:id="0">
    <w:p w14:paraId="3FA8461E" w14:textId="77777777" w:rsidR="00E272B9" w:rsidRDefault="00E27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F13EF" w14:textId="77777777" w:rsidR="00096D1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479C9629" w14:textId="77777777" w:rsidR="00096D14" w:rsidRDefault="00096D1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5D3970AB" w14:textId="77777777" w:rsidR="00096D14" w:rsidRDefault="00096D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85F4A"/>
    <w:multiLevelType w:val="multilevel"/>
    <w:tmpl w:val="C57A57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62E11A91"/>
    <w:multiLevelType w:val="multilevel"/>
    <w:tmpl w:val="C200FF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F3C0FB6"/>
    <w:multiLevelType w:val="multilevel"/>
    <w:tmpl w:val="F35481EA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8283411">
    <w:abstractNumId w:val="1"/>
  </w:num>
  <w:num w:numId="2" w16cid:durableId="1559365122">
    <w:abstractNumId w:val="0"/>
  </w:num>
  <w:num w:numId="3" w16cid:durableId="1141120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D14"/>
    <w:rsid w:val="00096D14"/>
    <w:rsid w:val="00AA1A9F"/>
    <w:rsid w:val="00CD3A49"/>
    <w:rsid w:val="00CD7AB7"/>
    <w:rsid w:val="00CF2BF2"/>
    <w:rsid w:val="00E2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F7DF"/>
  <w15:docId w15:val="{2884BEFC-CA75-4E51-8A79-C0D0D837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233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actitious.augamestudio.com/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mcafee.com/blogs/tips-tricks/tips-for-creating-password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uides.lib.uw.edu/c.php?g=345925&amp;p=7772376" TargetMode="External"/><Relationship Id="rId17" Type="http://schemas.openxmlformats.org/officeDocument/2006/relationships/hyperlink" Target="https://www.factcheck.org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thegatewaypundit.com" TargetMode="External"/><Relationship Id="rId20" Type="http://schemas.openxmlformats.org/officeDocument/2006/relationships/hyperlink" Target="https://www.myw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s://blog.avast.com/strong-password-ide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bbc.co.uk/bitesize/tags/zr2yscw/fact-or-fake/1" TargetMode="External"/><Relationship Id="rId22" Type="http://schemas.openxmlformats.org/officeDocument/2006/relationships/hyperlink" Target="https://www.youtube.com/watch?time_continue=1&amp;v=BRLPRCbuSx4&amp;feature=emb_title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YwuYJEk5hIAmgCTvFcb3BspULg==">AMUW2mVkt4vcgxgpM+jK6OPfsoCYjiG9SpuieO9orrVDNzQJ1z5F4KsLbLdL6uLdfAoSbbeZMRc/2ZTrc+m68FlDwwtw3Tywlu63YW0A5vbWuFss0wTEB9cmv40I2bsF+6aJ9Ym6xcAj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789</Words>
  <Characters>4262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Χριστίνα Τάκα</cp:lastModifiedBy>
  <cp:revision>2</cp:revision>
  <dcterms:created xsi:type="dcterms:W3CDTF">2023-01-09T10:23:00Z</dcterms:created>
  <dcterms:modified xsi:type="dcterms:W3CDTF">2023-01-09T10:23:00Z</dcterms:modified>
</cp:coreProperties>
</file>