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1CC23F3C" w:rsidR="00935CC4" w:rsidRDefault="002F7127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BC5CC5">
        <w:rPr>
          <w:rFonts w:ascii="Arial" w:eastAsia="Arial" w:hAnsi="Arial" w:cs="Arial"/>
          <w:b w:val="0"/>
          <w:color w:val="3B3B3B"/>
          <w:sz w:val="44"/>
          <w:szCs w:val="44"/>
        </w:rPr>
        <w:t>16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2F7127">
        <w:rPr>
          <w:rFonts w:ascii="Arial" w:eastAsia="Arial" w:hAnsi="Arial" w:cs="Arial"/>
          <w:color w:val="00A0CA"/>
          <w:sz w:val="52"/>
          <w:szCs w:val="52"/>
        </w:rPr>
        <w:t>ΑΝΤΙΜΕΤΩΠΙΣΗ ΠΡΟΒΛΗΜΑΤΩΝ ΥΠΟΛΟΓΙΣΤΗ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160F3DC4" w:rsidR="00935CC4" w:rsidRPr="002F7127" w:rsidRDefault="002F7127">
      <w:pPr>
        <w:rPr>
          <w:color w:val="00A0CA"/>
          <w:sz w:val="36"/>
          <w:szCs w:val="36"/>
          <w:lang w:val="el-GR"/>
        </w:rPr>
      </w:pPr>
      <w:bookmarkStart w:id="1" w:name="_heading=h.30j0zll" w:colFirst="0" w:colLast="0"/>
      <w:bookmarkEnd w:id="1"/>
      <w:r w:rsidRPr="002F7127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 ΤΗΣ ΠΡΟΚΛΗΣΗΣ</w:t>
      </w:r>
    </w:p>
    <w:p w14:paraId="62A4AF1F" w14:textId="77777777" w:rsidR="00935CC4" w:rsidRDefault="00935CC4"/>
    <w:p w14:paraId="62DF2295" w14:textId="241A1CE1" w:rsidR="00935CC4" w:rsidRPr="002F7127" w:rsidRDefault="002F7127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2F7127">
        <w:rPr>
          <w:rFonts w:ascii="Calibri" w:hAnsi="Calibri" w:cs="Calibri"/>
          <w:color w:val="FFC000"/>
          <w:sz w:val="28"/>
          <w:szCs w:val="28"/>
          <w:lang w:val="el-GR"/>
        </w:rPr>
        <w:t>ΠΕΡΙΓΡΑΦΗ</w:t>
      </w:r>
    </w:p>
    <w:p w14:paraId="411202CF" w14:textId="300346CE" w:rsidR="002F7127" w:rsidRPr="002F7127" w:rsidRDefault="002F7127" w:rsidP="002F7127">
      <w:pPr>
        <w:rPr>
          <w:rFonts w:ascii="Calibri" w:hAnsi="Calibri" w:cs="Calibri"/>
          <w:lang w:val="el-GR"/>
        </w:rPr>
      </w:pPr>
      <w:r w:rsidRPr="002F7127">
        <w:rPr>
          <w:rFonts w:ascii="Calibri" w:hAnsi="Calibri" w:cs="Calibri"/>
          <w:lang w:val="el-GR"/>
        </w:rPr>
        <w:t>Οι εκπαιδευόμενοι θα εξοικειωθούν αρχικά με τα πιο συνηθισμένα προβλήματα υπολογιστή.</w:t>
      </w:r>
    </w:p>
    <w:p w14:paraId="6B02A673" w14:textId="77777777" w:rsidR="002F7127" w:rsidRPr="002F7127" w:rsidRDefault="002F7127" w:rsidP="002F7127">
      <w:pPr>
        <w:rPr>
          <w:rFonts w:ascii="Calibri" w:hAnsi="Calibri" w:cs="Calibri"/>
          <w:lang w:val="el-GR"/>
        </w:rPr>
      </w:pPr>
      <w:r w:rsidRPr="002F7127">
        <w:rPr>
          <w:rFonts w:ascii="Calibri" w:hAnsi="Calibri" w:cs="Calibri"/>
          <w:lang w:val="el-GR"/>
        </w:rPr>
        <w:t>Θα μάθουν πώς να χρησιμοποιούν τον ενσωματωμένο διαχειριστή εργασιών για να λάβουν πληροφορίες σχετικά με την κατάσταση του υπολογιστή τους και να λύσουν τα πιο ασήμαντα προβλήματα.</w:t>
      </w:r>
    </w:p>
    <w:p w14:paraId="2EA17753" w14:textId="5FB86F27" w:rsidR="000A502A" w:rsidRPr="002F7127" w:rsidRDefault="002F7127" w:rsidP="002F7127">
      <w:pPr>
        <w:rPr>
          <w:rFonts w:ascii="Calibri" w:hAnsi="Calibri" w:cs="Calibri"/>
          <w:lang w:val="el-GR"/>
        </w:rPr>
      </w:pPr>
      <w:r w:rsidRPr="002F7127">
        <w:rPr>
          <w:rFonts w:ascii="Calibri" w:hAnsi="Calibri" w:cs="Calibri"/>
          <w:lang w:val="el-GR"/>
        </w:rPr>
        <w:t>Οι εκπαιδευόμενοι θα εξοικειωθούν με εξωτερικές εφαρμογές που θα τους επέτρεπαν ενδεχομένως να λύσουν τα πιο συνηθισμένα ζητήματα.</w:t>
      </w:r>
    </w:p>
    <w:p w14:paraId="6F3FF53B" w14:textId="77777777" w:rsidR="00935CC4" w:rsidRPr="000A502A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6219C97D" w:rsidR="00935CC4" w:rsidRPr="002F7127" w:rsidRDefault="002F7127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2F7127">
        <w:rPr>
          <w:rFonts w:ascii="Calibri" w:hAnsi="Calibri" w:cs="Calibri"/>
          <w:color w:val="FFC000"/>
          <w:sz w:val="28"/>
          <w:szCs w:val="28"/>
          <w:lang w:val="el-GR"/>
        </w:rPr>
        <w:t>ΓΕΝΙΚΟΣ</w:t>
      </w:r>
      <w:r w:rsidRPr="002F7127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2F7127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</w:p>
    <w:p w14:paraId="77A80EC3" w14:textId="6BEEA494" w:rsidR="00935CC4" w:rsidRPr="002F7127" w:rsidRDefault="002F7127">
      <w:pPr>
        <w:rPr>
          <w:rFonts w:ascii="Calibri" w:hAnsi="Calibri" w:cs="Calibri"/>
          <w:b/>
          <w:lang w:val="el-GR"/>
        </w:rPr>
      </w:pPr>
      <w:r w:rsidRPr="002F7127">
        <w:rPr>
          <w:rFonts w:ascii="Calibri" w:hAnsi="Calibri" w:cs="Calibri"/>
          <w:lang w:val="el-GR"/>
        </w:rPr>
        <w:t>Μάθετε πώς να χρησιμοποιείτε εργαλεία και τεχνικές για να κάνετε βασική αντιμετώπιση προβλημάτων υπολογιστή.</w:t>
      </w:r>
    </w:p>
    <w:p w14:paraId="7EB7A99B" w14:textId="2C70F980" w:rsidR="00111DD2" w:rsidRPr="002F7127" w:rsidRDefault="002F7127" w:rsidP="00111DD2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2F7127">
        <w:rPr>
          <w:rFonts w:ascii="Calibri" w:hAnsi="Calibri" w:cs="Calibri"/>
          <w:color w:val="FFC000"/>
          <w:sz w:val="28"/>
          <w:szCs w:val="28"/>
          <w:lang w:val="el-GR"/>
        </w:rPr>
        <w:t>ΣΤΟΧΟΣ ΤΗΣ ΜΑΘΗΣΗΣ</w:t>
      </w:r>
    </w:p>
    <w:p w14:paraId="42C33F9C" w14:textId="6550733D" w:rsidR="002F7127" w:rsidRPr="002F7127" w:rsidRDefault="002F7127" w:rsidP="002F7127">
      <w:pPr>
        <w:rPr>
          <w:rFonts w:ascii="Calibri" w:hAnsi="Calibri" w:cs="Calibri"/>
          <w:lang w:val="el-GR"/>
        </w:rPr>
      </w:pPr>
      <w:r w:rsidRPr="002F7127">
        <w:rPr>
          <w:rFonts w:ascii="Calibri" w:hAnsi="Calibri" w:cs="Calibri"/>
          <w:lang w:val="el-GR"/>
        </w:rPr>
        <w:t>Εκμάθηση των πιο συνηθισμένων προβλημάτων υπολογιστή.</w:t>
      </w:r>
    </w:p>
    <w:p w14:paraId="576C16FE" w14:textId="77777777" w:rsidR="002F7127" w:rsidRPr="002F7127" w:rsidRDefault="002F7127" w:rsidP="002F7127">
      <w:pPr>
        <w:rPr>
          <w:rFonts w:ascii="Calibri" w:hAnsi="Calibri" w:cs="Calibri"/>
          <w:lang w:val="el-GR"/>
        </w:rPr>
      </w:pPr>
      <w:r w:rsidRPr="002F7127">
        <w:rPr>
          <w:rFonts w:ascii="Calibri" w:hAnsi="Calibri" w:cs="Calibri"/>
          <w:lang w:val="el-GR"/>
        </w:rPr>
        <w:t>Μάθετε πώς να χρησιμοποιείτε τα διαθέσιμα ενσωματωμένα εργαλεία για την επίλυσή τους.</w:t>
      </w:r>
    </w:p>
    <w:p w14:paraId="5D748D95" w14:textId="68BAE783" w:rsidR="000A502A" w:rsidRPr="002F7127" w:rsidRDefault="002F7127" w:rsidP="002F7127">
      <w:pPr>
        <w:rPr>
          <w:rFonts w:ascii="Calibri" w:hAnsi="Calibri" w:cs="Calibri"/>
          <w:lang w:val="el-GR"/>
        </w:rPr>
      </w:pPr>
      <w:r w:rsidRPr="002F7127">
        <w:rPr>
          <w:rFonts w:ascii="Calibri" w:hAnsi="Calibri" w:cs="Calibri"/>
          <w:lang w:val="el-GR"/>
        </w:rPr>
        <w:t>Μάθετε πώς να χρησιμοποιείτε εξωτερικές εφαρμογές για την εύρεση λύσεων.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5D3C2111" w:rsidR="00935CC4" w:rsidRPr="002F7127" w:rsidRDefault="002F7127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6B8DF104" w14:textId="6F337C85" w:rsidR="000A502A" w:rsidRPr="002F7127" w:rsidRDefault="002F7127" w:rsidP="000A502A">
      <w:pPr>
        <w:rPr>
          <w:rFonts w:ascii="Calibri" w:hAnsi="Calibri" w:cs="Calibri"/>
          <w:b/>
          <w:bCs/>
          <w:sz w:val="28"/>
          <w:szCs w:val="28"/>
          <w:lang w:val="el-GR"/>
        </w:rPr>
      </w:pPr>
      <w:r w:rsidRPr="002F7127">
        <w:rPr>
          <w:rFonts w:ascii="Calibri" w:hAnsi="Calibri" w:cs="Calibri"/>
          <w:b/>
          <w:bCs/>
          <w:sz w:val="28"/>
          <w:szCs w:val="28"/>
          <w:lang w:val="el-GR"/>
        </w:rPr>
        <w:t>Προβλήματα υπολογιστή</w:t>
      </w:r>
    </w:p>
    <w:p w14:paraId="098F6544" w14:textId="77777777" w:rsid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4D076286" w14:textId="6452165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Ποια είναι τα πιο συνηθισμένα προβλήματα υπολογιστή;</w:t>
      </w:r>
    </w:p>
    <w:p w14:paraId="499444F0" w14:textId="2F5B8034" w:rsidR="000A502A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Αναζητήστε και μάθετε ποια είναι τα πιο συνηθισμένα προβλήματα υπολογιστή.</w:t>
      </w:r>
    </w:p>
    <w:p w14:paraId="58258912" w14:textId="77777777" w:rsidR="000A502A" w:rsidRPr="000A502A" w:rsidRDefault="00000000" w:rsidP="000A502A">
      <w:pPr>
        <w:rPr>
          <w:rFonts w:ascii="Calibri" w:hAnsi="Calibri" w:cs="Calibri"/>
          <w:i/>
          <w:sz w:val="22"/>
          <w:szCs w:val="22"/>
        </w:rPr>
      </w:pPr>
      <w:hyperlink r:id="rId12">
        <w:r w:rsidR="000A502A" w:rsidRPr="000A502A">
          <w:rPr>
            <w:rFonts w:ascii="Calibri" w:hAnsi="Calibri" w:cs="Calibri"/>
            <w:i/>
            <w:color w:val="1155CC"/>
            <w:sz w:val="22"/>
            <w:szCs w:val="22"/>
            <w:u w:val="single"/>
          </w:rPr>
          <w:t>https://answers.mak.ac.ug/computer-hardware/top-10-most-common-computer-problems</w:t>
        </w:r>
      </w:hyperlink>
    </w:p>
    <w:p w14:paraId="64938077" w14:textId="40FCA343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3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https://www.cdw.com/content/cdw/en/articles/hardware/common-computer-problems-and-solutions.html</w:t>
        </w:r>
      </w:hyperlink>
    </w:p>
    <w:p w14:paraId="3E5E7190" w14:textId="69673B19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Πώς να λύσετε κοινά προβλήματα υπολογιστή;</w:t>
      </w:r>
    </w:p>
    <w:p w14:paraId="483767D2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 xml:space="preserve">Ανοίξτε τη διαχείριση εργασιών και εξοικειωθείτε με τη </w:t>
      </w:r>
      <w:proofErr w:type="spellStart"/>
      <w:r w:rsidRPr="002F7127">
        <w:rPr>
          <w:rFonts w:ascii="Calibri" w:hAnsi="Calibri" w:cs="Calibri"/>
          <w:sz w:val="22"/>
          <w:szCs w:val="22"/>
          <w:lang w:val="el-GR"/>
        </w:rPr>
        <w:t>διεπαφή</w:t>
      </w:r>
      <w:proofErr w:type="spellEnd"/>
      <w:r w:rsidRPr="002F7127">
        <w:rPr>
          <w:rFonts w:ascii="Calibri" w:hAnsi="Calibri" w:cs="Calibri"/>
          <w:sz w:val="22"/>
          <w:szCs w:val="22"/>
          <w:lang w:val="el-GR"/>
        </w:rPr>
        <w:t>.</w:t>
      </w:r>
    </w:p>
    <w:p w14:paraId="1096BA36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Βρείτε τυχόν προγράμματα που δεν ανταποκρίνονται και τερματίστε τα.</w:t>
      </w:r>
    </w:p>
    <w:p w14:paraId="017251B5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 xml:space="preserve">Βρείτε τις εφαρμογές που καταναλώνουν τους περισσότερους πόρους και αποφασίστε αν είναι χρήσιμες. Εάν όχι, </w:t>
      </w:r>
      <w:proofErr w:type="spellStart"/>
      <w:r w:rsidRPr="002F7127">
        <w:rPr>
          <w:rFonts w:ascii="Calibri" w:hAnsi="Calibri" w:cs="Calibri"/>
          <w:sz w:val="22"/>
          <w:szCs w:val="22"/>
          <w:lang w:val="el-GR"/>
        </w:rPr>
        <w:t>απεγκαταστήστε</w:t>
      </w:r>
      <w:proofErr w:type="spellEnd"/>
      <w:r w:rsidRPr="002F7127">
        <w:rPr>
          <w:rFonts w:ascii="Calibri" w:hAnsi="Calibri" w:cs="Calibri"/>
          <w:sz w:val="22"/>
          <w:szCs w:val="22"/>
          <w:lang w:val="el-GR"/>
        </w:rPr>
        <w:t xml:space="preserve"> τα από τον πίνακα ελέγχου.</w:t>
      </w:r>
    </w:p>
    <w:p w14:paraId="19B5470D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Μεταβείτε στην καρτέλα εκκίνησης της διαχείρισης εργασιών και απενεργοποιήστε τα προγράμματα που δεν θέλετε να εκτελούνται κατά την εκκίνηση του υπολογιστή.</w:t>
      </w:r>
    </w:p>
    <w:p w14:paraId="5A737D56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Βρείτε και εγκαταστήστε ένα «καθαρότερο» λογισμικό για να αφαιρέσετε περιττά αρχεία και υπολείμματα μη εγκατεστημένων προγραμμάτων.</w:t>
      </w:r>
    </w:p>
    <w:p w14:paraId="1B9C39C1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Για προβλήματα με εξωτερικές συσκευές δοκιμάστε να τις αποσυνδέσετε και να τις συνδέσετε ξανά. Εάν το πρόβλημα παραμένει, ανοίξτε τη διαχείριση συσκευών και προσπαθήστε να ενημερώσετε τα προγράμματα οδήγησης.</w:t>
      </w:r>
    </w:p>
    <w:p w14:paraId="53605350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</w:p>
    <w:p w14:paraId="316918BA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 xml:space="preserve">Για ζητήματα που αφορούν την περιήγηση στο Διαδίκτυο, δοκιμάστε να διαγράψετε την προσωρινή μνήμη του προγράμματος περιήγησης και όλα τα </w:t>
      </w:r>
      <w:r w:rsidRPr="002F7127">
        <w:rPr>
          <w:rFonts w:ascii="Calibri" w:hAnsi="Calibri" w:cs="Calibri"/>
          <w:sz w:val="22"/>
          <w:szCs w:val="22"/>
          <w:lang w:val="en-US"/>
        </w:rPr>
        <w:t>cookies</w:t>
      </w:r>
      <w:r w:rsidRPr="002F7127">
        <w:rPr>
          <w:rFonts w:ascii="Calibri" w:hAnsi="Calibri" w:cs="Calibri"/>
          <w:sz w:val="22"/>
          <w:szCs w:val="22"/>
          <w:lang w:val="el-GR"/>
        </w:rPr>
        <w:t>. Εναλλακτικά, δοκιμάστε να περιηγηθείτε στην επιθυμητή ιστοσελίδα σε κατάσταση ανώνυμης περιήγησης.</w:t>
      </w:r>
    </w:p>
    <w:p w14:paraId="27E66A4B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</w:p>
    <w:p w14:paraId="4D88871A" w14:textId="77777777" w:rsidR="002F7127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Βρείτε και εγκαταστήστε ένα πρόγραμμα προστασίας από ιούς ή/και έναν ανιχνευτή κακόβουλου λογισμικού και κάντε μια πλήρη σάρωση του υπολογιστή σας με αυτό.</w:t>
      </w:r>
    </w:p>
    <w:p w14:paraId="6C2ECB5C" w14:textId="09B3D1B5" w:rsidR="000A502A" w:rsidRPr="002F7127" w:rsidRDefault="002F7127" w:rsidP="002F7127">
      <w:pPr>
        <w:rPr>
          <w:rFonts w:ascii="Calibri" w:hAnsi="Calibri" w:cs="Calibri"/>
          <w:sz w:val="22"/>
          <w:szCs w:val="22"/>
          <w:lang w:val="el-GR"/>
        </w:rPr>
      </w:pPr>
      <w:r w:rsidRPr="002F7127">
        <w:rPr>
          <w:rFonts w:ascii="Calibri" w:hAnsi="Calibri" w:cs="Calibri"/>
          <w:sz w:val="22"/>
          <w:szCs w:val="22"/>
          <w:lang w:val="el-GR"/>
        </w:rPr>
        <w:t>Ποια λειτουργικά συστήματα είναι τα πιο μολυσμένα από ιούς και κακόβουλα προγράμματα και γιατί;</w:t>
      </w:r>
    </w:p>
    <w:p w14:paraId="5A3C743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5C44570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4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https://en.wikipedia.org/wiki/Task_Manager_(Windows)</w:t>
        </w:r>
      </w:hyperlink>
    </w:p>
    <w:p w14:paraId="44CC501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5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https://www.howtogeek.com/405806/windows-task-manager-the-complete-guide/</w:t>
        </w:r>
      </w:hyperlink>
    </w:p>
    <w:p w14:paraId="6D2A1976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6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https://support.microsoft.com/en-us/windows/open-device-manager-a7f2db46-faaf-24f0-8b7b-9e4a6032fc8c</w:t>
        </w:r>
      </w:hyperlink>
    </w:p>
    <w:p w14:paraId="031FB52A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7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https://www.bitdefender.com/</w:t>
        </w:r>
      </w:hyperlink>
    </w:p>
    <w:p w14:paraId="7275B1F2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8" w:anchor="pc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https://www.avast.com/index#pc</w:t>
        </w:r>
      </w:hyperlink>
    </w:p>
    <w:p w14:paraId="283878C5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9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https://www.malwarebytes.com/</w:t>
        </w:r>
      </w:hyperlink>
    </w:p>
    <w:p w14:paraId="197DDEAF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0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https://lemp.io/what-operating-system-are-vulnerable-to-viruses/</w:t>
        </w:r>
      </w:hyperlink>
    </w:p>
    <w:p w14:paraId="0CD48D22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1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https://www.kaspersky.com/resource-center/threats/malware-popularity</w:t>
        </w:r>
      </w:hyperlink>
    </w:p>
    <w:p w14:paraId="5137159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2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https://www.wikihow.com/Clear-Cache-and-Cookies</w:t>
        </w:r>
      </w:hyperlink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1E8BC2AF" w:rsidR="00935CC4" w:rsidRPr="008E2BF0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8E2BF0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9560476" w14:textId="77777777" w:rsidR="000A502A" w:rsidRPr="000A502A" w:rsidRDefault="000A502A" w:rsidP="000A502A">
            <w:pPr>
              <w:rPr>
                <w:color w:val="auto"/>
              </w:rPr>
            </w:pPr>
            <w:r w:rsidRPr="000A502A">
              <w:rPr>
                <w:color w:val="auto"/>
              </w:rPr>
              <w:lastRenderedPageBreak/>
              <w:t>How to solve common computer problems?</w:t>
            </w:r>
          </w:p>
          <w:p w14:paraId="6F35560C" w14:textId="5C6A33BD" w:rsidR="00935CC4" w:rsidRPr="000A502A" w:rsidRDefault="00000000" w:rsidP="000A502A">
            <w:pPr>
              <w:rPr>
                <w:color w:val="auto"/>
              </w:rPr>
            </w:pPr>
            <w:hyperlink r:id="rId23">
              <w:r w:rsidR="000A502A" w:rsidRPr="000A502A">
                <w:rPr>
                  <w:color w:val="2E79EB" w:themeColor="accent1" w:themeTint="99"/>
                  <w:u w:val="single"/>
                </w:rPr>
                <w:t>https://www.ccleaner.com/</w:t>
              </w:r>
            </w:hyperlink>
          </w:p>
        </w:tc>
      </w:tr>
    </w:tbl>
    <w:p w14:paraId="7D29080E" w14:textId="6A24656A" w:rsidR="00935CC4" w:rsidRDefault="00935CC4"/>
    <w:p w14:paraId="37DE670E" w14:textId="77777777" w:rsidR="008E2BF0" w:rsidRDefault="008E2BF0"/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51ECD3FC" w:rsidR="00935CC4" w:rsidRPr="008E2BF0" w:rsidRDefault="008E2BF0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7265CF">
        <w:trPr>
          <w:trHeight w:val="925"/>
        </w:trPr>
        <w:tc>
          <w:tcPr>
            <w:tcW w:w="9350" w:type="dxa"/>
            <w:shd w:val="clear" w:color="auto" w:fill="FDF0D2"/>
          </w:tcPr>
          <w:p w14:paraId="3A720DC8" w14:textId="2E89044C" w:rsidR="00935CC4" w:rsidRDefault="008E2B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8E2BF0">
              <w:rPr>
                <w:rFonts w:ascii="Calibri" w:eastAsia="Calibri" w:hAnsi="Calibri" w:cs="Calibri"/>
                <w:b/>
                <w:color w:val="000000"/>
                <w:lang w:val="el-GR"/>
              </w:rPr>
              <w:t>Κάθε λειτουργικό σύστημα είναι εξίσου ασφαλές</w:t>
            </w:r>
          </w:p>
          <w:p w14:paraId="44877AC9" w14:textId="57A14A3F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8E2BF0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8E2BF0"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35A898F9" w14:textId="775611F4" w:rsidR="00935CC4" w:rsidRPr="008E2BF0" w:rsidRDefault="008E2BF0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8E2BF0">
              <w:rPr>
                <w:rFonts w:ascii="Calibri" w:eastAsia="Calibri" w:hAnsi="Calibri" w:cs="Calibri"/>
                <w:color w:val="000000"/>
                <w:lang w:val="el-GR"/>
              </w:rPr>
              <w:t>Σχόλια: Ορισμένα λειτουργικά συστήματα είναι πιο ασφαλή από άλλα, τα οποία θεωρούνται πιο «ανοικτά».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6F784497" w:rsidR="00935CC4" w:rsidRDefault="008E2B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8E2BF0">
              <w:rPr>
                <w:rFonts w:ascii="Calibri" w:eastAsia="Calibri" w:hAnsi="Calibri" w:cs="Calibri"/>
                <w:b/>
                <w:color w:val="000000"/>
                <w:lang w:val="el-GR"/>
              </w:rPr>
              <w:t xml:space="preserve">Η εκκαθάριση της προσωρινής μνήμης και των </w:t>
            </w:r>
            <w:r w:rsidRPr="008E2BF0">
              <w:rPr>
                <w:rFonts w:ascii="Calibri" w:eastAsia="Calibri" w:hAnsi="Calibri" w:cs="Calibri"/>
                <w:b/>
                <w:color w:val="000000"/>
                <w:lang w:val="en-US"/>
              </w:rPr>
              <w:t>cookie</w:t>
            </w:r>
            <w:r w:rsidRPr="008E2BF0">
              <w:rPr>
                <w:rFonts w:ascii="Calibri" w:eastAsia="Calibri" w:hAnsi="Calibri" w:cs="Calibri"/>
                <w:b/>
                <w:color w:val="000000"/>
                <w:lang w:val="el-GR"/>
              </w:rPr>
              <w:t xml:space="preserve"> ενδέχεται να επηρεάσει το πρόγραμμα περιήγησης</w:t>
            </w:r>
          </w:p>
          <w:p w14:paraId="00F60DD9" w14:textId="2B559F1E" w:rsidR="00935CC4" w:rsidRPr="008E2BF0" w:rsidRDefault="008E2BF0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ναι</w:t>
            </w:r>
            <w:r w:rsidR="00000000" w:rsidRPr="007265CF"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color w:val="000000"/>
                <w:lang w:val="el-GR"/>
              </w:rPr>
              <w:t>όχι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53FD6E12" w:rsidR="00935CC4" w:rsidRDefault="008E2B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8E2BF0">
              <w:rPr>
                <w:rFonts w:ascii="Calibri" w:eastAsia="Calibri" w:hAnsi="Calibri" w:cs="Calibri"/>
                <w:b/>
                <w:color w:val="000000"/>
                <w:lang w:val="el-GR"/>
              </w:rPr>
              <w:t>Τι κάνει το καθαρότερο λογισμικό;</w:t>
            </w:r>
          </w:p>
          <w:p w14:paraId="7B803D3E" w14:textId="752734B8" w:rsidR="00935CC4" w:rsidRPr="008E2BF0" w:rsidRDefault="008E2B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E2BF0"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Καθαρίζει αχρησιμοποίητα αρχεία</w:t>
            </w:r>
          </w:p>
          <w:p w14:paraId="01BA735B" w14:textId="29D7EDD2" w:rsidR="00935CC4" w:rsidRPr="008E2BF0" w:rsidRDefault="008E2B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8E2BF0"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Διορθώνει ορισμένα κοινά προβλήματα υπολογιστή</w:t>
            </w:r>
          </w:p>
          <w:p w14:paraId="68E81909" w14:textId="1D9A7430" w:rsidR="00935CC4" w:rsidRDefault="008E2BF0" w:rsidP="008E2B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8E2BF0">
              <w:rPr>
                <w:rFonts w:ascii="Calibri" w:eastAsia="Calibri" w:hAnsi="Calibri" w:cs="Calibri"/>
                <w:color w:val="000000"/>
                <w:lang w:val="el-GR"/>
              </w:rPr>
              <w:t>Διορθώνει κάθε πρόβλημα που έχει ένας υπολογιστής</w:t>
            </w: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4"/>
      <w:footerReference w:type="default" r:id="rId25"/>
      <w:footerReference w:type="first" r:id="rId2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284E" w14:textId="77777777" w:rsidR="00115802" w:rsidRDefault="00115802">
      <w:r>
        <w:separator/>
      </w:r>
    </w:p>
  </w:endnote>
  <w:endnote w:type="continuationSeparator" w:id="0">
    <w:p w14:paraId="06AF202D" w14:textId="77777777" w:rsidR="00115802" w:rsidRDefault="0011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C0A49" w14:textId="77777777" w:rsidR="00115802" w:rsidRDefault="00115802">
      <w:r>
        <w:separator/>
      </w:r>
    </w:p>
  </w:footnote>
  <w:footnote w:type="continuationSeparator" w:id="0">
    <w:p w14:paraId="3B1E8255" w14:textId="77777777" w:rsidR="00115802" w:rsidRDefault="00115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A502A"/>
    <w:rsid w:val="000D5F46"/>
    <w:rsid w:val="00111DD2"/>
    <w:rsid w:val="00115802"/>
    <w:rsid w:val="001702F2"/>
    <w:rsid w:val="002F7127"/>
    <w:rsid w:val="003C757F"/>
    <w:rsid w:val="005D06E7"/>
    <w:rsid w:val="005D792A"/>
    <w:rsid w:val="006E618C"/>
    <w:rsid w:val="007265CF"/>
    <w:rsid w:val="008413F5"/>
    <w:rsid w:val="008E2BF0"/>
    <w:rsid w:val="00935CC4"/>
    <w:rsid w:val="00BC5CC5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w.com/content/cdw/en/articles/hardware/common-computer-problems-and-solutions.html" TargetMode="External"/><Relationship Id="rId18" Type="http://schemas.openxmlformats.org/officeDocument/2006/relationships/hyperlink" Target="https://www.avast.com/inde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kaspersky.com/resource-center/threats/malware-popularit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nswers.mak.ac.ug/computer-hardware/top-10-most-common-computer-problems" TargetMode="External"/><Relationship Id="rId17" Type="http://schemas.openxmlformats.org/officeDocument/2006/relationships/hyperlink" Target="https://www.bitdefender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upport.microsoft.com/en-us/windows/open-device-manager-a7f2db46-faaf-24f0-8b7b-9e4a6032fc8c" TargetMode="External"/><Relationship Id="rId20" Type="http://schemas.openxmlformats.org/officeDocument/2006/relationships/hyperlink" Target="https://lemp.io/what-operating-system-are-vulnerable-to-virus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howtogeek.com/405806/windows-task-manager-the-complete-guide/" TargetMode="External"/><Relationship Id="rId23" Type="http://schemas.openxmlformats.org/officeDocument/2006/relationships/hyperlink" Target="https://www.ccleaner.com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malwarebyte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Task_Manager_(Windows)" TargetMode="External"/><Relationship Id="rId22" Type="http://schemas.openxmlformats.org/officeDocument/2006/relationships/hyperlink" Target="https://www.wikihow.com/Clear-Cache-and-Cookies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696</Words>
  <Characters>3763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2023-01-16T17:07:00Z</dcterms:created>
  <dcterms:modified xsi:type="dcterms:W3CDTF">2023-01-16T17:07:00Z</dcterms:modified>
</cp:coreProperties>
</file>