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9F4F55" w14:textId="77777777" w:rsidR="0049465D" w:rsidRDefault="00000000">
      <w:bookmarkStart w:id="0" w:name="_heading=h.gjdgxs" w:colFirst="0" w:colLast="0"/>
      <w:bookmarkEnd w:id="0"/>
      <w:r>
        <w:rPr>
          <w:noProof/>
        </w:rPr>
        <mc:AlternateContent>
          <mc:Choice Requires="wps">
            <w:drawing>
              <wp:anchor distT="0" distB="0" distL="114300" distR="114300" simplePos="0" relativeHeight="251658240" behindDoc="0" locked="0" layoutInCell="1" hidden="0" allowOverlap="1" wp14:anchorId="0C829517" wp14:editId="089E59DE">
                <wp:simplePos x="0" y="0"/>
                <wp:positionH relativeFrom="column">
                  <wp:posOffset>-190499</wp:posOffset>
                </wp:positionH>
                <wp:positionV relativeFrom="paragraph">
                  <wp:posOffset>-596899</wp:posOffset>
                </wp:positionV>
                <wp:extent cx="5808345" cy="1235424"/>
                <wp:effectExtent l="0" t="0" r="0" b="0"/>
                <wp:wrapNone/>
                <wp:docPr id="15" name="Rectangle 15"/>
                <wp:cNvGraphicFramePr/>
                <a:graphic xmlns:a="http://schemas.openxmlformats.org/drawingml/2006/main">
                  <a:graphicData uri="http://schemas.microsoft.com/office/word/2010/wordprocessingShape">
                    <wps:wsp>
                      <wps:cNvSpPr/>
                      <wps:spPr>
                        <a:xfrm>
                          <a:off x="2446590" y="3167051"/>
                          <a:ext cx="5798820" cy="1225899"/>
                        </a:xfrm>
                        <a:prstGeom prst="rect">
                          <a:avLst/>
                        </a:prstGeom>
                        <a:noFill/>
                        <a:ln>
                          <a:noFill/>
                        </a:ln>
                      </wps:spPr>
                      <wps:txbx>
                        <w:txbxContent>
                          <w:p w14:paraId="67ED4B8B" w14:textId="77777777" w:rsidR="0049465D" w:rsidRDefault="00000000">
                            <w:pPr>
                              <w:spacing w:line="288" w:lineRule="auto"/>
                              <w:textDirection w:val="btLr"/>
                            </w:pPr>
                            <w:r>
                              <w:rPr>
                                <w:rFonts w:ascii="Arial Black" w:eastAsia="Arial Black" w:hAnsi="Arial Black" w:cs="Arial Black"/>
                                <w:b/>
                                <w:color w:val="3B3B3B"/>
                                <w:sz w:val="72"/>
                              </w:rPr>
                              <w:t>SilverCoders</w:t>
                            </w:r>
                            <w:r>
                              <w:rPr>
                                <w:rFonts w:ascii="Anke" w:eastAsia="Anke" w:hAnsi="Anke" w:cs="Anke"/>
                                <w:color w:val="FFFFFF"/>
                                <w:sz w:val="28"/>
                              </w:rPr>
                              <w:t xml:space="preserve"> EMPOWERING SENIORS </w:t>
                            </w:r>
                          </w:p>
                          <w:p w14:paraId="15780F48" w14:textId="77777777" w:rsidR="0049465D" w:rsidRDefault="00000000">
                            <w:pPr>
                              <w:spacing w:line="288" w:lineRule="auto"/>
                              <w:textDirection w:val="btLr"/>
                            </w:pPr>
                            <w:r>
                              <w:rPr>
                                <w:rFonts w:ascii="Arial" w:eastAsia="Arial" w:hAnsi="Arial" w:cs="Arial"/>
                                <w:color w:val="3B3B3B"/>
                                <w:sz w:val="20"/>
                              </w:rPr>
                              <w:t>DIGITAL LITERACY IMPROVEMENT THROUGH EFFECTIVE</w:t>
                            </w:r>
                          </w:p>
                          <w:p w14:paraId="39EEF355" w14:textId="77777777" w:rsidR="0049465D" w:rsidRDefault="00000000">
                            <w:pPr>
                              <w:spacing w:line="288" w:lineRule="auto"/>
                              <w:textDirection w:val="btLr"/>
                            </w:pPr>
                            <w:r>
                              <w:rPr>
                                <w:rFonts w:ascii="Arial" w:eastAsia="Arial" w:hAnsi="Arial" w:cs="Arial"/>
                                <w:color w:val="3B3B3B"/>
                                <w:sz w:val="20"/>
                              </w:rPr>
                              <w:t>LEARNING EXPERCIENCES FOR ADULTS</w:t>
                            </w:r>
                          </w:p>
                          <w:p w14:paraId="1EF9C3DF" w14:textId="77777777" w:rsidR="0049465D" w:rsidRDefault="0049465D">
                            <w:pPr>
                              <w:textDirection w:val="btLr"/>
                            </w:pPr>
                          </w:p>
                        </w:txbxContent>
                      </wps:txbx>
                      <wps:bodyPr spcFirstLastPara="1" wrap="square" lIns="91425" tIns="45700" rIns="91425" bIns="45700" anchor="b" anchorCtr="0">
                        <a:noAutofit/>
                      </wps:bodyPr>
                    </wps:wsp>
                  </a:graphicData>
                </a:graphic>
              </wp:anchor>
            </w:drawing>
          </mc:Choice>
          <mc:Fallback>
            <w:pict>
              <v:rect w14:anchorId="0C829517" id="Rectangle 15" o:spid="_x0000_s1026" style="position:absolute;margin-left:-15pt;margin-top:-47pt;width:457.35pt;height:97.3pt;z-index:251658240;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9VvvQEAAFsDAAAOAAAAZHJzL2Uyb0RvYy54bWysU9uO0zAQfUfiHyy/01xo2iZqukKsipBW&#10;UGnZD3Acu7GU2GbsNunfM3bKtsDbihdn7BmdOefMZPswDT05C3DK6Jpmi5QSoblplT7W9OXH/sOG&#10;EueZbllvtKjpRTj6sHv/bjvaSuSmM30rgCCIdtVoa9p5b6skcbwTA3MLY4XGpDQwMI9XOCYtsBHR&#10;hz7J03SVjAZaC4YL5/D1cU7SXcSXUnD/XUonPOlritx8PCGeTTiT3ZZVR2C2U/xKg72BxcCUxqav&#10;UI/MM3IC9Q/UoDgYZ6RfcDMkRkrFRdSAarL0LzXPHbMiakFznH21yf0/WP7t/GwPgDaM1lUOw6Bi&#10;kjCEL/IjU03z5XJVlGjfpaYfs9U6LbLZODF5wrGgWJebTY4FHCuyPC82ZRkqkhuUBee/CDOQENQU&#10;cDLRMHZ+cn4u/V0SOmuzV30fp9PrPx4QM7wkN74h8lMzXUU0pr0cgDjL9wp7PTHnDwxwqhklI066&#10;pu7niYGgpP+q0coyW+YFrka8LIt1ijrgPtPcZ5jmncEFaiiZw88+rtPM8dPJG6minsBqpnIlixOM&#10;jly3LazI/T1W3f6J3S8AAAD//wMAUEsDBBQABgAIAAAAIQDXQG353gAAAAsBAAAPAAAAZHJzL2Rv&#10;d25yZXYueG1sTI/BTsMwEETvSPyDtUjcWqc0LW6IUxUkxIlDCh/gxksSiNeR7bahX89ygtusdjTz&#10;ptxObhAnDLH3pGExz0AgNd721Gp4f3ueKRAxGbJm8IQavjHCtrq+Kk1h/ZlqPO1TKziEYmE0dCmN&#10;hZSx6dCZOPcjEv8+fHAm8RlaaYM5c7gb5F2WraUzPXFDZ0Z86rD52h+dhnxa7RZqWa8wbNQ6vtSX&#10;y+Prp9a3N9PuAUTCKf2Z4Ref0aFipoM/ko1i0DBbZrwlsdjkLNihVH4P4sBWLgZZlfL/huoHAAD/&#10;/wMAUEsBAi0AFAAGAAgAAAAhALaDOJL+AAAA4QEAABMAAAAAAAAAAAAAAAAAAAAAAFtDb250ZW50&#10;X1R5cGVzXS54bWxQSwECLQAUAAYACAAAACEAOP0h/9YAAACUAQAACwAAAAAAAAAAAAAAAAAvAQAA&#10;X3JlbHMvLnJlbHNQSwECLQAUAAYACAAAACEAb9fVb70BAABbAwAADgAAAAAAAAAAAAAAAAAuAgAA&#10;ZHJzL2Uyb0RvYy54bWxQSwECLQAUAAYACAAAACEA10Bt+d4AAAALAQAADwAAAAAAAAAAAAAAAAAX&#10;BAAAZHJzL2Rvd25yZXYueG1sUEsFBgAAAAAEAAQA8wAAACIFAAAAAA==&#10;" filled="f" stroked="f">
                <v:textbox inset="2.53958mm,1.2694mm,2.53958mm,1.2694mm">
                  <w:txbxContent>
                    <w:p w14:paraId="67ED4B8B" w14:textId="77777777" w:rsidR="0049465D" w:rsidRDefault="00000000">
                      <w:pPr>
                        <w:spacing w:line="288" w:lineRule="auto"/>
                        <w:textDirection w:val="btLr"/>
                      </w:pPr>
                      <w:r>
                        <w:rPr>
                          <w:rFonts w:ascii="Arial Black" w:eastAsia="Arial Black" w:hAnsi="Arial Black" w:cs="Arial Black"/>
                          <w:b/>
                          <w:color w:val="3B3B3B"/>
                          <w:sz w:val="72"/>
                        </w:rPr>
                        <w:t>SilverCoders</w:t>
                      </w:r>
                      <w:r>
                        <w:rPr>
                          <w:rFonts w:ascii="Anke" w:eastAsia="Anke" w:hAnsi="Anke" w:cs="Anke"/>
                          <w:color w:val="FFFFFF"/>
                          <w:sz w:val="28"/>
                        </w:rPr>
                        <w:t xml:space="preserve"> EMPOWERING SENIORS </w:t>
                      </w:r>
                    </w:p>
                    <w:p w14:paraId="15780F48" w14:textId="77777777" w:rsidR="0049465D" w:rsidRDefault="00000000">
                      <w:pPr>
                        <w:spacing w:line="288" w:lineRule="auto"/>
                        <w:textDirection w:val="btLr"/>
                      </w:pPr>
                      <w:r>
                        <w:rPr>
                          <w:rFonts w:ascii="Arial" w:eastAsia="Arial" w:hAnsi="Arial" w:cs="Arial"/>
                          <w:color w:val="3B3B3B"/>
                          <w:sz w:val="20"/>
                        </w:rPr>
                        <w:t>DIGITAL LITERACY IMPROVEMENT THROUGH EFFECTIVE</w:t>
                      </w:r>
                    </w:p>
                    <w:p w14:paraId="39EEF355" w14:textId="77777777" w:rsidR="0049465D" w:rsidRDefault="00000000">
                      <w:pPr>
                        <w:spacing w:line="288" w:lineRule="auto"/>
                        <w:textDirection w:val="btLr"/>
                      </w:pPr>
                      <w:r>
                        <w:rPr>
                          <w:rFonts w:ascii="Arial" w:eastAsia="Arial" w:hAnsi="Arial" w:cs="Arial"/>
                          <w:color w:val="3B3B3B"/>
                          <w:sz w:val="20"/>
                        </w:rPr>
                        <w:t>LEARNING EXPERCIENCES FOR ADULTS</w:t>
                      </w:r>
                    </w:p>
                    <w:p w14:paraId="1EF9C3DF" w14:textId="77777777" w:rsidR="0049465D" w:rsidRDefault="0049465D">
                      <w:pPr>
                        <w:textDirection w:val="btLr"/>
                      </w:pPr>
                    </w:p>
                  </w:txbxContent>
                </v:textbox>
              </v:rect>
            </w:pict>
          </mc:Fallback>
        </mc:AlternateContent>
      </w:r>
      <w:r>
        <w:rPr>
          <w:noProof/>
        </w:rPr>
        <w:drawing>
          <wp:anchor distT="0" distB="0" distL="114300" distR="114300" simplePos="0" relativeHeight="251659264" behindDoc="0" locked="0" layoutInCell="1" hidden="0" allowOverlap="1" wp14:anchorId="3DEA4A34" wp14:editId="602D7B57">
            <wp:simplePos x="0" y="0"/>
            <wp:positionH relativeFrom="column">
              <wp:posOffset>4732369</wp:posOffset>
            </wp:positionH>
            <wp:positionV relativeFrom="paragraph">
              <wp:posOffset>-873124</wp:posOffset>
            </wp:positionV>
            <wp:extent cx="1860118" cy="1874426"/>
            <wp:effectExtent l="0" t="0" r="0" b="0"/>
            <wp:wrapNone/>
            <wp:docPr id="2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1860118" cy="1874426"/>
                    </a:xfrm>
                    <a:prstGeom prst="rect">
                      <a:avLst/>
                    </a:prstGeom>
                    <a:ln/>
                  </pic:spPr>
                </pic:pic>
              </a:graphicData>
            </a:graphic>
          </wp:anchor>
        </w:drawing>
      </w:r>
    </w:p>
    <w:p w14:paraId="45B34F90" w14:textId="77777777" w:rsidR="0049465D" w:rsidRDefault="0049465D"/>
    <w:p w14:paraId="0B001F6F" w14:textId="77777777" w:rsidR="0049465D" w:rsidRDefault="0049465D"/>
    <w:p w14:paraId="1EC289D1" w14:textId="77777777" w:rsidR="0049465D" w:rsidRDefault="0049465D"/>
    <w:p w14:paraId="282DDC03" w14:textId="77777777" w:rsidR="0049465D" w:rsidRDefault="0049465D"/>
    <w:p w14:paraId="025E24B4" w14:textId="77777777" w:rsidR="0049465D" w:rsidRDefault="0049465D">
      <w:pPr>
        <w:rPr>
          <w:color w:val="3B3B3B"/>
        </w:rPr>
      </w:pPr>
    </w:p>
    <w:p w14:paraId="70B2B70C" w14:textId="77777777" w:rsidR="0049465D" w:rsidRDefault="0049465D">
      <w:pPr>
        <w:pStyle w:val="Heading1"/>
        <w:spacing w:before="0"/>
        <w:rPr>
          <w:rFonts w:ascii="Arial" w:eastAsia="Arial" w:hAnsi="Arial" w:cs="Arial"/>
          <w:b w:val="0"/>
          <w:color w:val="3B3B3B"/>
          <w:sz w:val="44"/>
          <w:szCs w:val="44"/>
        </w:rPr>
      </w:pPr>
    </w:p>
    <w:p w14:paraId="13254744" w14:textId="6141B1C5" w:rsidR="0049465D" w:rsidRDefault="00000000">
      <w:pPr>
        <w:pStyle w:val="Heading1"/>
        <w:spacing w:before="0"/>
        <w:rPr>
          <w:rFonts w:ascii="Arial" w:eastAsia="Arial" w:hAnsi="Arial" w:cs="Arial"/>
          <w:color w:val="3B3B3B"/>
          <w:sz w:val="52"/>
          <w:szCs w:val="52"/>
        </w:rPr>
      </w:pPr>
      <w:r>
        <w:rPr>
          <w:rFonts w:ascii="Arial" w:eastAsia="Arial" w:hAnsi="Arial" w:cs="Arial"/>
          <w:b w:val="0"/>
          <w:color w:val="3B3B3B"/>
          <w:sz w:val="44"/>
          <w:szCs w:val="44"/>
        </w:rPr>
        <w:t>Challenge 2</w:t>
      </w:r>
      <w:r w:rsidR="00C43EF1">
        <w:rPr>
          <w:rFonts w:ascii="Arial" w:eastAsia="Arial" w:hAnsi="Arial" w:cs="Arial"/>
          <w:b w:val="0"/>
          <w:color w:val="3B3B3B"/>
          <w:sz w:val="44"/>
          <w:szCs w:val="44"/>
        </w:rPr>
        <w:t>2</w:t>
      </w:r>
      <w:r>
        <w:rPr>
          <w:rFonts w:ascii="Arial" w:eastAsia="Arial" w:hAnsi="Arial" w:cs="Arial"/>
          <w:color w:val="3B3B3B"/>
          <w:sz w:val="44"/>
          <w:szCs w:val="44"/>
        </w:rPr>
        <w:br/>
      </w:r>
      <w:r w:rsidR="00333A35" w:rsidRPr="00333A35">
        <w:rPr>
          <w:rFonts w:ascii="Arial" w:eastAsia="Arial" w:hAnsi="Arial" w:cs="Arial"/>
          <w:color w:val="00A0CA"/>
          <w:sz w:val="52"/>
          <w:szCs w:val="52"/>
        </w:rPr>
        <w:t xml:space="preserve">Advanced Geometry Hunter </w:t>
      </w:r>
      <w:r>
        <w:rPr>
          <w:noProof/>
        </w:rPr>
        <w:drawing>
          <wp:anchor distT="0" distB="0" distL="114300" distR="114300" simplePos="0" relativeHeight="251660288" behindDoc="0" locked="0" layoutInCell="1" hidden="0" allowOverlap="1" wp14:anchorId="4BE19943" wp14:editId="28C18552">
            <wp:simplePos x="0" y="0"/>
            <wp:positionH relativeFrom="column">
              <wp:posOffset>2626507</wp:posOffset>
            </wp:positionH>
            <wp:positionV relativeFrom="paragraph">
              <wp:posOffset>1594346</wp:posOffset>
            </wp:positionV>
            <wp:extent cx="3888740" cy="3717290"/>
            <wp:effectExtent l="0" t="0" r="0" b="0"/>
            <wp:wrapSquare wrapText="bothSides" distT="0" distB="0" distL="114300" distR="114300"/>
            <wp:docPr id="1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9"/>
                    <a:srcRect/>
                    <a:stretch>
                      <a:fillRect/>
                    </a:stretch>
                  </pic:blipFill>
                  <pic:spPr>
                    <a:xfrm>
                      <a:off x="0" y="0"/>
                      <a:ext cx="3888740" cy="3717290"/>
                    </a:xfrm>
                    <a:prstGeom prst="rect">
                      <a:avLst/>
                    </a:prstGeom>
                    <a:ln/>
                  </pic:spPr>
                </pic:pic>
              </a:graphicData>
            </a:graphic>
          </wp:anchor>
        </w:drawing>
      </w:r>
      <w:r>
        <w:rPr>
          <w:noProof/>
        </w:rPr>
        <w:drawing>
          <wp:anchor distT="0" distB="0" distL="114300" distR="114300" simplePos="0" relativeHeight="251661312" behindDoc="0" locked="0" layoutInCell="1" hidden="0" allowOverlap="1" wp14:anchorId="2324566F" wp14:editId="4414AA47">
            <wp:simplePos x="0" y="0"/>
            <wp:positionH relativeFrom="column">
              <wp:posOffset>4155440</wp:posOffset>
            </wp:positionH>
            <wp:positionV relativeFrom="paragraph">
              <wp:posOffset>5581469</wp:posOffset>
            </wp:positionV>
            <wp:extent cx="2159000" cy="508000"/>
            <wp:effectExtent l="0" t="0" r="0" b="0"/>
            <wp:wrapNone/>
            <wp:docPr id="2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2159000" cy="508000"/>
                    </a:xfrm>
                    <a:prstGeom prst="rect">
                      <a:avLst/>
                    </a:prstGeom>
                    <a:ln/>
                  </pic:spPr>
                </pic:pic>
              </a:graphicData>
            </a:graphic>
          </wp:anchor>
        </w:drawing>
      </w:r>
      <w:r>
        <w:rPr>
          <w:noProof/>
        </w:rPr>
        <mc:AlternateContent>
          <mc:Choice Requires="wps">
            <w:drawing>
              <wp:anchor distT="0" distB="0" distL="114300" distR="114300" simplePos="0" relativeHeight="251662336" behindDoc="0" locked="0" layoutInCell="1" hidden="0" allowOverlap="1" wp14:anchorId="67D54A58" wp14:editId="7C920907">
                <wp:simplePos x="0" y="0"/>
                <wp:positionH relativeFrom="column">
                  <wp:posOffset>-584199</wp:posOffset>
                </wp:positionH>
                <wp:positionV relativeFrom="paragraph">
                  <wp:posOffset>5651500</wp:posOffset>
                </wp:positionV>
                <wp:extent cx="4266565" cy="436245"/>
                <wp:effectExtent l="0" t="0" r="0" b="0"/>
                <wp:wrapNone/>
                <wp:docPr id="16" name="Rectangle 16"/>
                <wp:cNvGraphicFramePr/>
                <a:graphic xmlns:a="http://schemas.openxmlformats.org/drawingml/2006/main">
                  <a:graphicData uri="http://schemas.microsoft.com/office/word/2010/wordprocessingShape">
                    <wps:wsp>
                      <wps:cNvSpPr/>
                      <wps:spPr>
                        <a:xfrm>
                          <a:off x="3217480" y="3566640"/>
                          <a:ext cx="4257040" cy="426720"/>
                        </a:xfrm>
                        <a:prstGeom prst="rect">
                          <a:avLst/>
                        </a:prstGeom>
                        <a:noFill/>
                        <a:ln>
                          <a:noFill/>
                        </a:ln>
                      </wps:spPr>
                      <wps:txbx>
                        <w:txbxContent>
                          <w:p w14:paraId="0817C611" w14:textId="77777777" w:rsidR="0049465D" w:rsidRDefault="00000000">
                            <w:pPr>
                              <w:textDirection w:val="btLr"/>
                            </w:pPr>
                            <w:r>
                              <w:rPr>
                                <w:rFonts w:ascii="Roboto" w:eastAsia="Roboto" w:hAnsi="Roboto" w:cs="Roboto"/>
                                <w:color w:val="000000"/>
                              </w:rPr>
                              <w:t xml:space="preserve">ERASMUS+ </w:t>
                            </w:r>
                            <w:r>
                              <w:rPr>
                                <w:rFonts w:ascii="Roboto" w:eastAsia="Roboto" w:hAnsi="Roboto" w:cs="Roboto"/>
                                <w:color w:val="000000"/>
                              </w:rPr>
                              <w:t xml:space="preserve">No. </w:t>
                            </w:r>
                            <w:r>
                              <w:rPr>
                                <w:rFonts w:ascii="Open Sans" w:eastAsia="Open Sans" w:hAnsi="Open Sans" w:cs="Open Sans"/>
                                <w:i/>
                                <w:color w:val="666666"/>
                                <w:sz w:val="21"/>
                              </w:rPr>
                              <w:t>2020-1-SE01-KA227-ADU-092582</w:t>
                            </w:r>
                          </w:p>
                          <w:p w14:paraId="13163A3E" w14:textId="77777777" w:rsidR="0049465D" w:rsidRDefault="0049465D">
                            <w:pPr>
                              <w:spacing w:line="288" w:lineRule="auto"/>
                              <w:jc w:val="center"/>
                              <w:textDirection w:val="btLr"/>
                            </w:pPr>
                          </w:p>
                          <w:p w14:paraId="56C51B9D" w14:textId="77777777" w:rsidR="0049465D" w:rsidRDefault="0049465D">
                            <w:pPr>
                              <w:textDirection w:val="btLr"/>
                            </w:pPr>
                          </w:p>
                        </w:txbxContent>
                      </wps:txbx>
                      <wps:bodyPr spcFirstLastPara="1" wrap="square" lIns="91425" tIns="45700" rIns="91425" bIns="45700" anchor="t" anchorCtr="0">
                        <a:noAutofit/>
                      </wps:bodyPr>
                    </wps:wsp>
                  </a:graphicData>
                </a:graphic>
              </wp:anchor>
            </w:drawing>
          </mc:Choice>
          <mc:Fallback>
            <w:pict>
              <v:rect w14:anchorId="67D54A58" id="Rectangle 16" o:spid="_x0000_s1027" style="position:absolute;margin-left:-46pt;margin-top:445pt;width:335.95pt;height:34.3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CKcuwEAAGEDAAAOAAAAZHJzL2Uyb0RvYy54bWysU9uO0zAQfUfiHyy/01zIpkvUdIVYFSGt&#10;oNLCB7iO3VhKbDPjNunfM3a72wJviBdnbjpzzsxk9TCPAzsqQONsy4tFzpmy0nXG7lv+4/vm3T1n&#10;GITtxOCsavlJIX9Yv32zmnyjSte7oVPACMRiM/mW9yH4JstQ9moUuHBeWUpqB6MI5MI+60BMhD4O&#10;WZnndTY56Dw4qRAp+nhO8nXC11rJ8E1rVIENLSduIb2Q3l18s/VKNHsQvjfyQkP8A4tRGEtNX6Ee&#10;RRDsAOYvqNFIcOh0WEg3Zk5rI1XSQGqK/A81z73wKmmh4aB/HRP+P1j59fjst0BjmDw2SGZUMWsY&#10;45f4sbnl78tiWd3T+E5k39V1XV0Gp+bAJBVU5d0ypyCTVFGV9bJMBdkVyQOGz8qNLBotB1pMmpc4&#10;PmGg7lT6UhIbW7cxw5CWM9jfAlQYI9mVbrTCvJuZ6egC40ZjZOe60xYYerkx1PJJYNgKoN0WnE20&#10;75bjz4MAxdnwxdJAPxQkgg4kORXJITVwm9ndZoSVvaMzCpydzU8hHdWZ6sdDcNokWVcqF860x6T2&#10;cnPxUG79VHX9M9a/AAAA//8DAFBLAwQUAAYACAAAACEAKu3rPN4AAAALAQAADwAAAGRycy9kb3du&#10;cmV2LnhtbEyPwU7DMBBE70j8g7VI3Fq7FWnjEKdCCA4cSTlwdOMlibDXke206d9jTnCb1Yxm39SH&#10;xVl2xhBHTwo2awEMqfNmpF7Bx/F1VQKLSZPR1hMquGKEQ3N7U+vK+Au947lNPcslFCutYEhpqjiP&#10;3YBOx7WfkLL35YPTKZ+h5yboSy53lm+F2HGnR8ofBj3h84Dddzs7BRNaM9uHVnx2/CXQZvd25NdC&#10;qfu75ekRWMIl/YXhFz+jQ5OZTn4mE5lVsJLbvCUpKKXIIieKvZTATgpkUe6BNzX/v6H5AQAA//8D&#10;AFBLAQItABQABgAIAAAAIQC2gziS/gAAAOEBAAATAAAAAAAAAAAAAAAAAAAAAABbQ29udGVudF9U&#10;eXBlc10ueG1sUEsBAi0AFAAGAAgAAAAhADj9If/WAAAAlAEAAAsAAAAAAAAAAAAAAAAALwEAAF9y&#10;ZWxzLy5yZWxzUEsBAi0AFAAGAAgAAAAhAHMAIpy7AQAAYQMAAA4AAAAAAAAAAAAAAAAALgIAAGRy&#10;cy9lMm9Eb2MueG1sUEsBAi0AFAAGAAgAAAAhACrt6zzeAAAACwEAAA8AAAAAAAAAAAAAAAAAFQQA&#10;AGRycy9kb3ducmV2LnhtbFBLBQYAAAAABAAEAPMAAAAgBQAAAAA=&#10;" filled="f" stroked="f">
                <v:textbox inset="2.53958mm,1.2694mm,2.53958mm,1.2694mm">
                  <w:txbxContent>
                    <w:p w14:paraId="0817C611" w14:textId="77777777" w:rsidR="0049465D" w:rsidRDefault="00000000">
                      <w:pPr>
                        <w:textDirection w:val="btLr"/>
                      </w:pPr>
                      <w:r>
                        <w:rPr>
                          <w:rFonts w:ascii="Roboto" w:eastAsia="Roboto" w:hAnsi="Roboto" w:cs="Roboto"/>
                          <w:color w:val="000000"/>
                        </w:rPr>
                        <w:t xml:space="preserve">ERASMUS+ </w:t>
                      </w:r>
                      <w:r>
                        <w:rPr>
                          <w:rFonts w:ascii="Roboto" w:eastAsia="Roboto" w:hAnsi="Roboto" w:cs="Roboto"/>
                          <w:color w:val="000000"/>
                        </w:rPr>
                        <w:t xml:space="preserve">No. </w:t>
                      </w:r>
                      <w:r>
                        <w:rPr>
                          <w:rFonts w:ascii="Open Sans" w:eastAsia="Open Sans" w:hAnsi="Open Sans" w:cs="Open Sans"/>
                          <w:i/>
                          <w:color w:val="666666"/>
                          <w:sz w:val="21"/>
                        </w:rPr>
                        <w:t>2020-1-SE01-KA227-ADU-092582</w:t>
                      </w:r>
                    </w:p>
                    <w:p w14:paraId="13163A3E" w14:textId="77777777" w:rsidR="0049465D" w:rsidRDefault="0049465D">
                      <w:pPr>
                        <w:spacing w:line="288" w:lineRule="auto"/>
                        <w:jc w:val="center"/>
                        <w:textDirection w:val="btLr"/>
                      </w:pPr>
                    </w:p>
                    <w:p w14:paraId="56C51B9D" w14:textId="77777777" w:rsidR="0049465D" w:rsidRDefault="0049465D">
                      <w:pPr>
                        <w:textDirection w:val="btLr"/>
                      </w:pPr>
                    </w:p>
                  </w:txbxContent>
                </v:textbox>
              </v:rect>
            </w:pict>
          </mc:Fallback>
        </mc:AlternateContent>
      </w:r>
      <w:r>
        <w:rPr>
          <w:noProof/>
        </w:rPr>
        <mc:AlternateContent>
          <mc:Choice Requires="wps">
            <w:drawing>
              <wp:anchor distT="0" distB="0" distL="114300" distR="114300" simplePos="0" relativeHeight="251663360" behindDoc="0" locked="0" layoutInCell="1" hidden="0" allowOverlap="1" wp14:anchorId="09714370" wp14:editId="5934D6C2">
                <wp:simplePos x="0" y="0"/>
                <wp:positionH relativeFrom="column">
                  <wp:posOffset>-482599</wp:posOffset>
                </wp:positionH>
                <wp:positionV relativeFrom="paragraph">
                  <wp:posOffset>2438400</wp:posOffset>
                </wp:positionV>
                <wp:extent cx="3616695" cy="873683"/>
                <wp:effectExtent l="0" t="0" r="0" b="0"/>
                <wp:wrapNone/>
                <wp:docPr id="14" name="Rectangle 14"/>
                <wp:cNvGraphicFramePr/>
                <a:graphic xmlns:a="http://schemas.openxmlformats.org/drawingml/2006/main">
                  <a:graphicData uri="http://schemas.microsoft.com/office/word/2010/wordprocessingShape">
                    <wps:wsp>
                      <wps:cNvSpPr/>
                      <wps:spPr>
                        <a:xfrm>
                          <a:off x="3542415" y="3347921"/>
                          <a:ext cx="3607170" cy="864158"/>
                        </a:xfrm>
                        <a:prstGeom prst="rect">
                          <a:avLst/>
                        </a:prstGeom>
                        <a:noFill/>
                        <a:ln>
                          <a:noFill/>
                        </a:ln>
                      </wps:spPr>
                      <wps:txbx>
                        <w:txbxContent>
                          <w:p w14:paraId="280039EE" w14:textId="77777777" w:rsidR="0049465D" w:rsidRDefault="00000000">
                            <w:pPr>
                              <w:textDirection w:val="btLr"/>
                            </w:pPr>
                            <w:r>
                              <w:rPr>
                                <w:b/>
                                <w:color w:val="000000"/>
                                <w:sz w:val="32"/>
                              </w:rPr>
                              <w:t xml:space="preserve">CODING TRAINING PROGRAMME </w:t>
                            </w:r>
                            <w:r>
                              <w:rPr>
                                <w:b/>
                                <w:color w:val="000000"/>
                                <w:sz w:val="60"/>
                              </w:rPr>
                              <w:t>FOR +55 ADULTS</w:t>
                            </w:r>
                          </w:p>
                        </w:txbxContent>
                      </wps:txbx>
                      <wps:bodyPr spcFirstLastPara="1" wrap="square" lIns="91425" tIns="45700" rIns="91425" bIns="45700" anchor="t" anchorCtr="0">
                        <a:noAutofit/>
                      </wps:bodyPr>
                    </wps:wsp>
                  </a:graphicData>
                </a:graphic>
              </wp:anchor>
            </w:drawing>
          </mc:Choice>
          <mc:Fallback>
            <w:pict>
              <v:rect w14:anchorId="09714370" id="Rectangle 14" o:spid="_x0000_s1028" style="position:absolute;margin-left:-38pt;margin-top:192pt;width:284.8pt;height:68.8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wuevQEAAGEDAAAOAAAAZHJzL2Uyb0RvYy54bWysU8tu2zAQvBfoPxC813pEfkQwHRQNXBQI&#10;WgNpPoCmSIuARLJL2pL/vkvKid3mVvRCLXcXszOz1Pph7DtykuC1NYwWs5wSaYRttDkw+vJz+2lF&#10;iQ/cNLyzRjJ6lp4+bD5+WA+ulqVtbddIIAhifD04RtsQXJ1lXrSy535mnTRYVBZ6HvAKh6wBPiB6&#10;32Vlni+ywULjwArpPWYfpyLdJHylpAg/lPIykI5R5BbSCencxzPbrHl9AO5aLS40+D+w6Lk2OPQN&#10;6pEHTo6g30H1WoD1VoWZsH1mldJCJg2opsj/UvPccieTFjTHuzeb/P+DFd9Pz24HaMPgfO0xjCpG&#10;BX38Ij8yMno3r8qqmFNyxviuWt6XxWScHAMRsWGRL4sl+iuwY7XA3lVsyK5IDnz4Km1PYsAo4GKS&#10;X/z05MPU+toSBxu71V2XltOZPxKIGTPZlW6MwrgfiW4YLePcmNnb5rwD4p3Yahz5xH3YccDdFpQM&#10;uG9G/a8jB0lJ982gofdFVaLCkC7VfJmjGrit7G8r3IjW4jMKlEzhl5Ae1UT18zFYpZOsK5ULZ9xj&#10;Muby5uJDub2nruufsfkNAAD//wMAUEsDBBQABgAIAAAAIQBGhS/B3wAAAAsBAAAPAAAAZHJzL2Rv&#10;d25yZXYueG1sTI/BTsMwEETvSPyDtUjcWidtakoap0IIDhxJe+DoxksS1V5HttOmf485wW1WM5p9&#10;U+1na9gFfRgcSciXGTCk1umBOgnHw/tiCyxERVoZRyjhhgH29f1dpUrtrvSJlyZ2LJVQKJWEPsax&#10;5Dy0PVoVlm5ESt6381bFdPqOa6+uqdwavsoywa0aKH3o1YivPbbnZrISRjR6MkWTfbX8zVMuPg78&#10;tpHy8WF+2QGLOMe/MPziJ3SoE9PJTaQDMxIWTyJtiRLW2yKJlCie1wLYScJmlQvgdcX/b6h/AAAA&#10;//8DAFBLAQItABQABgAIAAAAIQC2gziS/gAAAOEBAAATAAAAAAAAAAAAAAAAAAAAAABbQ29udGVu&#10;dF9UeXBlc10ueG1sUEsBAi0AFAAGAAgAAAAhADj9If/WAAAAlAEAAAsAAAAAAAAAAAAAAAAALwEA&#10;AF9yZWxzLy5yZWxzUEsBAi0AFAAGAAgAAAAhAESjC569AQAAYQMAAA4AAAAAAAAAAAAAAAAALgIA&#10;AGRycy9lMm9Eb2MueG1sUEsBAi0AFAAGAAgAAAAhAEaFL8HfAAAACwEAAA8AAAAAAAAAAAAAAAAA&#10;FwQAAGRycy9kb3ducmV2LnhtbFBLBQYAAAAABAAEAPMAAAAjBQAAAAA=&#10;" filled="f" stroked="f">
                <v:textbox inset="2.53958mm,1.2694mm,2.53958mm,1.2694mm">
                  <w:txbxContent>
                    <w:p w14:paraId="280039EE" w14:textId="77777777" w:rsidR="0049465D" w:rsidRDefault="00000000">
                      <w:pPr>
                        <w:textDirection w:val="btLr"/>
                      </w:pPr>
                      <w:r>
                        <w:rPr>
                          <w:b/>
                          <w:color w:val="000000"/>
                          <w:sz w:val="32"/>
                        </w:rPr>
                        <w:t xml:space="preserve">CODING TRAINING PROGRAMME </w:t>
                      </w:r>
                      <w:r>
                        <w:rPr>
                          <w:b/>
                          <w:color w:val="000000"/>
                          <w:sz w:val="60"/>
                        </w:rPr>
                        <w:t>FOR +55 ADULTS</w:t>
                      </w:r>
                    </w:p>
                  </w:txbxContent>
                </v:textbox>
              </v:rect>
            </w:pict>
          </mc:Fallback>
        </mc:AlternateContent>
      </w:r>
    </w:p>
    <w:p w14:paraId="182BC882" w14:textId="77777777" w:rsidR="0049465D" w:rsidRDefault="00000000">
      <w:pPr>
        <w:rPr>
          <w:b/>
          <w:color w:val="3B3B3B"/>
          <w:sz w:val="40"/>
          <w:szCs w:val="40"/>
        </w:rPr>
      </w:pPr>
      <w:r>
        <w:br w:type="page"/>
      </w:r>
      <w:r>
        <w:rPr>
          <w:noProof/>
        </w:rPr>
        <w:drawing>
          <wp:anchor distT="0" distB="0" distL="114300" distR="114300" simplePos="0" relativeHeight="251664384" behindDoc="0" locked="0" layoutInCell="1" hidden="0" allowOverlap="1" wp14:anchorId="5B1FBDB8" wp14:editId="6BBE359A">
            <wp:simplePos x="0" y="0"/>
            <wp:positionH relativeFrom="column">
              <wp:posOffset>-481964</wp:posOffset>
            </wp:positionH>
            <wp:positionV relativeFrom="paragraph">
              <wp:posOffset>4135762</wp:posOffset>
            </wp:positionV>
            <wp:extent cx="2592475" cy="824372"/>
            <wp:effectExtent l="0" t="0" r="0" b="0"/>
            <wp:wrapNone/>
            <wp:docPr id="1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2592475" cy="824372"/>
                    </a:xfrm>
                    <a:prstGeom prst="rect">
                      <a:avLst/>
                    </a:prstGeom>
                    <a:ln/>
                  </pic:spPr>
                </pic:pic>
              </a:graphicData>
            </a:graphic>
          </wp:anchor>
        </w:drawing>
      </w:r>
    </w:p>
    <w:p w14:paraId="62B7DDAB" w14:textId="77777777" w:rsidR="0049465D" w:rsidRDefault="0049465D"/>
    <w:p w14:paraId="42BFDD09" w14:textId="77777777" w:rsidR="0049465D" w:rsidRDefault="00000000">
      <w:pPr>
        <w:rPr>
          <w:color w:val="00A0CA"/>
          <w:sz w:val="36"/>
          <w:szCs w:val="36"/>
        </w:rPr>
      </w:pPr>
      <w:bookmarkStart w:id="1" w:name="_heading=h.30j0zll" w:colFirst="0" w:colLast="0"/>
      <w:bookmarkEnd w:id="1"/>
      <w:r>
        <w:rPr>
          <w:rFonts w:ascii="Arial Black" w:eastAsia="Arial Black" w:hAnsi="Arial Black" w:cs="Arial Black"/>
          <w:color w:val="00A0CA"/>
          <w:sz w:val="36"/>
          <w:szCs w:val="36"/>
        </w:rPr>
        <w:t>STRUCTURE OF THE CHALLENGE</w:t>
      </w:r>
    </w:p>
    <w:p w14:paraId="558F7C08" w14:textId="77777777" w:rsidR="0049465D" w:rsidRDefault="00000000">
      <w:pPr>
        <w:pStyle w:val="Heading2"/>
        <w:rPr>
          <w:color w:val="FFC000"/>
          <w:sz w:val="28"/>
          <w:szCs w:val="28"/>
        </w:rPr>
      </w:pPr>
      <w:r>
        <w:rPr>
          <w:color w:val="FFC000"/>
          <w:sz w:val="28"/>
          <w:szCs w:val="28"/>
        </w:rPr>
        <w:t>DESCRIPTION</w:t>
      </w:r>
    </w:p>
    <w:p w14:paraId="28BB40F8" w14:textId="142760B4" w:rsidR="0049465D" w:rsidRDefault="00333A35">
      <w:pPr>
        <w:rPr>
          <w:rFonts w:ascii="Calibri" w:eastAsia="Calibri" w:hAnsi="Calibri" w:cs="Calibri"/>
          <w:color w:val="000000"/>
          <w:sz w:val="22"/>
          <w:szCs w:val="22"/>
        </w:rPr>
      </w:pPr>
      <w:r w:rsidRPr="00333A35">
        <w:rPr>
          <w:rFonts w:ascii="Calibri" w:eastAsia="Calibri" w:hAnsi="Calibri" w:cs="Calibri"/>
          <w:color w:val="000000"/>
          <w:sz w:val="22"/>
          <w:szCs w:val="22"/>
        </w:rPr>
        <w:t>You were provided with a setup that is meant for you to recall the most important elements of the Gdevelop environment: the scene and the sheet of events. The events available allow the player to move the monster and catch the geometric pieces that, now are falling. You will be asked to improve the game, making it more dynamic (bombs also appear and may kill your monster).</w:t>
      </w:r>
    </w:p>
    <w:p w14:paraId="32B837F2" w14:textId="77777777" w:rsidR="0049465D" w:rsidRDefault="00000000">
      <w:pPr>
        <w:pStyle w:val="Heading2"/>
        <w:rPr>
          <w:color w:val="FFC000"/>
          <w:sz w:val="28"/>
          <w:szCs w:val="28"/>
        </w:rPr>
      </w:pPr>
      <w:r>
        <w:rPr>
          <w:color w:val="FFC000"/>
          <w:sz w:val="28"/>
          <w:szCs w:val="28"/>
        </w:rPr>
        <w:t>GENERAL GOAL</w:t>
      </w:r>
    </w:p>
    <w:p w14:paraId="20F82806" w14:textId="27EFDA4D" w:rsidR="0049465D" w:rsidRDefault="00333A35">
      <w:pPr>
        <w:rPr>
          <w:b/>
        </w:rPr>
      </w:pPr>
      <w:r w:rsidRPr="00333A35">
        <w:rPr>
          <w:rFonts w:ascii="Calibri" w:eastAsia="Calibri" w:hAnsi="Calibri" w:cs="Calibri"/>
          <w:color w:val="000000"/>
          <w:sz w:val="22"/>
          <w:szCs w:val="22"/>
        </w:rPr>
        <w:t>In this challenge we are going to improve</w:t>
      </w:r>
      <w:r w:rsidR="00C43EF1">
        <w:rPr>
          <w:rFonts w:ascii="Calibri" w:eastAsia="Calibri" w:hAnsi="Calibri" w:cs="Calibri"/>
          <w:color w:val="000000"/>
          <w:sz w:val="22"/>
          <w:szCs w:val="22"/>
        </w:rPr>
        <w:t xml:space="preserve"> the</w:t>
      </w:r>
      <w:r w:rsidRPr="00333A35">
        <w:rPr>
          <w:rFonts w:ascii="Calibri" w:eastAsia="Calibri" w:hAnsi="Calibri" w:cs="Calibri"/>
          <w:color w:val="000000"/>
          <w:sz w:val="22"/>
          <w:szCs w:val="22"/>
        </w:rPr>
        <w:t xml:space="preserve"> Geometry Hunter game, </w:t>
      </w:r>
      <w:r w:rsidR="00C43EF1">
        <w:rPr>
          <w:rFonts w:ascii="Calibri" w:eastAsia="Calibri" w:hAnsi="Calibri" w:cs="Calibri"/>
          <w:color w:val="000000"/>
          <w:sz w:val="22"/>
          <w:szCs w:val="22"/>
        </w:rPr>
        <w:t xml:space="preserve">making it </w:t>
      </w:r>
      <w:r w:rsidRPr="00333A35">
        <w:rPr>
          <w:rFonts w:ascii="Calibri" w:eastAsia="Calibri" w:hAnsi="Calibri" w:cs="Calibri"/>
          <w:color w:val="000000"/>
          <w:sz w:val="22"/>
          <w:szCs w:val="22"/>
        </w:rPr>
        <w:t>more interactive and frenzy.</w:t>
      </w:r>
    </w:p>
    <w:p w14:paraId="6B2426D3" w14:textId="77777777" w:rsidR="0049465D" w:rsidRDefault="00000000">
      <w:pPr>
        <w:pStyle w:val="Heading2"/>
        <w:rPr>
          <w:color w:val="FFC000"/>
          <w:sz w:val="28"/>
          <w:szCs w:val="28"/>
        </w:rPr>
      </w:pPr>
      <w:r>
        <w:rPr>
          <w:color w:val="FFC000"/>
          <w:sz w:val="28"/>
          <w:szCs w:val="28"/>
        </w:rPr>
        <w:t>LEARNING OBJECTIVES</w:t>
      </w:r>
    </w:p>
    <w:p w14:paraId="64F252C7" w14:textId="77777777" w:rsidR="0049465D" w:rsidRDefault="0049465D"/>
    <w:p w14:paraId="488EF58A" w14:textId="77777777" w:rsidR="00333A35" w:rsidRPr="00333A35" w:rsidRDefault="00333A35" w:rsidP="00333A35">
      <w:pPr>
        <w:rPr>
          <w:rFonts w:ascii="Calibri" w:eastAsia="Calibri" w:hAnsi="Calibri" w:cs="Calibri"/>
          <w:color w:val="000000"/>
          <w:sz w:val="22"/>
          <w:szCs w:val="22"/>
        </w:rPr>
      </w:pPr>
      <w:bookmarkStart w:id="2" w:name="_heading=h.1fob9te" w:colFirst="0" w:colLast="0"/>
      <w:bookmarkEnd w:id="2"/>
      <w:r w:rsidRPr="00333A35">
        <w:rPr>
          <w:rFonts w:ascii="Calibri" w:eastAsia="Calibri" w:hAnsi="Calibri" w:cs="Calibri"/>
          <w:color w:val="000000"/>
          <w:sz w:val="22"/>
          <w:szCs w:val="22"/>
        </w:rPr>
        <w:t>In the end of this challenge, you will be able ...:</w:t>
      </w:r>
    </w:p>
    <w:p w14:paraId="2F6E8959" w14:textId="77777777" w:rsidR="00333A35" w:rsidRPr="00333A35" w:rsidRDefault="00333A35" w:rsidP="00333A35">
      <w:pPr>
        <w:pStyle w:val="ListParagraph"/>
        <w:numPr>
          <w:ilvl w:val="0"/>
          <w:numId w:val="4"/>
        </w:numPr>
        <w:rPr>
          <w:rFonts w:ascii="Calibri" w:eastAsia="Calibri" w:hAnsi="Calibri" w:cs="Calibri"/>
          <w:color w:val="000000"/>
          <w:sz w:val="22"/>
          <w:szCs w:val="22"/>
        </w:rPr>
      </w:pPr>
      <w:r w:rsidRPr="00333A35">
        <w:rPr>
          <w:rFonts w:ascii="Calibri" w:eastAsia="Calibri" w:hAnsi="Calibri" w:cs="Calibri"/>
          <w:color w:val="000000"/>
          <w:sz w:val="22"/>
          <w:szCs w:val="22"/>
        </w:rPr>
        <w:t>To understand how code is treated by a computer and what is the role of a compiler.</w:t>
      </w:r>
    </w:p>
    <w:p w14:paraId="3E97E97C" w14:textId="77777777" w:rsidR="00333A35" w:rsidRPr="00333A35" w:rsidRDefault="00333A35" w:rsidP="00333A35">
      <w:pPr>
        <w:pStyle w:val="ListParagraph"/>
        <w:numPr>
          <w:ilvl w:val="0"/>
          <w:numId w:val="4"/>
        </w:numPr>
        <w:rPr>
          <w:rFonts w:ascii="Calibri" w:eastAsia="Calibri" w:hAnsi="Calibri" w:cs="Calibri"/>
          <w:color w:val="000000"/>
          <w:sz w:val="22"/>
          <w:szCs w:val="22"/>
        </w:rPr>
      </w:pPr>
      <w:r w:rsidRPr="00333A35">
        <w:rPr>
          <w:rFonts w:ascii="Calibri" w:eastAsia="Calibri" w:hAnsi="Calibri" w:cs="Calibri"/>
          <w:color w:val="000000"/>
          <w:sz w:val="22"/>
          <w:szCs w:val="22"/>
        </w:rPr>
        <w:t>To be familiar with the concept of low and high level languages and understand what their differences are and what is required to code in either of them.</w:t>
      </w:r>
    </w:p>
    <w:p w14:paraId="64E4FED4" w14:textId="77777777" w:rsidR="00333A35" w:rsidRPr="00333A35" w:rsidRDefault="00333A35" w:rsidP="00333A35">
      <w:pPr>
        <w:pStyle w:val="ListParagraph"/>
        <w:numPr>
          <w:ilvl w:val="0"/>
          <w:numId w:val="4"/>
        </w:numPr>
        <w:rPr>
          <w:rFonts w:ascii="Calibri" w:eastAsia="Calibri" w:hAnsi="Calibri" w:cs="Calibri"/>
          <w:color w:val="000000"/>
          <w:sz w:val="22"/>
          <w:szCs w:val="22"/>
        </w:rPr>
      </w:pPr>
      <w:r w:rsidRPr="00333A35">
        <w:rPr>
          <w:rFonts w:ascii="Calibri" w:eastAsia="Calibri" w:hAnsi="Calibri" w:cs="Calibri"/>
          <w:color w:val="000000"/>
          <w:sz w:val="22"/>
          <w:szCs w:val="22"/>
        </w:rPr>
        <w:t>To have experience with a visual programming suite and be able to code standard small piece of software with it.</w:t>
      </w:r>
    </w:p>
    <w:p w14:paraId="4011017A" w14:textId="77777777" w:rsidR="00333A35" w:rsidRPr="00333A35" w:rsidRDefault="00333A35" w:rsidP="00333A35">
      <w:pPr>
        <w:pStyle w:val="ListParagraph"/>
        <w:numPr>
          <w:ilvl w:val="0"/>
          <w:numId w:val="4"/>
        </w:numPr>
        <w:rPr>
          <w:rFonts w:ascii="Calibri" w:eastAsia="Calibri" w:hAnsi="Calibri" w:cs="Calibri"/>
          <w:color w:val="000000"/>
          <w:sz w:val="22"/>
          <w:szCs w:val="22"/>
        </w:rPr>
      </w:pPr>
      <w:r w:rsidRPr="00333A35">
        <w:rPr>
          <w:rFonts w:ascii="Calibri" w:eastAsia="Calibri" w:hAnsi="Calibri" w:cs="Calibri"/>
          <w:color w:val="000000"/>
          <w:sz w:val="22"/>
          <w:szCs w:val="22"/>
        </w:rPr>
        <w:t>Know what statements and command lines are and what they mean for a compiler.</w:t>
      </w:r>
    </w:p>
    <w:p w14:paraId="677285D3" w14:textId="77777777" w:rsidR="00333A35" w:rsidRPr="00333A35" w:rsidRDefault="00333A35" w:rsidP="00333A35">
      <w:pPr>
        <w:pStyle w:val="ListParagraph"/>
        <w:numPr>
          <w:ilvl w:val="0"/>
          <w:numId w:val="4"/>
        </w:numPr>
        <w:rPr>
          <w:rFonts w:ascii="Calibri" w:eastAsia="Calibri" w:hAnsi="Calibri" w:cs="Calibri"/>
          <w:color w:val="000000"/>
          <w:sz w:val="22"/>
          <w:szCs w:val="22"/>
        </w:rPr>
      </w:pPr>
      <w:r w:rsidRPr="00333A35">
        <w:rPr>
          <w:rFonts w:ascii="Calibri" w:eastAsia="Calibri" w:hAnsi="Calibri" w:cs="Calibri"/>
          <w:color w:val="000000"/>
          <w:sz w:val="22"/>
          <w:szCs w:val="22"/>
        </w:rPr>
        <w:t>To be able to write instructions using correct syntax and with minimal errors.</w:t>
      </w:r>
    </w:p>
    <w:p w14:paraId="2F84EE0F" w14:textId="77777777" w:rsidR="00333A35" w:rsidRPr="00333A35" w:rsidRDefault="00333A35" w:rsidP="00333A35">
      <w:pPr>
        <w:pStyle w:val="ListParagraph"/>
        <w:numPr>
          <w:ilvl w:val="0"/>
          <w:numId w:val="4"/>
        </w:numPr>
        <w:rPr>
          <w:rFonts w:ascii="Calibri" w:eastAsia="Calibri" w:hAnsi="Calibri" w:cs="Calibri"/>
          <w:color w:val="000000"/>
          <w:sz w:val="22"/>
          <w:szCs w:val="22"/>
        </w:rPr>
      </w:pPr>
      <w:r w:rsidRPr="00333A35">
        <w:rPr>
          <w:rFonts w:ascii="Calibri" w:eastAsia="Calibri" w:hAnsi="Calibri" w:cs="Calibri"/>
          <w:color w:val="000000"/>
          <w:sz w:val="22"/>
          <w:szCs w:val="22"/>
        </w:rPr>
        <w:t>Know what operators are, what they do and which symbols stand for which operators.</w:t>
      </w:r>
    </w:p>
    <w:p w14:paraId="19AD7956" w14:textId="77777777" w:rsidR="00333A35" w:rsidRPr="00333A35" w:rsidRDefault="00333A35" w:rsidP="00333A35">
      <w:pPr>
        <w:pStyle w:val="ListParagraph"/>
        <w:numPr>
          <w:ilvl w:val="0"/>
          <w:numId w:val="4"/>
        </w:numPr>
        <w:rPr>
          <w:rFonts w:ascii="Calibri" w:eastAsia="Calibri" w:hAnsi="Calibri" w:cs="Calibri"/>
          <w:color w:val="000000"/>
          <w:sz w:val="22"/>
          <w:szCs w:val="22"/>
        </w:rPr>
      </w:pPr>
      <w:r w:rsidRPr="00333A35">
        <w:rPr>
          <w:rFonts w:ascii="Calibri" w:eastAsia="Calibri" w:hAnsi="Calibri" w:cs="Calibri"/>
          <w:color w:val="000000"/>
          <w:sz w:val="22"/>
          <w:szCs w:val="22"/>
        </w:rPr>
        <w:t>To be able to understand the assignment of values to variables and how to change them.</w:t>
      </w:r>
    </w:p>
    <w:p w14:paraId="2F14A173" w14:textId="77777777" w:rsidR="00333A35" w:rsidRPr="00333A35" w:rsidRDefault="00333A35" w:rsidP="00333A35">
      <w:pPr>
        <w:pStyle w:val="ListParagraph"/>
        <w:numPr>
          <w:ilvl w:val="0"/>
          <w:numId w:val="4"/>
        </w:numPr>
        <w:rPr>
          <w:rFonts w:ascii="Calibri" w:eastAsia="Calibri" w:hAnsi="Calibri" w:cs="Calibri"/>
          <w:color w:val="000000"/>
          <w:sz w:val="22"/>
          <w:szCs w:val="22"/>
        </w:rPr>
      </w:pPr>
      <w:r w:rsidRPr="00333A35">
        <w:rPr>
          <w:rFonts w:ascii="Calibri" w:eastAsia="Calibri" w:hAnsi="Calibri" w:cs="Calibri"/>
          <w:color w:val="000000"/>
          <w:sz w:val="22"/>
          <w:szCs w:val="22"/>
        </w:rPr>
        <w:t>To know all the basic arithmetic operations and how to use them.</w:t>
      </w:r>
    </w:p>
    <w:p w14:paraId="45827E03" w14:textId="77777777" w:rsidR="00333A35" w:rsidRPr="00333A35" w:rsidRDefault="00333A35" w:rsidP="00333A35">
      <w:pPr>
        <w:pStyle w:val="ListParagraph"/>
        <w:numPr>
          <w:ilvl w:val="0"/>
          <w:numId w:val="4"/>
        </w:numPr>
        <w:rPr>
          <w:rFonts w:ascii="Calibri" w:eastAsia="Calibri" w:hAnsi="Calibri" w:cs="Calibri"/>
          <w:color w:val="000000"/>
          <w:sz w:val="22"/>
          <w:szCs w:val="22"/>
        </w:rPr>
      </w:pPr>
      <w:r w:rsidRPr="00333A35">
        <w:rPr>
          <w:rFonts w:ascii="Calibri" w:eastAsia="Calibri" w:hAnsi="Calibri" w:cs="Calibri"/>
          <w:color w:val="000000"/>
          <w:sz w:val="22"/>
          <w:szCs w:val="22"/>
        </w:rPr>
        <w:t>Recognize and know how to use all the data structures related to numbers.</w:t>
      </w:r>
    </w:p>
    <w:p w14:paraId="3A290CA3" w14:textId="77777777" w:rsidR="00333A35" w:rsidRPr="00333A35" w:rsidRDefault="00333A35" w:rsidP="00333A35">
      <w:pPr>
        <w:pStyle w:val="ListParagraph"/>
        <w:numPr>
          <w:ilvl w:val="0"/>
          <w:numId w:val="4"/>
        </w:numPr>
        <w:rPr>
          <w:rFonts w:ascii="Calibri" w:eastAsia="Calibri" w:hAnsi="Calibri" w:cs="Calibri"/>
          <w:color w:val="000000"/>
          <w:sz w:val="22"/>
          <w:szCs w:val="22"/>
        </w:rPr>
      </w:pPr>
      <w:r w:rsidRPr="00333A35">
        <w:rPr>
          <w:rFonts w:ascii="Calibri" w:eastAsia="Calibri" w:hAnsi="Calibri" w:cs="Calibri"/>
          <w:color w:val="000000"/>
          <w:sz w:val="22"/>
          <w:szCs w:val="22"/>
        </w:rPr>
        <w:t>To know the structures linked to the use of text, such as strings and characters.</w:t>
      </w:r>
    </w:p>
    <w:p w14:paraId="53D690FF" w14:textId="77777777" w:rsidR="00333A35" w:rsidRPr="00333A35" w:rsidRDefault="00333A35" w:rsidP="00333A35">
      <w:pPr>
        <w:pStyle w:val="ListParagraph"/>
        <w:numPr>
          <w:ilvl w:val="0"/>
          <w:numId w:val="4"/>
        </w:numPr>
        <w:rPr>
          <w:rFonts w:ascii="Calibri" w:eastAsia="Calibri" w:hAnsi="Calibri" w:cs="Calibri"/>
          <w:color w:val="000000"/>
          <w:sz w:val="22"/>
          <w:szCs w:val="22"/>
        </w:rPr>
      </w:pPr>
      <w:r w:rsidRPr="00333A35">
        <w:rPr>
          <w:rFonts w:ascii="Calibri" w:eastAsia="Calibri" w:hAnsi="Calibri" w:cs="Calibri"/>
          <w:color w:val="000000"/>
          <w:sz w:val="22"/>
          <w:szCs w:val="22"/>
        </w:rPr>
        <w:t>To be able to use If statements correctly to execute code according to a certain defined fixed condition.</w:t>
      </w:r>
    </w:p>
    <w:p w14:paraId="698560EC" w14:textId="77777777" w:rsidR="00333A35" w:rsidRPr="00333A35" w:rsidRDefault="00333A35" w:rsidP="00333A35">
      <w:pPr>
        <w:pStyle w:val="ListParagraph"/>
        <w:numPr>
          <w:ilvl w:val="0"/>
          <w:numId w:val="4"/>
        </w:numPr>
        <w:rPr>
          <w:rFonts w:ascii="Calibri" w:eastAsia="Calibri" w:hAnsi="Calibri" w:cs="Calibri"/>
          <w:color w:val="000000"/>
          <w:sz w:val="22"/>
          <w:szCs w:val="22"/>
        </w:rPr>
      </w:pPr>
      <w:r w:rsidRPr="00333A35">
        <w:rPr>
          <w:rFonts w:ascii="Calibri" w:eastAsia="Calibri" w:hAnsi="Calibri" w:cs="Calibri"/>
          <w:color w:val="000000"/>
          <w:sz w:val="22"/>
          <w:szCs w:val="22"/>
        </w:rPr>
        <w:t>To know how to use the Gdevelop editor</w:t>
      </w:r>
    </w:p>
    <w:p w14:paraId="3CE43937" w14:textId="77777777" w:rsidR="00333A35" w:rsidRPr="00333A35" w:rsidRDefault="00333A35" w:rsidP="00333A35">
      <w:pPr>
        <w:pStyle w:val="ListParagraph"/>
        <w:numPr>
          <w:ilvl w:val="0"/>
          <w:numId w:val="4"/>
        </w:numPr>
        <w:rPr>
          <w:rFonts w:ascii="Calibri" w:eastAsia="Calibri" w:hAnsi="Calibri" w:cs="Calibri"/>
          <w:color w:val="000000"/>
          <w:sz w:val="22"/>
          <w:szCs w:val="22"/>
        </w:rPr>
      </w:pPr>
      <w:r w:rsidRPr="00333A35">
        <w:rPr>
          <w:rFonts w:ascii="Calibri" w:eastAsia="Calibri" w:hAnsi="Calibri" w:cs="Calibri"/>
          <w:color w:val="000000"/>
          <w:sz w:val="22"/>
          <w:szCs w:val="22"/>
        </w:rPr>
        <w:t>To understand the concepts of scenes, events and objects</w:t>
      </w:r>
    </w:p>
    <w:p w14:paraId="2592D649" w14:textId="3A29690D" w:rsidR="0049465D" w:rsidRDefault="0049465D"/>
    <w:p w14:paraId="61AFE905" w14:textId="348B41BA" w:rsidR="00877FC0" w:rsidRDefault="00877FC0">
      <w:r>
        <w:br w:type="column"/>
      </w:r>
    </w:p>
    <w:p w14:paraId="0D3373AF" w14:textId="77777777" w:rsidR="0049465D" w:rsidRDefault="0049465D"/>
    <w:tbl>
      <w:tblPr>
        <w:tblStyle w:val="a"/>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49465D" w14:paraId="63B05F49" w14:textId="77777777" w:rsidTr="0049465D">
        <w:trPr>
          <w:cnfStyle w:val="100000000000" w:firstRow="1" w:lastRow="0" w:firstColumn="0" w:lastColumn="0" w:oddVBand="0" w:evenVBand="0" w:oddHBand="0" w:evenHBand="0" w:firstRowFirstColumn="0" w:firstRowLastColumn="0" w:lastRowFirstColumn="0" w:lastRowLastColumn="0"/>
        </w:trPr>
        <w:tc>
          <w:tcPr>
            <w:tcW w:w="9360" w:type="dxa"/>
            <w:shd w:val="clear" w:color="auto" w:fill="00A0CA"/>
          </w:tcPr>
          <w:p w14:paraId="09E9A6CB" w14:textId="77777777" w:rsidR="0049465D" w:rsidRDefault="00000000">
            <w:pPr>
              <w:rPr>
                <w:color w:val="FF0000"/>
                <w:sz w:val="36"/>
                <w:szCs w:val="36"/>
              </w:rPr>
            </w:pPr>
            <w:r>
              <w:rPr>
                <w:color w:val="FFFFFF"/>
                <w:sz w:val="36"/>
                <w:szCs w:val="36"/>
              </w:rPr>
              <w:t>INSTRUCTIONS</w:t>
            </w:r>
          </w:p>
        </w:tc>
      </w:tr>
      <w:tr w:rsidR="00333A35" w14:paraId="5BF93070" w14:textId="77777777" w:rsidTr="0049465D">
        <w:trPr>
          <w:cnfStyle w:val="000000100000" w:firstRow="0" w:lastRow="0" w:firstColumn="0" w:lastColumn="0" w:oddVBand="0" w:evenVBand="0" w:oddHBand="1" w:evenHBand="0" w:firstRowFirstColumn="0" w:firstRowLastColumn="0" w:lastRowFirstColumn="0" w:lastRowLastColumn="0"/>
          <w:trHeight w:val="826"/>
        </w:trPr>
        <w:tc>
          <w:tcPr>
            <w:tcW w:w="9360" w:type="dxa"/>
          </w:tcPr>
          <w:p w14:paraId="610C8C8F" w14:textId="77777777" w:rsidR="00333A35" w:rsidRPr="00C43EF1" w:rsidRDefault="00333A35" w:rsidP="00333A35">
            <w:pPr>
              <w:pStyle w:val="ListParagraph"/>
              <w:numPr>
                <w:ilvl w:val="0"/>
                <w:numId w:val="5"/>
              </w:numPr>
              <w:rPr>
                <w:color w:val="auto"/>
              </w:rPr>
            </w:pPr>
            <w:r w:rsidRPr="00C43EF1">
              <w:rPr>
                <w:color w:val="auto"/>
              </w:rPr>
              <w:t>Start by opening the Gdevelop editor.</w:t>
            </w:r>
          </w:p>
          <w:p w14:paraId="397921C4" w14:textId="04FA8BFD" w:rsidR="00333A35" w:rsidRPr="00C43EF1" w:rsidRDefault="00333A35" w:rsidP="00333A35">
            <w:pPr>
              <w:pStyle w:val="ListParagraph"/>
              <w:numPr>
                <w:ilvl w:val="0"/>
                <w:numId w:val="5"/>
              </w:numPr>
              <w:rPr>
                <w:color w:val="auto"/>
              </w:rPr>
            </w:pPr>
            <w:r w:rsidRPr="00C43EF1">
              <w:rPr>
                <w:color w:val="auto"/>
              </w:rPr>
              <w:t xml:space="preserve">Use the </w:t>
            </w:r>
            <w:r w:rsidRPr="00C43EF1">
              <w:rPr>
                <w:b/>
                <w:bCs/>
                <w:color w:val="auto"/>
              </w:rPr>
              <w:t xml:space="preserve">File </w:t>
            </w:r>
            <w:r w:rsidRPr="00C43EF1">
              <w:rPr>
                <w:color w:val="auto"/>
              </w:rPr>
              <w:t xml:space="preserve">menu to </w:t>
            </w:r>
            <w:r w:rsidRPr="00C43EF1">
              <w:rPr>
                <w:b/>
                <w:bCs/>
                <w:color w:val="auto"/>
              </w:rPr>
              <w:t>open</w:t>
            </w:r>
            <w:r w:rsidRPr="00C43EF1">
              <w:rPr>
                <w:color w:val="auto"/>
              </w:rPr>
              <w:t xml:space="preserve"> the Challenge </w:t>
            </w:r>
            <w:r w:rsidR="00877FC0">
              <w:rPr>
                <w:color w:val="auto"/>
              </w:rPr>
              <w:t>22</w:t>
            </w:r>
            <w:r w:rsidRPr="00C43EF1">
              <w:rPr>
                <w:color w:val="auto"/>
              </w:rPr>
              <w:t xml:space="preserve"> – Basic game</w:t>
            </w:r>
          </w:p>
          <w:p w14:paraId="7711318B" w14:textId="77777777" w:rsidR="00333A35" w:rsidRPr="00C43EF1" w:rsidRDefault="00333A35" w:rsidP="00333A35">
            <w:pPr>
              <w:pStyle w:val="ListParagraph"/>
              <w:numPr>
                <w:ilvl w:val="0"/>
                <w:numId w:val="5"/>
              </w:numPr>
              <w:rPr>
                <w:color w:val="auto"/>
              </w:rPr>
            </w:pPr>
            <w:r w:rsidRPr="00C43EF1">
              <w:rPr>
                <w:color w:val="auto"/>
              </w:rPr>
              <w:t>This should be what you get</w:t>
            </w:r>
          </w:p>
          <w:p w14:paraId="37F24939" w14:textId="77777777" w:rsidR="00333A35" w:rsidRPr="00C43EF1" w:rsidRDefault="00333A35" w:rsidP="00333A35">
            <w:pPr>
              <w:pStyle w:val="Heading1"/>
              <w:outlineLvl w:val="0"/>
              <w:rPr>
                <w:rFonts w:hint="eastAsia"/>
                <w:color w:val="auto"/>
              </w:rPr>
            </w:pPr>
            <w:r w:rsidRPr="00C43EF1">
              <w:rPr>
                <w:noProof/>
                <w:color w:val="auto"/>
                <w:lang w:val="en-GB" w:eastAsia="en-GB"/>
              </w:rPr>
              <w:drawing>
                <wp:inline distT="0" distB="0" distL="0" distR="0" wp14:anchorId="5001F3F1" wp14:editId="75F84FEC">
                  <wp:extent cx="5760720" cy="31203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120390"/>
                          </a:xfrm>
                          <a:prstGeom prst="rect">
                            <a:avLst/>
                          </a:prstGeom>
                        </pic:spPr>
                      </pic:pic>
                    </a:graphicData>
                  </a:graphic>
                </wp:inline>
              </w:drawing>
            </w:r>
          </w:p>
          <w:p w14:paraId="64EFD563" w14:textId="77777777" w:rsidR="00333A35" w:rsidRPr="00C43EF1" w:rsidRDefault="00333A35" w:rsidP="00333A35">
            <w:pPr>
              <w:rPr>
                <w:color w:val="auto"/>
              </w:rPr>
            </w:pPr>
          </w:p>
          <w:p w14:paraId="5FDA3451" w14:textId="77777777" w:rsidR="00333A35" w:rsidRPr="00C43EF1" w:rsidRDefault="00333A35" w:rsidP="00333A35">
            <w:pPr>
              <w:pStyle w:val="ListParagraph"/>
              <w:numPr>
                <w:ilvl w:val="0"/>
                <w:numId w:val="5"/>
              </w:numPr>
              <w:rPr>
                <w:color w:val="auto"/>
              </w:rPr>
            </w:pPr>
            <w:r w:rsidRPr="00C43EF1">
              <w:rPr>
                <w:color w:val="auto"/>
              </w:rPr>
              <w:t xml:space="preserve">Press the </w:t>
            </w:r>
            <w:r w:rsidRPr="00C43EF1">
              <w:rPr>
                <w:b/>
                <w:bCs/>
                <w:color w:val="auto"/>
              </w:rPr>
              <w:t>Preview</w:t>
            </w:r>
            <w:r w:rsidRPr="00C43EF1">
              <w:rPr>
                <w:color w:val="auto"/>
              </w:rPr>
              <w:t xml:space="preserve"> button to play the game. You can move the monster to the left and to the right with the arrow keys in your keyboard and you should catch the geometrical shapes that now are falling. For every piece you catch, one point is added to your score.</w:t>
            </w:r>
          </w:p>
          <w:p w14:paraId="51160335" w14:textId="77777777" w:rsidR="00333A35" w:rsidRPr="00C43EF1" w:rsidRDefault="00333A35" w:rsidP="00333A35">
            <w:pPr>
              <w:pStyle w:val="ListParagraph"/>
              <w:numPr>
                <w:ilvl w:val="0"/>
                <w:numId w:val="5"/>
              </w:numPr>
              <w:rPr>
                <w:color w:val="auto"/>
              </w:rPr>
            </w:pPr>
            <w:r w:rsidRPr="00C43EF1">
              <w:rPr>
                <w:color w:val="auto"/>
              </w:rPr>
              <w:t xml:space="preserve">Repeat the game as many times as you want. To repeat you have to close the game window and press the </w:t>
            </w:r>
            <w:r w:rsidRPr="00C43EF1">
              <w:rPr>
                <w:b/>
                <w:bCs/>
                <w:color w:val="auto"/>
              </w:rPr>
              <w:t xml:space="preserve">Preview </w:t>
            </w:r>
            <w:r w:rsidRPr="00C43EF1">
              <w:rPr>
                <w:color w:val="auto"/>
              </w:rPr>
              <w:t>button in the editor.</w:t>
            </w:r>
          </w:p>
          <w:p w14:paraId="5485E4CA" w14:textId="77777777" w:rsidR="00333A35" w:rsidRPr="00C43EF1" w:rsidRDefault="00333A35" w:rsidP="00333A35">
            <w:pPr>
              <w:pStyle w:val="ListParagraph"/>
              <w:numPr>
                <w:ilvl w:val="0"/>
                <w:numId w:val="5"/>
              </w:numPr>
              <w:rPr>
                <w:color w:val="auto"/>
              </w:rPr>
            </w:pPr>
            <w:r w:rsidRPr="00C43EF1">
              <w:rPr>
                <w:color w:val="auto"/>
              </w:rPr>
              <w:t>Now that you know what are the game mechanics (what you can do in the game) let's see how it is done. We will focus on the differences to the last challenge.</w:t>
            </w:r>
          </w:p>
          <w:p w14:paraId="2FA6FFBC" w14:textId="77777777" w:rsidR="00333A35" w:rsidRPr="00877FC0" w:rsidRDefault="00333A35" w:rsidP="00877FC0">
            <w:pPr>
              <w:ind w:left="360"/>
            </w:pPr>
          </w:p>
          <w:p w14:paraId="34ADADC8" w14:textId="77777777" w:rsidR="00333A35" w:rsidRPr="00C43EF1" w:rsidRDefault="00333A35" w:rsidP="00333A35">
            <w:pPr>
              <w:pStyle w:val="ListParagraph"/>
              <w:ind w:left="29"/>
              <w:rPr>
                <w:color w:val="auto"/>
              </w:rPr>
            </w:pPr>
            <w:r w:rsidRPr="00C43EF1">
              <w:rPr>
                <w:noProof/>
                <w:lang w:val="en-GB" w:eastAsia="en-GB"/>
              </w:rPr>
              <w:drawing>
                <wp:inline distT="0" distB="0" distL="0" distR="0" wp14:anchorId="521EF5BD" wp14:editId="08C627CF">
                  <wp:extent cx="5760720" cy="467360"/>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467360"/>
                          </a:xfrm>
                          <a:prstGeom prst="rect">
                            <a:avLst/>
                          </a:prstGeom>
                        </pic:spPr>
                      </pic:pic>
                    </a:graphicData>
                  </a:graphic>
                </wp:inline>
              </w:drawing>
            </w:r>
          </w:p>
          <w:p w14:paraId="05F0AD5F" w14:textId="77777777" w:rsidR="00333A35" w:rsidRPr="00C43EF1" w:rsidRDefault="00333A35" w:rsidP="00333A35">
            <w:pPr>
              <w:pStyle w:val="ListParagraph"/>
              <w:numPr>
                <w:ilvl w:val="0"/>
                <w:numId w:val="5"/>
              </w:numPr>
              <w:rPr>
                <w:color w:val="auto"/>
              </w:rPr>
            </w:pPr>
            <w:r w:rsidRPr="00C43EF1">
              <w:rPr>
                <w:color w:val="auto"/>
              </w:rPr>
              <w:t xml:space="preserve">When the game starts we create a </w:t>
            </w:r>
            <w:r w:rsidRPr="00C43EF1">
              <w:rPr>
                <w:b/>
                <w:bCs/>
                <w:color w:val="auto"/>
              </w:rPr>
              <w:t xml:space="preserve">Timer </w:t>
            </w:r>
            <w:r w:rsidRPr="00C43EF1">
              <w:rPr>
                <w:color w:val="auto"/>
              </w:rPr>
              <w:t>called</w:t>
            </w:r>
            <w:r w:rsidRPr="00C43EF1">
              <w:rPr>
                <w:b/>
                <w:bCs/>
                <w:color w:val="auto"/>
              </w:rPr>
              <w:t xml:space="preserve"> ShapeCreation </w:t>
            </w:r>
            <w:r w:rsidRPr="00C43EF1">
              <w:rPr>
                <w:color w:val="auto"/>
              </w:rPr>
              <w:t>which is an object that is always counting the time in seconds.</w:t>
            </w:r>
          </w:p>
          <w:p w14:paraId="7D37D592" w14:textId="77777777" w:rsidR="00333A35" w:rsidRPr="00C43EF1" w:rsidRDefault="00333A35" w:rsidP="00333A35">
            <w:pPr>
              <w:rPr>
                <w:color w:val="auto"/>
              </w:rPr>
            </w:pPr>
          </w:p>
          <w:p w14:paraId="62094DDA" w14:textId="77777777" w:rsidR="00333A35" w:rsidRPr="00C43EF1" w:rsidRDefault="00333A35" w:rsidP="00333A35">
            <w:pPr>
              <w:rPr>
                <w:color w:val="auto"/>
              </w:rPr>
            </w:pPr>
            <w:r w:rsidRPr="00C43EF1">
              <w:rPr>
                <w:noProof/>
                <w:lang w:val="en-GB" w:eastAsia="en-GB"/>
              </w:rPr>
              <w:lastRenderedPageBreak/>
              <w:drawing>
                <wp:inline distT="0" distB="0" distL="0" distR="0" wp14:anchorId="34F1E300" wp14:editId="3E9E56AF">
                  <wp:extent cx="5760720" cy="52006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520065"/>
                          </a:xfrm>
                          <a:prstGeom prst="rect">
                            <a:avLst/>
                          </a:prstGeom>
                        </pic:spPr>
                      </pic:pic>
                    </a:graphicData>
                  </a:graphic>
                </wp:inline>
              </w:drawing>
            </w:r>
          </w:p>
          <w:p w14:paraId="19FCA24D" w14:textId="77777777" w:rsidR="00333A35" w:rsidRPr="00C43EF1" w:rsidRDefault="00333A35" w:rsidP="00333A35">
            <w:pPr>
              <w:pStyle w:val="ListParagraph"/>
              <w:numPr>
                <w:ilvl w:val="0"/>
                <w:numId w:val="5"/>
              </w:numPr>
              <w:rPr>
                <w:color w:val="auto"/>
              </w:rPr>
            </w:pPr>
            <w:r w:rsidRPr="00C43EF1">
              <w:rPr>
                <w:color w:val="auto"/>
              </w:rPr>
              <w:t xml:space="preserve">When the </w:t>
            </w:r>
            <w:r w:rsidRPr="00C43EF1">
              <w:rPr>
                <w:b/>
                <w:bCs/>
                <w:color w:val="auto"/>
              </w:rPr>
              <w:t>Timer ShapeCreation</w:t>
            </w:r>
            <w:r w:rsidRPr="00C43EF1">
              <w:rPr>
                <w:color w:val="auto"/>
              </w:rPr>
              <w:t xml:space="preserve"> reaches 2 seconds a new shape is created and can be randomly one of the four different shapes. To make the game more fun these shapes are scaled and rotated. The we reset the Timer to 0 to start counting again.</w:t>
            </w:r>
          </w:p>
          <w:p w14:paraId="0BEB325A" w14:textId="77777777" w:rsidR="00333A35" w:rsidRPr="00877FC0" w:rsidRDefault="00333A35" w:rsidP="00877FC0">
            <w:pPr>
              <w:ind w:left="360"/>
            </w:pPr>
          </w:p>
          <w:p w14:paraId="58F75A05" w14:textId="77777777" w:rsidR="00333A35" w:rsidRPr="00C43EF1" w:rsidRDefault="00333A35" w:rsidP="00333A35">
            <w:pPr>
              <w:rPr>
                <w:color w:val="auto"/>
              </w:rPr>
            </w:pPr>
            <w:r w:rsidRPr="00C43EF1">
              <w:rPr>
                <w:noProof/>
                <w:lang w:val="en-GB" w:eastAsia="en-GB"/>
              </w:rPr>
              <w:drawing>
                <wp:inline distT="0" distB="0" distL="0" distR="0" wp14:anchorId="5B704FB0" wp14:editId="7EAE0427">
                  <wp:extent cx="5760720" cy="45275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452755"/>
                          </a:xfrm>
                          <a:prstGeom prst="rect">
                            <a:avLst/>
                          </a:prstGeom>
                        </pic:spPr>
                      </pic:pic>
                    </a:graphicData>
                  </a:graphic>
                </wp:inline>
              </w:drawing>
            </w:r>
          </w:p>
          <w:p w14:paraId="24455BEB" w14:textId="77777777" w:rsidR="00333A35" w:rsidRPr="00C43EF1" w:rsidRDefault="00333A35" w:rsidP="00333A35">
            <w:pPr>
              <w:pStyle w:val="ListParagraph"/>
              <w:numPr>
                <w:ilvl w:val="0"/>
                <w:numId w:val="5"/>
              </w:numPr>
              <w:rPr>
                <w:color w:val="auto"/>
              </w:rPr>
            </w:pPr>
            <w:r w:rsidRPr="00C43EF1">
              <w:rPr>
                <w:color w:val="auto"/>
              </w:rPr>
              <w:t>The shape »falls« by adding a vertical force to it.</w:t>
            </w:r>
          </w:p>
          <w:p w14:paraId="13E401A4" w14:textId="77777777" w:rsidR="00333A35" w:rsidRPr="00C43EF1" w:rsidRDefault="00333A35" w:rsidP="00333A35">
            <w:pPr>
              <w:pStyle w:val="ListParagraph"/>
              <w:ind w:left="22"/>
              <w:rPr>
                <w:color w:val="auto"/>
              </w:rPr>
            </w:pPr>
          </w:p>
          <w:p w14:paraId="2D1FBE0E" w14:textId="77777777" w:rsidR="00333A35" w:rsidRPr="00C43EF1" w:rsidRDefault="00333A35" w:rsidP="00333A35">
            <w:pPr>
              <w:pStyle w:val="ListParagraph"/>
              <w:numPr>
                <w:ilvl w:val="0"/>
                <w:numId w:val="5"/>
              </w:numPr>
              <w:rPr>
                <w:b/>
                <w:bCs/>
                <w:color w:val="auto"/>
              </w:rPr>
            </w:pPr>
            <w:r w:rsidRPr="00C43EF1">
              <w:rPr>
                <w:color w:val="auto"/>
              </w:rPr>
              <w:t xml:space="preserve">Let's make the game a little bit more difficult. We are going to drop also some bombs that may remove lives of the monster if it gets hit. For that we are going to use the </w:t>
            </w:r>
            <w:r w:rsidRPr="00C43EF1">
              <w:rPr>
                <w:b/>
                <w:bCs/>
                <w:color w:val="auto"/>
              </w:rPr>
              <w:t xml:space="preserve">Obstacle </w:t>
            </w:r>
            <w:r w:rsidRPr="00C43EF1">
              <w:rPr>
                <w:color w:val="auto"/>
              </w:rPr>
              <w:t>object</w:t>
            </w:r>
          </w:p>
          <w:p w14:paraId="35CAF1E2" w14:textId="77777777" w:rsidR="00333A35" w:rsidRPr="00C43EF1" w:rsidRDefault="00333A35" w:rsidP="00877FC0">
            <w:pPr>
              <w:pStyle w:val="ListParagraph"/>
              <w:numPr>
                <w:ilvl w:val="0"/>
                <w:numId w:val="0"/>
              </w:numPr>
              <w:ind w:left="720"/>
              <w:rPr>
                <w:b/>
                <w:bCs/>
                <w:color w:val="auto"/>
              </w:rPr>
            </w:pPr>
          </w:p>
          <w:p w14:paraId="45AE39ED" w14:textId="77777777" w:rsidR="00333A35" w:rsidRPr="00C43EF1" w:rsidRDefault="00333A35" w:rsidP="00333A35">
            <w:pPr>
              <w:rPr>
                <w:b/>
                <w:bCs/>
                <w:color w:val="auto"/>
              </w:rPr>
            </w:pPr>
            <w:r w:rsidRPr="00C43EF1">
              <w:rPr>
                <w:noProof/>
                <w:lang w:val="en-GB" w:eastAsia="en-GB"/>
              </w:rPr>
              <w:drawing>
                <wp:inline distT="0" distB="0" distL="0" distR="0" wp14:anchorId="74E2379D" wp14:editId="257C6E29">
                  <wp:extent cx="5760720" cy="8210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821055"/>
                          </a:xfrm>
                          <a:prstGeom prst="rect">
                            <a:avLst/>
                          </a:prstGeom>
                        </pic:spPr>
                      </pic:pic>
                    </a:graphicData>
                  </a:graphic>
                </wp:inline>
              </w:drawing>
            </w:r>
          </w:p>
          <w:p w14:paraId="47F1163C" w14:textId="77777777" w:rsidR="00333A35" w:rsidRPr="00C43EF1" w:rsidRDefault="00333A35" w:rsidP="00333A35">
            <w:pPr>
              <w:pStyle w:val="ListParagraph"/>
              <w:numPr>
                <w:ilvl w:val="0"/>
                <w:numId w:val="5"/>
              </w:numPr>
              <w:rPr>
                <w:color w:val="auto"/>
              </w:rPr>
            </w:pPr>
            <w:r w:rsidRPr="00C43EF1">
              <w:rPr>
                <w:color w:val="auto"/>
              </w:rPr>
              <w:t xml:space="preserve">The code for the </w:t>
            </w:r>
            <w:r w:rsidRPr="00C43EF1">
              <w:rPr>
                <w:b/>
                <w:bCs/>
                <w:color w:val="auto"/>
              </w:rPr>
              <w:t xml:space="preserve">Obstacle </w:t>
            </w:r>
            <w:r w:rsidRPr="00C43EF1">
              <w:rPr>
                <w:color w:val="auto"/>
              </w:rPr>
              <w:t>object is similar to the code for the shapes. We have a timer that controls it and we make it fall.</w:t>
            </w:r>
          </w:p>
          <w:p w14:paraId="06EECD2C" w14:textId="77777777" w:rsidR="00333A35" w:rsidRPr="00C43EF1" w:rsidRDefault="00333A35" w:rsidP="00877FC0">
            <w:pPr>
              <w:pStyle w:val="ListParagraph"/>
              <w:numPr>
                <w:ilvl w:val="0"/>
                <w:numId w:val="0"/>
              </w:numPr>
              <w:ind w:left="720"/>
              <w:rPr>
                <w:color w:val="auto"/>
              </w:rPr>
            </w:pPr>
          </w:p>
          <w:p w14:paraId="1241CE81" w14:textId="77777777" w:rsidR="00333A35" w:rsidRPr="00C43EF1" w:rsidRDefault="00333A35" w:rsidP="00333A35">
            <w:pPr>
              <w:rPr>
                <w:color w:val="auto"/>
              </w:rPr>
            </w:pPr>
            <w:r w:rsidRPr="00C43EF1">
              <w:rPr>
                <w:noProof/>
                <w:lang w:val="en-GB" w:eastAsia="en-GB"/>
              </w:rPr>
              <w:drawing>
                <wp:inline distT="0" distB="0" distL="0" distR="0" wp14:anchorId="319AD291" wp14:editId="1B8CDCF2">
                  <wp:extent cx="5760720" cy="57531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575310"/>
                          </a:xfrm>
                          <a:prstGeom prst="rect">
                            <a:avLst/>
                          </a:prstGeom>
                        </pic:spPr>
                      </pic:pic>
                    </a:graphicData>
                  </a:graphic>
                </wp:inline>
              </w:drawing>
            </w:r>
          </w:p>
          <w:p w14:paraId="019BE337" w14:textId="77777777" w:rsidR="00333A35" w:rsidRPr="00C43EF1" w:rsidRDefault="00333A35" w:rsidP="00333A35">
            <w:pPr>
              <w:pStyle w:val="ListParagraph"/>
              <w:numPr>
                <w:ilvl w:val="0"/>
                <w:numId w:val="5"/>
              </w:numPr>
              <w:rPr>
                <w:color w:val="auto"/>
              </w:rPr>
            </w:pPr>
            <w:r w:rsidRPr="00C43EF1">
              <w:rPr>
                <w:color w:val="auto"/>
              </w:rPr>
              <w:t>But if there is a Collision with the Monster, it is damaged and he gets 1 less health point</w:t>
            </w:r>
          </w:p>
          <w:p w14:paraId="546858DF" w14:textId="77777777" w:rsidR="00333A35" w:rsidRPr="00C43EF1" w:rsidRDefault="00333A35" w:rsidP="00333A35">
            <w:pPr>
              <w:rPr>
                <w:color w:val="auto"/>
              </w:rPr>
            </w:pPr>
          </w:p>
          <w:p w14:paraId="7944B5A3" w14:textId="42263D14" w:rsidR="00333A35" w:rsidRPr="00C43EF1" w:rsidRDefault="00333A35" w:rsidP="00333A35">
            <w:pPr>
              <w:rPr>
                <w:color w:val="auto"/>
              </w:rPr>
            </w:pPr>
            <w:r w:rsidRPr="00C43EF1">
              <w:rPr>
                <w:noProof/>
                <w:lang w:val="en-GB" w:eastAsia="en-GB"/>
              </w:rPr>
              <w:lastRenderedPageBreak/>
              <w:drawing>
                <wp:inline distT="0" distB="0" distL="0" distR="0" wp14:anchorId="0604E258" wp14:editId="046C06D1">
                  <wp:extent cx="4380073" cy="4274820"/>
                  <wp:effectExtent l="0" t="0" r="190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381026" cy="4275750"/>
                          </a:xfrm>
                          <a:prstGeom prst="rect">
                            <a:avLst/>
                          </a:prstGeom>
                        </pic:spPr>
                      </pic:pic>
                    </a:graphicData>
                  </a:graphic>
                </wp:inline>
              </w:drawing>
            </w:r>
          </w:p>
        </w:tc>
      </w:tr>
      <w:tr w:rsidR="00333A35" w14:paraId="2383682D" w14:textId="77777777" w:rsidTr="0049465D">
        <w:trPr>
          <w:cnfStyle w:val="000000010000" w:firstRow="0" w:lastRow="0" w:firstColumn="0" w:lastColumn="0" w:oddVBand="0" w:evenVBand="0" w:oddHBand="0" w:evenHBand="1" w:firstRowFirstColumn="0" w:firstRowLastColumn="0" w:lastRowFirstColumn="0" w:lastRowLastColumn="0"/>
          <w:trHeight w:val="826"/>
        </w:trPr>
        <w:tc>
          <w:tcPr>
            <w:tcW w:w="9360" w:type="dxa"/>
          </w:tcPr>
          <w:p w14:paraId="03403FE6" w14:textId="7C7894A0" w:rsidR="00333A35" w:rsidRPr="00C43EF1" w:rsidRDefault="00333A35" w:rsidP="00333A35">
            <w:pPr>
              <w:pStyle w:val="ListParagraph"/>
              <w:numPr>
                <w:ilvl w:val="0"/>
                <w:numId w:val="5"/>
              </w:numPr>
              <w:rPr>
                <w:color w:val="auto"/>
              </w:rPr>
            </w:pPr>
            <w:r w:rsidRPr="00C43EF1">
              <w:rPr>
                <w:color w:val="auto"/>
              </w:rPr>
              <w:lastRenderedPageBreak/>
              <w:t xml:space="preserve">Health is a </w:t>
            </w:r>
            <w:r w:rsidRPr="00C43EF1">
              <w:rPr>
                <w:b/>
                <w:bCs/>
                <w:color w:val="auto"/>
              </w:rPr>
              <w:t>Behaviour</w:t>
            </w:r>
            <w:r w:rsidR="00877FC0">
              <w:rPr>
                <w:b/>
                <w:bCs/>
                <w:color w:val="auto"/>
              </w:rPr>
              <w:t>,</w:t>
            </w:r>
            <w:r w:rsidRPr="00C43EF1">
              <w:rPr>
                <w:b/>
                <w:bCs/>
                <w:color w:val="auto"/>
              </w:rPr>
              <w:t xml:space="preserve"> </w:t>
            </w:r>
            <w:r w:rsidRPr="00C43EF1">
              <w:rPr>
                <w:color w:val="auto"/>
              </w:rPr>
              <w:t>a standard property that we can associate to the objects. The maximum health is 3.</w:t>
            </w:r>
          </w:p>
          <w:p w14:paraId="52DFFAD9" w14:textId="77777777" w:rsidR="00333A35" w:rsidRPr="00C43EF1" w:rsidRDefault="00333A35" w:rsidP="00333A35">
            <w:pPr>
              <w:rPr>
                <w:color w:val="auto"/>
              </w:rPr>
            </w:pPr>
            <w:r w:rsidRPr="00C43EF1">
              <w:rPr>
                <w:noProof/>
                <w:lang w:val="en-GB" w:eastAsia="en-GB"/>
              </w:rPr>
              <w:lastRenderedPageBreak/>
              <w:drawing>
                <wp:inline distT="0" distB="0" distL="0" distR="0" wp14:anchorId="5B6E4BD2" wp14:editId="315FA416">
                  <wp:extent cx="5760720" cy="56222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5622290"/>
                          </a:xfrm>
                          <a:prstGeom prst="rect">
                            <a:avLst/>
                          </a:prstGeom>
                        </pic:spPr>
                      </pic:pic>
                    </a:graphicData>
                  </a:graphic>
                </wp:inline>
              </w:drawing>
            </w:r>
          </w:p>
          <w:p w14:paraId="75A73BAF" w14:textId="77777777" w:rsidR="00333A35" w:rsidRPr="00C43EF1" w:rsidRDefault="00333A35" w:rsidP="00333A35">
            <w:pPr>
              <w:pStyle w:val="ListParagraph"/>
              <w:numPr>
                <w:ilvl w:val="0"/>
                <w:numId w:val="5"/>
              </w:numPr>
              <w:rPr>
                <w:color w:val="auto"/>
              </w:rPr>
            </w:pPr>
            <w:r w:rsidRPr="00C43EF1">
              <w:rPr>
                <w:color w:val="auto"/>
              </w:rPr>
              <w:t>To represent visually the health of the monster we will use the L</w:t>
            </w:r>
            <w:r w:rsidRPr="00C43EF1">
              <w:rPr>
                <w:b/>
                <w:bCs/>
                <w:color w:val="auto"/>
              </w:rPr>
              <w:t xml:space="preserve">ife </w:t>
            </w:r>
            <w:r w:rsidRPr="00C43EF1">
              <w:rPr>
                <w:color w:val="auto"/>
              </w:rPr>
              <w:t>object. This Sprite has 4 frames, each representing a health status.</w:t>
            </w:r>
          </w:p>
          <w:p w14:paraId="2BA9AC26" w14:textId="77777777" w:rsidR="00333A35" w:rsidRPr="00C43EF1" w:rsidRDefault="00333A35" w:rsidP="00333A35">
            <w:pPr>
              <w:rPr>
                <w:color w:val="auto"/>
              </w:rPr>
            </w:pPr>
            <w:r w:rsidRPr="00C43EF1">
              <w:rPr>
                <w:noProof/>
                <w:lang w:val="en-GB" w:eastAsia="en-GB"/>
              </w:rPr>
              <w:drawing>
                <wp:inline distT="0" distB="0" distL="0" distR="0" wp14:anchorId="3D26AFF1" wp14:editId="10388320">
                  <wp:extent cx="5760720" cy="4737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473710"/>
                          </a:xfrm>
                          <a:prstGeom prst="rect">
                            <a:avLst/>
                          </a:prstGeom>
                        </pic:spPr>
                      </pic:pic>
                    </a:graphicData>
                  </a:graphic>
                </wp:inline>
              </w:drawing>
            </w:r>
          </w:p>
          <w:p w14:paraId="273E0626" w14:textId="77777777" w:rsidR="00333A35" w:rsidRPr="00C43EF1" w:rsidRDefault="00333A35" w:rsidP="00333A35">
            <w:pPr>
              <w:pStyle w:val="ListParagraph"/>
              <w:numPr>
                <w:ilvl w:val="0"/>
                <w:numId w:val="5"/>
              </w:numPr>
              <w:rPr>
                <w:color w:val="auto"/>
              </w:rPr>
            </w:pPr>
            <w:r w:rsidRPr="00C43EF1">
              <w:rPr>
                <w:color w:val="auto"/>
              </w:rPr>
              <w:t>When the monster is damaged the Sprite moves to the next frame.</w:t>
            </w:r>
          </w:p>
          <w:p w14:paraId="117E9934" w14:textId="77777777" w:rsidR="00333A35" w:rsidRPr="00C43EF1" w:rsidRDefault="00333A35" w:rsidP="00333A35">
            <w:pPr>
              <w:pStyle w:val="ListParagraph"/>
              <w:numPr>
                <w:ilvl w:val="0"/>
                <w:numId w:val="5"/>
              </w:numPr>
              <w:rPr>
                <w:color w:val="auto"/>
              </w:rPr>
            </w:pPr>
            <w:r w:rsidRPr="00C43EF1">
              <w:rPr>
                <w:color w:val="auto"/>
              </w:rPr>
              <w:t>Now, when the monster is without lifes, the monster is dead. We must show the GameOver button and we will create two buttons, one to restart the game and another to leave the game. This what the initial scene looks.</w:t>
            </w:r>
          </w:p>
          <w:p w14:paraId="40C8189D" w14:textId="77777777" w:rsidR="00333A35" w:rsidRPr="00877FC0" w:rsidRDefault="00333A35" w:rsidP="00877FC0"/>
          <w:p w14:paraId="576505C4" w14:textId="77777777" w:rsidR="00333A35" w:rsidRPr="00C43EF1" w:rsidRDefault="00333A35" w:rsidP="00333A35">
            <w:pPr>
              <w:pStyle w:val="ListParagraph"/>
              <w:numPr>
                <w:ilvl w:val="0"/>
                <w:numId w:val="5"/>
              </w:numPr>
              <w:rPr>
                <w:color w:val="auto"/>
              </w:rPr>
            </w:pPr>
            <w:r w:rsidRPr="00C43EF1">
              <w:rPr>
                <w:noProof/>
                <w:lang w:val="en-GB" w:eastAsia="en-GB"/>
              </w:rPr>
              <w:lastRenderedPageBreak/>
              <w:drawing>
                <wp:inline distT="0" distB="0" distL="0" distR="0" wp14:anchorId="630B1C8B" wp14:editId="3C52E9FF">
                  <wp:extent cx="2295525" cy="3402296"/>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02276" cy="3412302"/>
                          </a:xfrm>
                          <a:prstGeom prst="rect">
                            <a:avLst/>
                          </a:prstGeom>
                        </pic:spPr>
                      </pic:pic>
                    </a:graphicData>
                  </a:graphic>
                </wp:inline>
              </w:drawing>
            </w:r>
          </w:p>
          <w:p w14:paraId="599B1C06" w14:textId="77777777" w:rsidR="00333A35" w:rsidRPr="00C43EF1" w:rsidRDefault="00333A35" w:rsidP="00877FC0">
            <w:pPr>
              <w:pStyle w:val="ListParagraph"/>
              <w:numPr>
                <w:ilvl w:val="0"/>
                <w:numId w:val="0"/>
              </w:numPr>
              <w:ind w:left="720"/>
              <w:rPr>
                <w:color w:val="auto"/>
              </w:rPr>
            </w:pPr>
          </w:p>
          <w:p w14:paraId="2E8EFAA2" w14:textId="77777777" w:rsidR="00333A35" w:rsidRPr="00C43EF1" w:rsidRDefault="00333A35" w:rsidP="00333A35">
            <w:pPr>
              <w:pStyle w:val="ListParagraph"/>
              <w:numPr>
                <w:ilvl w:val="0"/>
                <w:numId w:val="5"/>
              </w:numPr>
              <w:rPr>
                <w:color w:val="auto"/>
              </w:rPr>
            </w:pPr>
            <w:r w:rsidRPr="00C43EF1">
              <w:rPr>
                <w:color w:val="auto"/>
              </w:rPr>
              <w:t>We don't want to see these objects in the beginning so we hide them.</w:t>
            </w:r>
          </w:p>
          <w:p w14:paraId="3E31D445" w14:textId="77777777" w:rsidR="00333A35" w:rsidRPr="00C43EF1" w:rsidRDefault="00333A35" w:rsidP="00877FC0">
            <w:pPr>
              <w:pStyle w:val="ListParagraph"/>
              <w:numPr>
                <w:ilvl w:val="0"/>
                <w:numId w:val="0"/>
              </w:numPr>
              <w:ind w:left="720"/>
              <w:rPr>
                <w:color w:val="auto"/>
              </w:rPr>
            </w:pPr>
          </w:p>
          <w:p w14:paraId="18A9367B" w14:textId="77777777" w:rsidR="00333A35" w:rsidRPr="00C43EF1" w:rsidRDefault="00333A35" w:rsidP="00333A35">
            <w:pPr>
              <w:rPr>
                <w:color w:val="auto"/>
              </w:rPr>
            </w:pPr>
            <w:r w:rsidRPr="00C43EF1">
              <w:rPr>
                <w:noProof/>
                <w:lang w:val="en-GB" w:eastAsia="en-GB"/>
              </w:rPr>
              <w:drawing>
                <wp:inline distT="0" distB="0" distL="0" distR="0" wp14:anchorId="53E7ABE2" wp14:editId="79B9EB8B">
                  <wp:extent cx="5760720" cy="678815"/>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678815"/>
                          </a:xfrm>
                          <a:prstGeom prst="rect">
                            <a:avLst/>
                          </a:prstGeom>
                        </pic:spPr>
                      </pic:pic>
                    </a:graphicData>
                  </a:graphic>
                </wp:inline>
              </w:drawing>
            </w:r>
          </w:p>
          <w:p w14:paraId="2E9BD73D" w14:textId="77777777" w:rsidR="00333A35" w:rsidRPr="00C43EF1" w:rsidRDefault="00333A35" w:rsidP="00333A35">
            <w:pPr>
              <w:rPr>
                <w:color w:val="auto"/>
              </w:rPr>
            </w:pPr>
          </w:p>
          <w:p w14:paraId="2B9D0EBC" w14:textId="77777777" w:rsidR="00333A35" w:rsidRPr="00C43EF1" w:rsidRDefault="00333A35" w:rsidP="00333A35">
            <w:pPr>
              <w:pStyle w:val="ListParagraph"/>
              <w:numPr>
                <w:ilvl w:val="0"/>
                <w:numId w:val="5"/>
              </w:numPr>
              <w:rPr>
                <w:color w:val="auto"/>
              </w:rPr>
            </w:pPr>
            <w:r w:rsidRPr="00C43EF1">
              <w:rPr>
                <w:color w:val="auto"/>
              </w:rPr>
              <w:t>And we show them when the monster is dead.</w:t>
            </w:r>
          </w:p>
          <w:p w14:paraId="434B1864" w14:textId="77777777" w:rsidR="00333A35" w:rsidRPr="00C43EF1" w:rsidRDefault="00333A35" w:rsidP="00333A35">
            <w:pPr>
              <w:rPr>
                <w:color w:val="auto"/>
              </w:rPr>
            </w:pPr>
            <w:r w:rsidRPr="00C43EF1">
              <w:rPr>
                <w:noProof/>
                <w:lang w:val="en-GB" w:eastAsia="en-GB"/>
              </w:rPr>
              <w:drawing>
                <wp:inline distT="0" distB="0" distL="0" distR="0" wp14:anchorId="6C8E29A8" wp14:editId="24E0FD1B">
                  <wp:extent cx="5760720" cy="932815"/>
                  <wp:effectExtent l="0" t="0" r="0" b="63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932815"/>
                          </a:xfrm>
                          <a:prstGeom prst="rect">
                            <a:avLst/>
                          </a:prstGeom>
                        </pic:spPr>
                      </pic:pic>
                    </a:graphicData>
                  </a:graphic>
                </wp:inline>
              </w:drawing>
            </w:r>
          </w:p>
          <w:p w14:paraId="32F382DB" w14:textId="77777777" w:rsidR="00333A35" w:rsidRPr="00C43EF1" w:rsidRDefault="00333A35" w:rsidP="00333A35">
            <w:pPr>
              <w:rPr>
                <w:color w:val="auto"/>
              </w:rPr>
            </w:pPr>
          </w:p>
          <w:p w14:paraId="42EFCCD2" w14:textId="77777777" w:rsidR="00333A35" w:rsidRPr="00C43EF1" w:rsidRDefault="00333A35" w:rsidP="00333A35">
            <w:pPr>
              <w:pStyle w:val="ListParagraph"/>
              <w:numPr>
                <w:ilvl w:val="0"/>
                <w:numId w:val="5"/>
              </w:numPr>
              <w:rPr>
                <w:color w:val="auto"/>
              </w:rPr>
            </w:pPr>
            <w:r w:rsidRPr="00C43EF1">
              <w:rPr>
                <w:color w:val="auto"/>
              </w:rPr>
              <w:t>We now check which button the player clicked on</w:t>
            </w:r>
          </w:p>
          <w:p w14:paraId="04917626" w14:textId="77777777" w:rsidR="00333A35" w:rsidRPr="00C43EF1" w:rsidRDefault="00333A35" w:rsidP="00333A35">
            <w:pPr>
              <w:rPr>
                <w:color w:val="auto"/>
              </w:rPr>
            </w:pPr>
            <w:r w:rsidRPr="00C43EF1">
              <w:rPr>
                <w:noProof/>
                <w:lang w:val="en-GB" w:eastAsia="en-GB"/>
              </w:rPr>
              <w:lastRenderedPageBreak/>
              <w:drawing>
                <wp:inline distT="0" distB="0" distL="0" distR="0" wp14:anchorId="665ABE03" wp14:editId="423864B0">
                  <wp:extent cx="5760720" cy="17716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1771650"/>
                          </a:xfrm>
                          <a:prstGeom prst="rect">
                            <a:avLst/>
                          </a:prstGeom>
                        </pic:spPr>
                      </pic:pic>
                    </a:graphicData>
                  </a:graphic>
                </wp:inline>
              </w:drawing>
            </w:r>
          </w:p>
          <w:p w14:paraId="332B69B7" w14:textId="77777777" w:rsidR="00333A35" w:rsidRPr="00C43EF1" w:rsidRDefault="00333A35" w:rsidP="00333A35">
            <w:pPr>
              <w:pStyle w:val="Heading2"/>
              <w:outlineLvl w:val="1"/>
              <w:rPr>
                <w:color w:val="auto"/>
              </w:rPr>
            </w:pPr>
          </w:p>
        </w:tc>
      </w:tr>
    </w:tbl>
    <w:p w14:paraId="22F0210E" w14:textId="77777777" w:rsidR="0049465D" w:rsidRDefault="0049465D"/>
    <w:p w14:paraId="7130D938" w14:textId="77777777" w:rsidR="0049465D" w:rsidRDefault="0049465D"/>
    <w:p w14:paraId="7A0A2FF4" w14:textId="77777777" w:rsidR="0049465D" w:rsidRDefault="0049465D"/>
    <w:p w14:paraId="73DE9228" w14:textId="77777777" w:rsidR="0049465D" w:rsidRDefault="0049465D"/>
    <w:p w14:paraId="3C9A05BD" w14:textId="77777777" w:rsidR="0049465D" w:rsidRDefault="0049465D"/>
    <w:p w14:paraId="7BDAEB37" w14:textId="77777777" w:rsidR="0049465D" w:rsidRDefault="0049465D"/>
    <w:p w14:paraId="187E88BB" w14:textId="77777777" w:rsidR="0049465D" w:rsidRDefault="0049465D"/>
    <w:p w14:paraId="49502934" w14:textId="77777777" w:rsidR="0049465D" w:rsidRDefault="0049465D"/>
    <w:p w14:paraId="23497D5E" w14:textId="77777777" w:rsidR="0049465D" w:rsidRDefault="0049465D"/>
    <w:tbl>
      <w:tblPr>
        <w:tblStyle w:val="a0"/>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49465D" w14:paraId="2B637FBD" w14:textId="77777777" w:rsidTr="0049465D">
        <w:trPr>
          <w:cnfStyle w:val="100000000000" w:firstRow="1" w:lastRow="0" w:firstColumn="0" w:lastColumn="0" w:oddVBand="0" w:evenVBand="0" w:oddHBand="0" w:evenHBand="0" w:firstRowFirstColumn="0" w:firstRowLastColumn="0" w:lastRowFirstColumn="0" w:lastRowLastColumn="0"/>
        </w:trPr>
        <w:tc>
          <w:tcPr>
            <w:tcW w:w="9360" w:type="dxa"/>
            <w:shd w:val="clear" w:color="auto" w:fill="00A0CA"/>
          </w:tcPr>
          <w:p w14:paraId="555B51F1" w14:textId="77777777" w:rsidR="0049465D" w:rsidRDefault="00000000">
            <w:pPr>
              <w:rPr>
                <w:color w:val="FF0000"/>
                <w:sz w:val="36"/>
                <w:szCs w:val="36"/>
              </w:rPr>
            </w:pPr>
            <w:r>
              <w:rPr>
                <w:color w:val="FFFFFF"/>
                <w:sz w:val="36"/>
                <w:szCs w:val="36"/>
              </w:rPr>
              <w:t>RESOURCES</w:t>
            </w:r>
          </w:p>
        </w:tc>
      </w:tr>
      <w:tr w:rsidR="0049465D" w14:paraId="6D526E41" w14:textId="77777777" w:rsidTr="0049465D">
        <w:trPr>
          <w:cnfStyle w:val="000000100000" w:firstRow="0" w:lastRow="0" w:firstColumn="0" w:lastColumn="0" w:oddVBand="0" w:evenVBand="0" w:oddHBand="1" w:evenHBand="0" w:firstRowFirstColumn="0" w:firstRowLastColumn="0" w:lastRowFirstColumn="0" w:lastRowLastColumn="0"/>
          <w:trHeight w:val="826"/>
        </w:trPr>
        <w:tc>
          <w:tcPr>
            <w:tcW w:w="9360" w:type="dxa"/>
          </w:tcPr>
          <w:p w14:paraId="0744969B" w14:textId="2F6A979C" w:rsidR="0049465D" w:rsidRPr="00333A35" w:rsidRDefault="00C43EF1">
            <w:pPr>
              <w:rPr>
                <w:i/>
                <w:iCs/>
              </w:rPr>
            </w:pPr>
            <w:r>
              <w:rPr>
                <w:color w:val="auto"/>
              </w:rPr>
              <w:t>Challenge 2</w:t>
            </w:r>
            <w:r w:rsidR="00877FC0">
              <w:rPr>
                <w:color w:val="auto"/>
              </w:rPr>
              <w:t>2</w:t>
            </w:r>
            <w:r>
              <w:rPr>
                <w:color w:val="auto"/>
              </w:rPr>
              <w:t xml:space="preserve"> (</w:t>
            </w:r>
            <w:r w:rsidR="00877FC0">
              <w:rPr>
                <w:color w:val="auto"/>
              </w:rPr>
              <w:t>Basic</w:t>
            </w:r>
            <w:r>
              <w:rPr>
                <w:color w:val="auto"/>
              </w:rPr>
              <w:t>)</w:t>
            </w:r>
          </w:p>
        </w:tc>
      </w:tr>
    </w:tbl>
    <w:p w14:paraId="0E5CAB6D" w14:textId="77777777" w:rsidR="0049465D" w:rsidRDefault="0049465D"/>
    <w:p w14:paraId="14293929" w14:textId="04A4E4A2" w:rsidR="0049465D" w:rsidRDefault="0049465D"/>
    <w:sectPr w:rsidR="0049465D">
      <w:headerReference w:type="default" r:id="rId25"/>
      <w:footerReference w:type="default" r:id="rId26"/>
      <w:footerReference w:type="first" r:id="rId27"/>
      <w:pgSz w:w="12240" w:h="15840"/>
      <w:pgMar w:top="1440" w:right="1440" w:bottom="1440" w:left="1440" w:header="432" w:footer="432"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018DF7" w14:textId="77777777" w:rsidR="005D7876" w:rsidRDefault="005D7876">
      <w:r>
        <w:separator/>
      </w:r>
    </w:p>
  </w:endnote>
  <w:endnote w:type="continuationSeparator" w:id="0">
    <w:p w14:paraId="223CE04E" w14:textId="77777777" w:rsidR="005D7876" w:rsidRDefault="005D78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Arial Bold">
    <w:altName w:val="Arial"/>
    <w:charset w:val="00"/>
    <w:family w:val="auto"/>
    <w:pitch w:val="default"/>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inion Pro">
    <w:panose1 w:val="00000000000000000000"/>
    <w:charset w:val="00"/>
    <w:family w:val="roman"/>
    <w:notTrueType/>
    <w:pitch w:val="default"/>
  </w:font>
  <w:font w:name="Arial Black">
    <w:panose1 w:val="020B0A04020102020204"/>
    <w:charset w:val="00"/>
    <w:family w:val="swiss"/>
    <w:pitch w:val="variable"/>
    <w:sig w:usb0="A00002AF" w:usb1="400078FB" w:usb2="00000000" w:usb3="00000000" w:csb0="0000009F" w:csb1="00000000"/>
  </w:font>
  <w:font w:name="Anke">
    <w:altName w:val="Cambria"/>
    <w:panose1 w:val="00000000000000000000"/>
    <w:charset w:val="00"/>
    <w:family w:val="roman"/>
    <w:notTrueType/>
    <w:pitch w:val="default"/>
  </w:font>
  <w:font w:name="Roboto">
    <w:panose1 w:val="02000000000000000000"/>
    <w:charset w:val="00"/>
    <w:family w:val="auto"/>
    <w:pitch w:val="variable"/>
    <w:sig w:usb0="E00002FF" w:usb1="5000205B" w:usb2="00000020" w:usb3="00000000" w:csb0="0000019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44E5EF" w14:textId="77777777" w:rsidR="0049465D" w:rsidRDefault="00000000">
    <w:pPr>
      <w:pBdr>
        <w:top w:val="single" w:sz="4" w:space="1" w:color="A6A6A6"/>
        <w:left w:val="nil"/>
        <w:bottom w:val="none" w:sz="0" w:space="0" w:color="000000"/>
        <w:right w:val="nil"/>
        <w:between w:val="nil"/>
      </w:pBdr>
      <w:tabs>
        <w:tab w:val="left" w:pos="9720"/>
      </w:tabs>
      <w:ind w:left="-720" w:right="-630"/>
      <w:rPr>
        <w:color w:val="898989"/>
        <w:sz w:val="16"/>
        <w:szCs w:val="16"/>
      </w:rPr>
    </w:pPr>
    <w:r>
      <w:rPr>
        <w:color w:val="898989"/>
        <w:sz w:val="16"/>
        <w:szCs w:val="16"/>
      </w:rPr>
      <w:t xml:space="preserve"> </w:t>
    </w:r>
    <w:r>
      <w:rPr>
        <w:color w:val="898989"/>
        <w:sz w:val="16"/>
        <w:szCs w:val="16"/>
      </w:rPr>
      <w:t>www.silvercoders.eu</w:t>
    </w:r>
    <w:r>
      <w:rPr>
        <w:color w:val="898989"/>
        <w:sz w:val="16"/>
        <w:szCs w:val="16"/>
      </w:rPr>
      <w:tab/>
    </w:r>
    <w:r>
      <w:rPr>
        <w:color w:val="898989"/>
        <w:sz w:val="16"/>
        <w:szCs w:val="16"/>
      </w:rPr>
      <w:fldChar w:fldCharType="begin"/>
    </w:r>
    <w:r>
      <w:rPr>
        <w:color w:val="898989"/>
        <w:sz w:val="16"/>
        <w:szCs w:val="16"/>
      </w:rPr>
      <w:instrText>PAGE</w:instrText>
    </w:r>
    <w:r>
      <w:rPr>
        <w:color w:val="898989"/>
        <w:sz w:val="16"/>
        <w:szCs w:val="16"/>
      </w:rPr>
      <w:fldChar w:fldCharType="separate"/>
    </w:r>
    <w:r w:rsidR="00333A35">
      <w:rPr>
        <w:noProof/>
        <w:color w:val="898989"/>
        <w:sz w:val="16"/>
        <w:szCs w:val="16"/>
      </w:rPr>
      <w:t>1</w:t>
    </w:r>
    <w:r>
      <w:rPr>
        <w:color w:val="898989"/>
        <w:sz w:val="16"/>
        <w:szCs w:val="16"/>
      </w:rPr>
      <w:fldChar w:fldCharType="end"/>
    </w:r>
    <w:r>
      <w:rPr>
        <w:noProof/>
      </w:rPr>
      <w:drawing>
        <wp:anchor distT="0" distB="0" distL="114300" distR="114300" simplePos="0" relativeHeight="251658240" behindDoc="0" locked="0" layoutInCell="1" hidden="0" allowOverlap="1" wp14:anchorId="1445BBA3" wp14:editId="523C21E6">
          <wp:simplePos x="0" y="0"/>
          <wp:positionH relativeFrom="column">
            <wp:posOffset>-842820</wp:posOffset>
          </wp:positionH>
          <wp:positionV relativeFrom="paragraph">
            <wp:posOffset>-122352</wp:posOffset>
          </wp:positionV>
          <wp:extent cx="322638" cy="325120"/>
          <wp:effectExtent l="0" t="0" r="0" b="0"/>
          <wp:wrapNone/>
          <wp:docPr id="2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322638" cy="32512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4AC7B1" w14:textId="77777777" w:rsidR="0049465D" w:rsidRDefault="00000000">
    <w:pPr>
      <w:pBdr>
        <w:top w:val="nil"/>
        <w:left w:val="nil"/>
        <w:bottom w:val="nil"/>
        <w:right w:val="nil"/>
        <w:between w:val="nil"/>
      </w:pBdr>
      <w:spacing w:line="288" w:lineRule="auto"/>
      <w:jc w:val="center"/>
      <w:rPr>
        <w:rFonts w:ascii="Roboto" w:eastAsia="Roboto" w:hAnsi="Roboto" w:cs="Roboto"/>
        <w:i/>
        <w:color w:val="000000"/>
      </w:rPr>
    </w:pPr>
    <w:r>
      <w:rPr>
        <w:rFonts w:ascii="Roboto" w:eastAsia="Roboto" w:hAnsi="Roboto" w:cs="Roboto"/>
        <w:i/>
        <w:color w:val="000000"/>
      </w:rPr>
      <w:t xml:space="preserve">This </w:t>
    </w:r>
    <w:r>
      <w:rPr>
        <w:rFonts w:ascii="Roboto" w:eastAsia="Roboto" w:hAnsi="Roboto" w:cs="Roboto"/>
        <w:i/>
        <w:color w:val="000000"/>
      </w:rPr>
      <w:t>document reflects only the author’s view and the National Agency and the European Commission are not responsible for any use that may be made of the information it contains</w:t>
    </w:r>
  </w:p>
  <w:p w14:paraId="00DBC19F" w14:textId="77777777" w:rsidR="0049465D" w:rsidRDefault="0049465D">
    <w:pPr>
      <w:pBdr>
        <w:top w:val="nil"/>
        <w:left w:val="nil"/>
        <w:bottom w:val="nil"/>
        <w:right w:val="nil"/>
        <w:between w:val="nil"/>
      </w:pBdr>
      <w:tabs>
        <w:tab w:val="center" w:pos="4680"/>
        <w:tab w:val="right" w:pos="9360"/>
      </w:tabs>
      <w:spacing w:before="120"/>
      <w:ind w:left="-270"/>
      <w:rPr>
        <w:color w:val="00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1CF080" w14:textId="77777777" w:rsidR="005D7876" w:rsidRDefault="005D7876">
      <w:r>
        <w:separator/>
      </w:r>
    </w:p>
  </w:footnote>
  <w:footnote w:type="continuationSeparator" w:id="0">
    <w:p w14:paraId="68C8047E" w14:textId="77777777" w:rsidR="005D7876" w:rsidRDefault="005D787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46DB29" w14:textId="77777777" w:rsidR="0049465D" w:rsidRDefault="00000000">
    <w:pPr>
      <w:jc w:val="center"/>
    </w:pPr>
    <w:r>
      <w:rPr>
        <w:rFonts w:ascii="Roboto" w:eastAsia="Roboto" w:hAnsi="Roboto" w:cs="Roboto"/>
      </w:rPr>
      <w:t xml:space="preserve">ERASMUS+ No. </w:t>
    </w:r>
    <w:r>
      <w:rPr>
        <w:rFonts w:ascii="Open Sans" w:eastAsia="Open Sans" w:hAnsi="Open Sans" w:cs="Open Sans"/>
        <w:i/>
        <w:color w:val="666666"/>
        <w:sz w:val="21"/>
        <w:szCs w:val="21"/>
      </w:rPr>
      <w:t>2020-1-SE01-KA227-ADU-092582</w:t>
    </w:r>
  </w:p>
  <w:p w14:paraId="0E5289EA" w14:textId="77777777" w:rsidR="0049465D" w:rsidRDefault="0049465D">
    <w:pPr>
      <w:pBdr>
        <w:top w:val="nil"/>
        <w:left w:val="nil"/>
        <w:bottom w:val="nil"/>
        <w:right w:val="nil"/>
        <w:between w:val="nil"/>
      </w:pBdr>
      <w:spacing w:line="288" w:lineRule="auto"/>
      <w:jc w:val="center"/>
      <w:rPr>
        <w:rFonts w:ascii="Roboto" w:eastAsia="Roboto" w:hAnsi="Roboto" w:cs="Roboto"/>
        <w:color w:val="000000"/>
        <w:sz w:val="20"/>
        <w:szCs w:val="20"/>
      </w:rPr>
    </w:pPr>
  </w:p>
  <w:p w14:paraId="0F819D91" w14:textId="77777777" w:rsidR="0049465D" w:rsidRDefault="0049465D">
    <w:pPr>
      <w:pBdr>
        <w:top w:val="nil"/>
        <w:left w:val="nil"/>
        <w:bottom w:val="nil"/>
        <w:right w:val="nil"/>
        <w:between w:val="nil"/>
      </w:pBdr>
      <w:tabs>
        <w:tab w:val="center" w:pos="4680"/>
        <w:tab w:val="right" w:pos="9360"/>
      </w:tabs>
      <w:spacing w:after="120"/>
      <w:ind w:left="-450"/>
      <w:jc w:val="right"/>
      <w:rPr>
        <w:color w:val="000000"/>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6CC0A55"/>
    <w:multiLevelType w:val="hybridMultilevel"/>
    <w:tmpl w:val="658052A8"/>
    <w:lvl w:ilvl="0" w:tplc="E3F0F56A">
      <w:start w:val="6"/>
      <w:numFmt w:val="bullet"/>
      <w:lvlText w:val="-"/>
      <w:lvlJc w:val="left"/>
      <w:pPr>
        <w:ind w:left="720" w:hanging="360"/>
      </w:pPr>
      <w:rPr>
        <w:rFonts w:ascii="Calibri" w:eastAsiaTheme="minorHAnsi" w:hAnsi="Calibri" w:cs="Calibri"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 w15:restartNumberingAfterBreak="0">
    <w:nsid w:val="300F592C"/>
    <w:multiLevelType w:val="multilevel"/>
    <w:tmpl w:val="88E65D1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57E35CB2"/>
    <w:multiLevelType w:val="hybridMultilevel"/>
    <w:tmpl w:val="CB24CFFE"/>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3" w15:restartNumberingAfterBreak="0">
    <w:nsid w:val="5FF6354B"/>
    <w:multiLevelType w:val="multilevel"/>
    <w:tmpl w:val="789097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7ECE00B5"/>
    <w:multiLevelType w:val="multilevel"/>
    <w:tmpl w:val="8E12B9CE"/>
    <w:lvl w:ilvl="0">
      <w:start w:val="1"/>
      <w:numFmt w:val="decimal"/>
      <w:pStyle w:val="ListParagraph"/>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533610193">
    <w:abstractNumId w:val="1"/>
  </w:num>
  <w:num w:numId="2" w16cid:durableId="298342364">
    <w:abstractNumId w:val="3"/>
  </w:num>
  <w:num w:numId="3" w16cid:durableId="1386372210">
    <w:abstractNumId w:val="4"/>
  </w:num>
  <w:num w:numId="4" w16cid:durableId="2065828579">
    <w:abstractNumId w:val="2"/>
  </w:num>
  <w:num w:numId="5" w16cid:durableId="82536490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465D"/>
    <w:rsid w:val="00333A35"/>
    <w:rsid w:val="0049465D"/>
    <w:rsid w:val="005D7876"/>
    <w:rsid w:val="00877FC0"/>
    <w:rsid w:val="00C43EF1"/>
    <w:rsid w:val="00C660B4"/>
    <w:rsid w:val="00DC320F"/>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A2DFA9"/>
  <w15:docId w15:val="{85587187-8F2E-485A-9B37-F659E81091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pt-P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776F"/>
    <w:rPr>
      <w:lang w:val="it-IT" w:eastAsia="it-IT"/>
    </w:rPr>
  </w:style>
  <w:style w:type="paragraph" w:styleId="Heading1">
    <w:name w:val="heading 1"/>
    <w:next w:val="Normal"/>
    <w:link w:val="Heading1Char"/>
    <w:uiPriority w:val="9"/>
    <w:qFormat/>
    <w:rsid w:val="00D44D89"/>
    <w:pPr>
      <w:keepNext/>
      <w:keepLines/>
      <w:spacing w:before="360"/>
      <w:outlineLvl w:val="0"/>
    </w:pPr>
    <w:rPr>
      <w:rFonts w:ascii="Arial Bold" w:eastAsia="SimSun" w:hAnsi="Arial Bold"/>
      <w:b/>
      <w:caps/>
      <w:color w:val="0B3677" w:themeColor="accent1"/>
      <w:spacing w:val="10"/>
      <w:sz w:val="32"/>
    </w:rPr>
  </w:style>
  <w:style w:type="paragraph" w:styleId="Heading2">
    <w:name w:val="heading 2"/>
    <w:next w:val="Normal"/>
    <w:link w:val="Heading2Char"/>
    <w:uiPriority w:val="9"/>
    <w:unhideWhenUsed/>
    <w:qFormat/>
    <w:rsid w:val="00D44D89"/>
    <w:pPr>
      <w:keepNext/>
      <w:keepLines/>
      <w:spacing w:before="240"/>
      <w:outlineLvl w:val="1"/>
    </w:pPr>
    <w:rPr>
      <w:rFonts w:asciiTheme="majorHAnsi" w:eastAsia="SimSun" w:hAnsiTheme="majorHAnsi" w:cstheme="majorHAnsi"/>
      <w:b/>
      <w:bCs/>
      <w:caps/>
      <w:color w:val="00A0CA" w:themeColor="accent2"/>
      <w:spacing w:val="6"/>
    </w:rPr>
  </w:style>
  <w:style w:type="paragraph" w:styleId="Heading3">
    <w:name w:val="heading 3"/>
    <w:basedOn w:val="Normal"/>
    <w:next w:val="Normal"/>
    <w:link w:val="Heading3Char"/>
    <w:uiPriority w:val="9"/>
    <w:semiHidden/>
    <w:unhideWhenUsed/>
    <w:qFormat/>
    <w:rsid w:val="00D44D89"/>
    <w:pPr>
      <w:keepNext/>
      <w:keepLines/>
      <w:spacing w:before="40" w:after="120"/>
      <w:outlineLvl w:val="2"/>
    </w:pPr>
    <w:rPr>
      <w:rFonts w:asciiTheme="minorHAnsi" w:eastAsia="SimSun" w:hAnsiTheme="minorHAnsi" w:cstheme="minorHAnsi"/>
      <w:b/>
      <w:i/>
      <w:iCs/>
      <w:noProof/>
      <w:color w:val="A6A6A6" w:themeColor="background2" w:themeShade="A6"/>
      <w:spacing w:val="4"/>
      <w:sz w:val="26"/>
      <w:szCs w:val="28"/>
    </w:rPr>
  </w:style>
  <w:style w:type="paragraph" w:styleId="Heading4">
    <w:name w:val="heading 4"/>
    <w:next w:val="Normal"/>
    <w:link w:val="Heading4Char"/>
    <w:uiPriority w:val="9"/>
    <w:semiHidden/>
    <w:unhideWhenUsed/>
    <w:qFormat/>
    <w:rsid w:val="00D44D89"/>
    <w:pPr>
      <w:keepNext/>
      <w:keepLines/>
      <w:spacing w:before="120"/>
      <w:outlineLvl w:val="3"/>
    </w:pPr>
    <w:rPr>
      <w:rFonts w:asciiTheme="minorHAnsi" w:eastAsia="SimSun" w:hAnsiTheme="minorHAnsi" w:cstheme="minorHAnsi"/>
      <w:b/>
      <w:i/>
      <w:iCs/>
      <w:color w:val="BFBFBF" w:themeColor="background2" w:themeShade="BF"/>
      <w:spacing w:val="4"/>
    </w:rPr>
  </w:style>
  <w:style w:type="paragraph" w:styleId="Heading5">
    <w:name w:val="heading 5"/>
    <w:basedOn w:val="Normal"/>
    <w:next w:val="Normal"/>
    <w:link w:val="Heading5Char"/>
    <w:uiPriority w:val="9"/>
    <w:semiHidden/>
    <w:unhideWhenUsed/>
    <w:qFormat/>
    <w:rsid w:val="00C546D8"/>
    <w:pPr>
      <w:keepNext/>
      <w:keepLines/>
      <w:spacing w:before="40"/>
      <w:outlineLvl w:val="4"/>
    </w:pPr>
    <w:rPr>
      <w:rFonts w:ascii="Calibri Light" w:eastAsia="SimSun" w:hAnsi="Calibri Light"/>
      <w:caps/>
      <w:color w:val="2E74B5"/>
    </w:rPr>
  </w:style>
  <w:style w:type="paragraph" w:styleId="Heading6">
    <w:name w:val="heading 6"/>
    <w:basedOn w:val="Normal"/>
    <w:next w:val="Normal"/>
    <w:link w:val="Heading6Char"/>
    <w:uiPriority w:val="9"/>
    <w:semiHidden/>
    <w:unhideWhenUsed/>
    <w:qFormat/>
    <w:rsid w:val="006B0AB6"/>
    <w:pPr>
      <w:keepNext/>
      <w:keepLines/>
      <w:spacing w:before="40"/>
      <w:outlineLvl w:val="5"/>
    </w:pPr>
    <w:rPr>
      <w:rFonts w:ascii="Calibri Light" w:eastAsia="SimSun" w:hAnsi="Calibri Light"/>
      <w:i/>
      <w:iCs/>
      <w:caps/>
      <w:color w:val="1F4E79"/>
      <w:szCs w:val="20"/>
    </w:rPr>
  </w:style>
  <w:style w:type="paragraph" w:styleId="Heading7">
    <w:name w:val="heading 7"/>
    <w:basedOn w:val="Normal"/>
    <w:next w:val="Normal"/>
    <w:link w:val="Heading7Char"/>
    <w:uiPriority w:val="9"/>
    <w:semiHidden/>
    <w:unhideWhenUsed/>
    <w:qFormat/>
    <w:rsid w:val="006B0AB6"/>
    <w:pPr>
      <w:keepNext/>
      <w:keepLines/>
      <w:spacing w:before="40"/>
      <w:outlineLvl w:val="6"/>
    </w:pPr>
    <w:rPr>
      <w:rFonts w:ascii="Calibri Light" w:eastAsia="SimSun" w:hAnsi="Calibri Light"/>
      <w:b/>
      <w:bCs/>
      <w:color w:val="1F4E79"/>
      <w:szCs w:val="20"/>
    </w:rPr>
  </w:style>
  <w:style w:type="paragraph" w:styleId="Heading8">
    <w:name w:val="heading 8"/>
    <w:basedOn w:val="Normal"/>
    <w:next w:val="Normal"/>
    <w:link w:val="Heading8Char"/>
    <w:uiPriority w:val="9"/>
    <w:semiHidden/>
    <w:unhideWhenUsed/>
    <w:qFormat/>
    <w:rsid w:val="006B0AB6"/>
    <w:pPr>
      <w:keepNext/>
      <w:keepLines/>
      <w:spacing w:before="40"/>
      <w:outlineLvl w:val="7"/>
    </w:pPr>
    <w:rPr>
      <w:rFonts w:ascii="Calibri Light" w:eastAsia="SimSun" w:hAnsi="Calibri Light"/>
      <w:b/>
      <w:bCs/>
      <w:i/>
      <w:iCs/>
      <w:color w:val="1F4E79"/>
      <w:szCs w:val="20"/>
    </w:rPr>
  </w:style>
  <w:style w:type="paragraph" w:styleId="Heading9">
    <w:name w:val="heading 9"/>
    <w:basedOn w:val="Normal"/>
    <w:next w:val="Normal"/>
    <w:link w:val="Heading9Char"/>
    <w:uiPriority w:val="9"/>
    <w:semiHidden/>
    <w:unhideWhenUsed/>
    <w:qFormat/>
    <w:rsid w:val="006B0AB6"/>
    <w:pPr>
      <w:keepNext/>
      <w:keepLines/>
      <w:spacing w:before="40"/>
      <w:outlineLvl w:val="8"/>
    </w:pPr>
    <w:rPr>
      <w:rFonts w:ascii="Calibri Light" w:eastAsia="SimSun" w:hAnsi="Calibri Light"/>
      <w:i/>
      <w:iCs/>
      <w:color w:val="1F4E79"/>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72657"/>
    <w:pPr>
      <w:contextualSpacing/>
    </w:pPr>
    <w:rPr>
      <w:rFonts w:ascii="Arial Bold" w:eastAsiaTheme="majorEastAsia" w:hAnsi="Arial Bold" w:cstheme="majorBidi"/>
      <w:b/>
      <w:color w:val="FFFFFF" w:themeColor="background1"/>
      <w:spacing w:val="-6"/>
      <w:kern w:val="28"/>
      <w:sz w:val="78"/>
      <w:szCs w:val="56"/>
    </w:rPr>
  </w:style>
  <w:style w:type="paragraph" w:styleId="Header">
    <w:name w:val="header"/>
    <w:basedOn w:val="Normal"/>
    <w:link w:val="HeaderChar"/>
    <w:uiPriority w:val="99"/>
    <w:unhideWhenUsed/>
    <w:rsid w:val="001863E0"/>
    <w:pPr>
      <w:tabs>
        <w:tab w:val="center" w:pos="4680"/>
        <w:tab w:val="right" w:pos="9360"/>
      </w:tabs>
      <w:spacing w:after="120"/>
      <w:ind w:left="-450"/>
      <w:jc w:val="right"/>
    </w:pPr>
    <w:rPr>
      <w:rFonts w:cs="Arial"/>
      <w:spacing w:val="6"/>
      <w:sz w:val="16"/>
    </w:rPr>
  </w:style>
  <w:style w:type="character" w:customStyle="1" w:styleId="HeaderChar">
    <w:name w:val="Header Char"/>
    <w:basedOn w:val="DefaultParagraphFont"/>
    <w:link w:val="Header"/>
    <w:uiPriority w:val="99"/>
    <w:rsid w:val="001863E0"/>
    <w:rPr>
      <w:rFonts w:ascii="Arial" w:hAnsi="Arial" w:cs="Arial"/>
      <w:spacing w:val="6"/>
      <w:sz w:val="16"/>
      <w:szCs w:val="22"/>
    </w:rPr>
  </w:style>
  <w:style w:type="paragraph" w:styleId="Footer">
    <w:name w:val="footer"/>
    <w:basedOn w:val="Header"/>
    <w:link w:val="FooterChar"/>
    <w:uiPriority w:val="99"/>
    <w:unhideWhenUsed/>
    <w:rsid w:val="0058281D"/>
    <w:pPr>
      <w:tabs>
        <w:tab w:val="clear" w:pos="9360"/>
      </w:tabs>
      <w:spacing w:before="120" w:after="0"/>
      <w:ind w:left="-270"/>
      <w:jc w:val="left"/>
    </w:pPr>
  </w:style>
  <w:style w:type="character" w:customStyle="1" w:styleId="FooterChar">
    <w:name w:val="Footer Char"/>
    <w:basedOn w:val="DefaultParagraphFont"/>
    <w:link w:val="Footer"/>
    <w:uiPriority w:val="99"/>
    <w:rsid w:val="0058281D"/>
    <w:rPr>
      <w:rFonts w:ascii="Arial" w:hAnsi="Arial" w:cs="Arial"/>
      <w:spacing w:val="6"/>
      <w:sz w:val="16"/>
      <w:szCs w:val="22"/>
    </w:rPr>
  </w:style>
  <w:style w:type="paragraph" w:styleId="BalloonText">
    <w:name w:val="Balloon Text"/>
    <w:basedOn w:val="Normal"/>
    <w:link w:val="BalloonTextChar"/>
    <w:uiPriority w:val="99"/>
    <w:semiHidden/>
    <w:unhideWhenUsed/>
    <w:rsid w:val="00E14CD1"/>
    <w:rPr>
      <w:rFonts w:ascii="Tahoma" w:hAnsi="Tahoma" w:cs="Tahoma"/>
      <w:sz w:val="16"/>
      <w:szCs w:val="16"/>
    </w:rPr>
  </w:style>
  <w:style w:type="character" w:customStyle="1" w:styleId="BalloonTextChar">
    <w:name w:val="Balloon Text Char"/>
    <w:link w:val="BalloonText"/>
    <w:uiPriority w:val="99"/>
    <w:semiHidden/>
    <w:rsid w:val="00E14CD1"/>
    <w:rPr>
      <w:rFonts w:ascii="Tahoma" w:hAnsi="Tahoma" w:cs="Tahoma"/>
      <w:sz w:val="16"/>
      <w:szCs w:val="16"/>
    </w:rPr>
  </w:style>
  <w:style w:type="table" w:styleId="TableGrid">
    <w:name w:val="Table Grid"/>
    <w:basedOn w:val="TableNormal"/>
    <w:uiPriority w:val="59"/>
    <w:rsid w:val="00E14C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rsid w:val="000D1F28"/>
    <w:rPr>
      <w:rFonts w:ascii="Arial" w:hAnsi="Arial"/>
      <w:color w:val="FFFFFF" w:themeColor="background1"/>
      <w:szCs w:val="22"/>
    </w:rPr>
  </w:style>
  <w:style w:type="character" w:styleId="Hyperlink">
    <w:name w:val="Hyperlink"/>
    <w:uiPriority w:val="99"/>
    <w:unhideWhenUsed/>
    <w:rsid w:val="00C8551C"/>
    <w:rPr>
      <w:rFonts w:ascii="Arial" w:hAnsi="Arial"/>
      <w:color w:val="0070C0"/>
      <w:u w:val="single"/>
    </w:rPr>
  </w:style>
  <w:style w:type="paragraph" w:styleId="ListParagraph">
    <w:name w:val="List Paragraph"/>
    <w:basedOn w:val="Normal"/>
    <w:uiPriority w:val="34"/>
    <w:qFormat/>
    <w:rsid w:val="006B0AB6"/>
    <w:pPr>
      <w:numPr>
        <w:numId w:val="3"/>
      </w:numPr>
      <w:contextualSpacing/>
    </w:pPr>
  </w:style>
  <w:style w:type="character" w:customStyle="1" w:styleId="TitleChar">
    <w:name w:val="Title Char"/>
    <w:basedOn w:val="DefaultParagraphFont"/>
    <w:link w:val="Title"/>
    <w:uiPriority w:val="10"/>
    <w:rsid w:val="00072657"/>
    <w:rPr>
      <w:rFonts w:ascii="Arial Bold" w:eastAsiaTheme="majorEastAsia" w:hAnsi="Arial Bold" w:cstheme="majorBidi"/>
      <w:b/>
      <w:color w:val="FFFFFF" w:themeColor="background1"/>
      <w:spacing w:val="-6"/>
      <w:kern w:val="28"/>
      <w:sz w:val="78"/>
      <w:szCs w:val="56"/>
    </w:rPr>
  </w:style>
  <w:style w:type="paragraph" w:styleId="Subtitle">
    <w:name w:val="Subtitle"/>
    <w:basedOn w:val="Normal"/>
    <w:next w:val="Normal"/>
    <w:link w:val="SubtitleChar"/>
    <w:uiPriority w:val="11"/>
    <w:qFormat/>
    <w:rPr>
      <w:rFonts w:ascii="Arial Bold" w:eastAsia="Arial Bold" w:hAnsi="Arial Bold" w:cs="Arial Bold"/>
      <w:color w:val="808080"/>
      <w:sz w:val="36"/>
      <w:szCs w:val="36"/>
    </w:rPr>
  </w:style>
  <w:style w:type="character" w:customStyle="1" w:styleId="SubtitleChar">
    <w:name w:val="Subtitle Char"/>
    <w:basedOn w:val="DefaultParagraphFont"/>
    <w:link w:val="Subtitle"/>
    <w:uiPriority w:val="11"/>
    <w:rsid w:val="00DD590D"/>
    <w:rPr>
      <w:rFonts w:ascii="Arial Bold" w:hAnsi="Arial Bold"/>
      <w:noProof/>
      <w:color w:val="808080" w:themeColor="background1" w:themeShade="80"/>
      <w:spacing w:val="6"/>
      <w:sz w:val="36"/>
      <w:szCs w:val="22"/>
    </w:rPr>
  </w:style>
  <w:style w:type="character" w:customStyle="1" w:styleId="Heading1Char">
    <w:name w:val="Heading 1 Char"/>
    <w:link w:val="Heading1"/>
    <w:uiPriority w:val="9"/>
    <w:rsid w:val="00D44D89"/>
    <w:rPr>
      <w:rFonts w:ascii="Arial Bold" w:eastAsia="SimSun" w:hAnsi="Arial Bold"/>
      <w:b/>
      <w:caps/>
      <w:color w:val="0B3677" w:themeColor="accent1"/>
      <w:spacing w:val="10"/>
      <w:sz w:val="32"/>
      <w:szCs w:val="24"/>
    </w:rPr>
  </w:style>
  <w:style w:type="character" w:customStyle="1" w:styleId="Heading2Char">
    <w:name w:val="Heading 2 Char"/>
    <w:link w:val="Heading2"/>
    <w:uiPriority w:val="9"/>
    <w:rsid w:val="00D44D89"/>
    <w:rPr>
      <w:rFonts w:asciiTheme="majorHAnsi" w:eastAsia="SimSun" w:hAnsiTheme="majorHAnsi" w:cstheme="majorHAnsi"/>
      <w:b/>
      <w:bCs/>
      <w:caps/>
      <w:color w:val="00A0CA" w:themeColor="accent2"/>
      <w:spacing w:val="6"/>
      <w:sz w:val="24"/>
      <w:szCs w:val="24"/>
    </w:rPr>
  </w:style>
  <w:style w:type="character" w:customStyle="1" w:styleId="Heading3Char">
    <w:name w:val="Heading 3 Char"/>
    <w:link w:val="Heading3"/>
    <w:uiPriority w:val="9"/>
    <w:rsid w:val="00D44D89"/>
    <w:rPr>
      <w:rFonts w:asciiTheme="minorHAnsi" w:eastAsia="SimSun" w:hAnsiTheme="minorHAnsi" w:cstheme="minorHAnsi"/>
      <w:b/>
      <w:i/>
      <w:iCs/>
      <w:noProof/>
      <w:color w:val="A6A6A6" w:themeColor="background2" w:themeShade="A6"/>
      <w:spacing w:val="4"/>
      <w:sz w:val="26"/>
      <w:szCs w:val="28"/>
    </w:rPr>
  </w:style>
  <w:style w:type="character" w:customStyle="1" w:styleId="Heading4Char">
    <w:name w:val="Heading 4 Char"/>
    <w:link w:val="Heading4"/>
    <w:uiPriority w:val="9"/>
    <w:rsid w:val="00D44D89"/>
    <w:rPr>
      <w:rFonts w:asciiTheme="minorHAnsi" w:eastAsia="SimSun" w:hAnsiTheme="minorHAnsi" w:cstheme="minorHAnsi"/>
      <w:b/>
      <w:i/>
      <w:iCs/>
      <w:color w:val="BFBFBF" w:themeColor="background2" w:themeShade="BF"/>
      <w:spacing w:val="4"/>
      <w:sz w:val="24"/>
      <w:szCs w:val="24"/>
    </w:rPr>
  </w:style>
  <w:style w:type="character" w:customStyle="1" w:styleId="Heading5Char">
    <w:name w:val="Heading 5 Char"/>
    <w:link w:val="Heading5"/>
    <w:uiPriority w:val="9"/>
    <w:rsid w:val="00C546D8"/>
    <w:rPr>
      <w:rFonts w:ascii="Calibri Light" w:eastAsia="SimSun" w:hAnsi="Calibri Light" w:cs="Times New Roman"/>
      <w:caps/>
      <w:color w:val="2E74B5"/>
    </w:rPr>
  </w:style>
  <w:style w:type="character" w:customStyle="1" w:styleId="Heading6Char">
    <w:name w:val="Heading 6 Char"/>
    <w:link w:val="Heading6"/>
    <w:uiPriority w:val="9"/>
    <w:semiHidden/>
    <w:rsid w:val="006B0AB6"/>
    <w:rPr>
      <w:rFonts w:ascii="Calibri Light" w:eastAsia="SimSun" w:hAnsi="Calibri Light"/>
      <w:i/>
      <w:iCs/>
      <w:caps/>
      <w:color w:val="1F4E79"/>
    </w:rPr>
  </w:style>
  <w:style w:type="character" w:customStyle="1" w:styleId="Heading7Char">
    <w:name w:val="Heading 7 Char"/>
    <w:link w:val="Heading7"/>
    <w:uiPriority w:val="9"/>
    <w:semiHidden/>
    <w:rsid w:val="006B0AB6"/>
    <w:rPr>
      <w:rFonts w:ascii="Calibri Light" w:eastAsia="SimSun" w:hAnsi="Calibri Light"/>
      <w:b/>
      <w:bCs/>
      <w:color w:val="1F4E79"/>
    </w:rPr>
  </w:style>
  <w:style w:type="character" w:customStyle="1" w:styleId="Heading8Char">
    <w:name w:val="Heading 8 Char"/>
    <w:link w:val="Heading8"/>
    <w:uiPriority w:val="9"/>
    <w:semiHidden/>
    <w:rsid w:val="006B0AB6"/>
    <w:rPr>
      <w:rFonts w:ascii="Calibri Light" w:eastAsia="SimSun" w:hAnsi="Calibri Light"/>
      <w:b/>
      <w:bCs/>
      <w:i/>
      <w:iCs/>
      <w:color w:val="1F4E79"/>
    </w:rPr>
  </w:style>
  <w:style w:type="character" w:customStyle="1" w:styleId="Heading9Char">
    <w:name w:val="Heading 9 Char"/>
    <w:link w:val="Heading9"/>
    <w:uiPriority w:val="9"/>
    <w:semiHidden/>
    <w:rsid w:val="006B0AB6"/>
    <w:rPr>
      <w:rFonts w:ascii="Calibri Light" w:eastAsia="SimSun" w:hAnsi="Calibri Light"/>
      <w:i/>
      <w:iCs/>
      <w:color w:val="1F4E79"/>
    </w:rPr>
  </w:style>
  <w:style w:type="paragraph" w:styleId="Caption">
    <w:name w:val="caption"/>
    <w:basedOn w:val="Normal"/>
    <w:next w:val="Normal"/>
    <w:uiPriority w:val="35"/>
    <w:semiHidden/>
    <w:unhideWhenUsed/>
    <w:qFormat/>
    <w:rsid w:val="006B0AB6"/>
    <w:rPr>
      <w:b/>
      <w:bCs/>
      <w:smallCaps/>
      <w:color w:val="44546A"/>
    </w:rPr>
  </w:style>
  <w:style w:type="paragraph" w:styleId="TOCHeading">
    <w:name w:val="TOC Heading"/>
    <w:basedOn w:val="Heading1"/>
    <w:next w:val="Normal"/>
    <w:link w:val="TOCHeadingChar"/>
    <w:uiPriority w:val="39"/>
    <w:unhideWhenUsed/>
    <w:qFormat/>
    <w:rsid w:val="00DD590D"/>
    <w:pPr>
      <w:outlineLvl w:val="9"/>
    </w:pPr>
  </w:style>
  <w:style w:type="paragraph" w:styleId="TOC1">
    <w:name w:val="toc 1"/>
    <w:basedOn w:val="Normal"/>
    <w:next w:val="Normal"/>
    <w:autoRedefine/>
    <w:uiPriority w:val="39"/>
    <w:unhideWhenUsed/>
    <w:rsid w:val="00701567"/>
    <w:pPr>
      <w:tabs>
        <w:tab w:val="right" w:leader="dot" w:pos="9900"/>
      </w:tabs>
      <w:spacing w:before="240" w:after="80"/>
    </w:pPr>
    <w:rPr>
      <w:rFonts w:ascii="Arial Bold" w:hAnsi="Arial Bold"/>
      <w:b/>
      <w:caps/>
      <w:noProof/>
      <w:color w:val="00A0CA" w:themeColor="accent2"/>
      <w:spacing w:val="4"/>
    </w:rPr>
  </w:style>
  <w:style w:type="character" w:customStyle="1" w:styleId="TOCHeadingChar">
    <w:name w:val="TOC Heading Char"/>
    <w:basedOn w:val="Heading1Char"/>
    <w:link w:val="TOCHeading"/>
    <w:uiPriority w:val="39"/>
    <w:rsid w:val="00DD590D"/>
    <w:rPr>
      <w:rFonts w:ascii="Arial Bold" w:eastAsia="SimSun" w:hAnsi="Arial Bold"/>
      <w:b/>
      <w:caps/>
      <w:color w:val="0B3677" w:themeColor="accent1"/>
      <w:spacing w:val="10"/>
      <w:sz w:val="38"/>
      <w:szCs w:val="36"/>
    </w:rPr>
  </w:style>
  <w:style w:type="paragraph" w:styleId="NormalWeb">
    <w:name w:val="Normal (Web)"/>
    <w:basedOn w:val="Normal"/>
    <w:uiPriority w:val="99"/>
    <w:unhideWhenUsed/>
    <w:rsid w:val="00596B52"/>
    <w:pPr>
      <w:spacing w:before="100" w:beforeAutospacing="1" w:after="100" w:afterAutospacing="1"/>
    </w:pPr>
  </w:style>
  <w:style w:type="paragraph" w:styleId="TOC2">
    <w:name w:val="toc 2"/>
    <w:basedOn w:val="Normal"/>
    <w:next w:val="Normal"/>
    <w:autoRedefine/>
    <w:uiPriority w:val="39"/>
    <w:unhideWhenUsed/>
    <w:rsid w:val="004377CB"/>
    <w:pPr>
      <w:tabs>
        <w:tab w:val="right" w:leader="dot" w:pos="9900"/>
      </w:tabs>
      <w:spacing w:after="100"/>
      <w:ind w:left="450"/>
    </w:pPr>
    <w:rPr>
      <w:noProof/>
    </w:rPr>
  </w:style>
  <w:style w:type="paragraph" w:styleId="TOC3">
    <w:name w:val="toc 3"/>
    <w:basedOn w:val="Normal"/>
    <w:next w:val="Normal"/>
    <w:autoRedefine/>
    <w:uiPriority w:val="39"/>
    <w:unhideWhenUsed/>
    <w:rsid w:val="00072657"/>
    <w:pPr>
      <w:tabs>
        <w:tab w:val="right" w:leader="dot" w:pos="9900"/>
      </w:tabs>
      <w:spacing w:after="100"/>
      <w:ind w:left="1170"/>
    </w:pPr>
    <w:rPr>
      <w:noProof/>
      <w:sz w:val="18"/>
    </w:rPr>
  </w:style>
  <w:style w:type="paragraph" w:styleId="IntenseQuote">
    <w:name w:val="Intense Quote"/>
    <w:next w:val="Normal"/>
    <w:link w:val="IntenseQuoteChar"/>
    <w:uiPriority w:val="30"/>
    <w:qFormat/>
    <w:rsid w:val="006B0AB6"/>
    <w:pPr>
      <w:pBdr>
        <w:top w:val="single" w:sz="48" w:space="10" w:color="F2F2F2" w:themeColor="background2" w:themeShade="F2"/>
        <w:left w:val="single" w:sz="48" w:space="4" w:color="F2F2F2" w:themeColor="background2" w:themeShade="F2"/>
        <w:bottom w:val="single" w:sz="48" w:space="10" w:color="F2F2F2" w:themeColor="background2" w:themeShade="F2"/>
        <w:right w:val="single" w:sz="48" w:space="4" w:color="F2F2F2" w:themeColor="background2" w:themeShade="F2"/>
      </w:pBdr>
      <w:shd w:val="clear" w:color="auto" w:fill="F2F2F2" w:themeFill="background2" w:themeFillShade="F2"/>
      <w:spacing w:before="360" w:after="360" w:line="276" w:lineRule="auto"/>
      <w:ind w:left="720" w:right="810"/>
    </w:pPr>
    <w:rPr>
      <w:rFonts w:ascii="Arial" w:hAnsi="Arial"/>
      <w:i/>
      <w:iCs/>
      <w:color w:val="A6A6A6" w:themeColor="background2" w:themeShade="A6"/>
      <w:spacing w:val="6"/>
      <w:sz w:val="28"/>
      <w:szCs w:val="22"/>
    </w:rPr>
  </w:style>
  <w:style w:type="character" w:customStyle="1" w:styleId="IntenseQuoteChar">
    <w:name w:val="Intense Quote Char"/>
    <w:basedOn w:val="DefaultParagraphFont"/>
    <w:link w:val="IntenseQuote"/>
    <w:uiPriority w:val="30"/>
    <w:rsid w:val="006B0AB6"/>
    <w:rPr>
      <w:rFonts w:ascii="Arial" w:hAnsi="Arial"/>
      <w:i/>
      <w:iCs/>
      <w:color w:val="A6A6A6" w:themeColor="background2" w:themeShade="A6"/>
      <w:spacing w:val="6"/>
      <w:sz w:val="28"/>
      <w:szCs w:val="22"/>
      <w:shd w:val="clear" w:color="auto" w:fill="F2F2F2" w:themeFill="background2" w:themeFillShade="F2"/>
    </w:rPr>
  </w:style>
  <w:style w:type="paragraph" w:styleId="Quote">
    <w:name w:val="Quote"/>
    <w:next w:val="Normal"/>
    <w:link w:val="QuoteChar"/>
    <w:uiPriority w:val="29"/>
    <w:qFormat/>
    <w:rsid w:val="00DD590D"/>
    <w:pPr>
      <w:spacing w:before="200" w:line="276" w:lineRule="auto"/>
      <w:ind w:left="720" w:right="810"/>
    </w:pPr>
    <w:rPr>
      <w:rFonts w:ascii="Arial" w:hAnsi="Arial"/>
      <w:i/>
      <w:iCs/>
      <w:color w:val="A11B7E" w:themeColor="accent4"/>
      <w:sz w:val="28"/>
      <w:szCs w:val="22"/>
    </w:rPr>
  </w:style>
  <w:style w:type="character" w:customStyle="1" w:styleId="QuoteChar">
    <w:name w:val="Quote Char"/>
    <w:basedOn w:val="DefaultParagraphFont"/>
    <w:link w:val="Quote"/>
    <w:uiPriority w:val="29"/>
    <w:rsid w:val="00DD590D"/>
    <w:rPr>
      <w:rFonts w:ascii="Arial" w:hAnsi="Arial"/>
      <w:i/>
      <w:iCs/>
      <w:color w:val="A11B7E" w:themeColor="accent4"/>
      <w:sz w:val="28"/>
      <w:szCs w:val="22"/>
    </w:rPr>
  </w:style>
  <w:style w:type="table" w:styleId="TableGridLight">
    <w:name w:val="Grid Table Light"/>
    <w:aliases w:val="PCG General Table"/>
    <w:basedOn w:val="TableGrid1"/>
    <w:uiPriority w:val="40"/>
    <w:rsid w:val="00F711B1"/>
    <w:rPr>
      <w:rFonts w:ascii="Arial" w:hAnsi="Arial"/>
      <w:sz w:val="20"/>
      <w:szCs w:val="20"/>
      <w:lang w:val="it-IT" w:eastAsia="it-IT"/>
    </w:rPr>
    <w:tblPr>
      <w:tblStyleRowBandSize w:val="1"/>
      <w:tblBorders>
        <w:top w:val="single" w:sz="4" w:space="0" w:color="D9D9D9" w:themeColor="background1" w:themeShade="D9"/>
        <w:left w:val="none" w:sz="0" w:space="0" w:color="auto"/>
        <w:bottom w:val="single" w:sz="4" w:space="0" w:color="D9D9D9" w:themeColor="background1" w:themeShade="D9"/>
        <w:right w:val="none" w:sz="0" w:space="0" w:color="auto"/>
        <w:insideH w:val="single" w:sz="4" w:space="0" w:color="D9D9D9" w:themeColor="background1" w:themeShade="D9"/>
        <w:insideV w:val="single" w:sz="4" w:space="0" w:color="D9D9D9" w:themeColor="background1" w:themeShade="D9"/>
      </w:tblBorders>
    </w:tblPr>
    <w:tcPr>
      <w:shd w:val="clear" w:color="auto" w:fill="auto"/>
      <w:vAlign w:val="center"/>
    </w:tcPr>
    <w:tblStylePr w:type="firstRow">
      <w:rPr>
        <w:rFonts w:ascii="Arial" w:hAnsi="Arial"/>
        <w:b/>
        <w:color w:val="00A0CA" w:themeColor="accent2"/>
        <w:sz w:val="22"/>
      </w:rPr>
    </w:tblStylePr>
    <w:tblStylePr w:type="lastRow">
      <w:rPr>
        <w:b/>
        <w:i/>
        <w:iCs/>
        <w:color w:val="00A0CA" w:themeColor="accent2"/>
      </w:rPr>
      <w:tblPr/>
      <w:tcPr>
        <w:tcBorders>
          <w:tl2br w:val="none" w:sz="0" w:space="0" w:color="auto"/>
          <w:tr2bl w:val="none" w:sz="0" w:space="0" w:color="auto"/>
        </w:tcBorders>
        <w:shd w:val="clear" w:color="auto" w:fill="F2F2F2" w:themeFill="background1" w:themeFillShade="F2"/>
      </w:tcPr>
    </w:tblStylePr>
    <w:tblStylePr w:type="lastCol">
      <w:rPr>
        <w:i/>
        <w:iCs/>
      </w:rPr>
      <w:tblPr/>
      <w:tcPr>
        <w:tcBorders>
          <w:tl2br w:val="none" w:sz="0" w:space="0" w:color="auto"/>
          <w:tr2bl w:val="none" w:sz="0" w:space="0" w:color="auto"/>
        </w:tcBorders>
      </w:tcPr>
    </w:tblStylePr>
    <w:tblStylePr w:type="band1Horz">
      <w:tblPr/>
      <w:tcPr>
        <w:shd w:val="clear" w:color="auto" w:fill="auto"/>
      </w:tcPr>
    </w:tblStylePr>
    <w:tblStylePr w:type="band2Horz">
      <w:tblPr/>
      <w:tcPr>
        <w:shd w:val="clear" w:color="auto" w:fill="FFFFFF" w:themeFill="background1"/>
      </w:tcPr>
    </w:tblStylePr>
  </w:style>
  <w:style w:type="table" w:styleId="LightList-Accent3">
    <w:name w:val="Light List Accent 3"/>
    <w:basedOn w:val="TableNormal"/>
    <w:uiPriority w:val="61"/>
    <w:rsid w:val="003A25C2"/>
    <w:rPr>
      <w:rFonts w:asciiTheme="minorHAnsi" w:eastAsiaTheme="minorEastAsia" w:hAnsiTheme="minorHAnsi" w:cstheme="minorBidi"/>
      <w:sz w:val="22"/>
      <w:szCs w:val="22"/>
    </w:rPr>
    <w:tblPr>
      <w:tblStyleRowBandSize w:val="1"/>
      <w:tblStyleColBandSize w:val="1"/>
      <w:tblBorders>
        <w:top w:val="single" w:sz="8" w:space="0" w:color="FAB81F" w:themeColor="accent3"/>
        <w:left w:val="single" w:sz="8" w:space="0" w:color="FAB81F" w:themeColor="accent3"/>
        <w:bottom w:val="single" w:sz="8" w:space="0" w:color="FAB81F" w:themeColor="accent3"/>
        <w:right w:val="single" w:sz="8" w:space="0" w:color="FAB81F" w:themeColor="accent3"/>
      </w:tblBorders>
    </w:tblPr>
    <w:tblStylePr w:type="firstRow">
      <w:pPr>
        <w:spacing w:before="0" w:after="0" w:line="240" w:lineRule="auto"/>
      </w:pPr>
      <w:rPr>
        <w:b/>
        <w:bCs/>
        <w:color w:val="FFFFFF" w:themeColor="background1"/>
      </w:rPr>
      <w:tblPr/>
      <w:tcPr>
        <w:shd w:val="clear" w:color="auto" w:fill="FAB81F" w:themeFill="accent3"/>
      </w:tcPr>
    </w:tblStylePr>
    <w:tblStylePr w:type="lastRow">
      <w:pPr>
        <w:spacing w:before="0" w:after="0" w:line="240" w:lineRule="auto"/>
      </w:pPr>
      <w:rPr>
        <w:b/>
        <w:bCs/>
      </w:rPr>
      <w:tblPr/>
      <w:tcPr>
        <w:tcBorders>
          <w:top w:val="double" w:sz="6" w:space="0" w:color="FAB81F" w:themeColor="accent3"/>
          <w:left w:val="single" w:sz="8" w:space="0" w:color="FAB81F" w:themeColor="accent3"/>
          <w:bottom w:val="single" w:sz="8" w:space="0" w:color="FAB81F" w:themeColor="accent3"/>
          <w:right w:val="single" w:sz="8" w:space="0" w:color="FAB81F" w:themeColor="accent3"/>
        </w:tcBorders>
      </w:tcPr>
    </w:tblStylePr>
    <w:tblStylePr w:type="firstCol">
      <w:rPr>
        <w:b/>
        <w:bCs/>
      </w:rPr>
    </w:tblStylePr>
    <w:tblStylePr w:type="lastCol">
      <w:rPr>
        <w:b/>
        <w:bCs/>
      </w:rPr>
    </w:tblStylePr>
    <w:tblStylePr w:type="band1Vert">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tblStylePr w:type="band1Horz">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style>
  <w:style w:type="table" w:styleId="ListTable1Light">
    <w:name w:val="List Table 1 Light"/>
    <w:basedOn w:val="TableNormal"/>
    <w:uiPriority w:val="46"/>
    <w:rsid w:val="00076480"/>
    <w:tblPr>
      <w:tblStyleRowBandSize w:val="1"/>
      <w:tblStyleColBandSize w:val="1"/>
    </w:tblPr>
    <w:tblStylePr w:type="firstRow">
      <w:rPr>
        <w:b/>
        <w:bCs/>
      </w:rPr>
      <w:tblPr/>
      <w:tcPr>
        <w:tcBorders>
          <w:bottom w:val="single" w:sz="4" w:space="0" w:color="898989" w:themeColor="text1" w:themeTint="99"/>
        </w:tcBorders>
      </w:tcPr>
    </w:tblStylePr>
    <w:tblStylePr w:type="lastRow">
      <w:rPr>
        <w:b/>
        <w:bCs/>
      </w:rPr>
      <w:tblPr/>
      <w:tcPr>
        <w:tcBorders>
          <w:top w:val="single" w:sz="4" w:space="0" w:color="898989" w:themeColor="text1" w:themeTint="99"/>
        </w:tcBorders>
      </w:tcPr>
    </w:tblStylePr>
    <w:tblStylePr w:type="firstCol">
      <w:rPr>
        <w:b/>
        <w:bCs/>
      </w:rPr>
    </w:tblStylePr>
    <w:tblStylePr w:type="lastCol">
      <w:rPr>
        <w:b/>
        <w:bCs/>
      </w:rPr>
    </w:tblStylePr>
    <w:tblStylePr w:type="band1Vert">
      <w:tblPr/>
      <w:tcPr>
        <w:shd w:val="clear" w:color="auto" w:fill="D7D7D7" w:themeFill="text1" w:themeFillTint="33"/>
      </w:tcPr>
    </w:tblStylePr>
    <w:tblStylePr w:type="band1Horz">
      <w:tblPr/>
      <w:tcPr>
        <w:shd w:val="clear" w:color="auto" w:fill="D7D7D7" w:themeFill="text1" w:themeFillTint="33"/>
      </w:tcPr>
    </w:tblStylePr>
  </w:style>
  <w:style w:type="table" w:styleId="ListTable7Colorful-Accent6">
    <w:name w:val="List Table 7 Colorful Accent 6"/>
    <w:basedOn w:val="TableNormal"/>
    <w:uiPriority w:val="52"/>
    <w:rsid w:val="00076480"/>
    <w:rPr>
      <w:color w:val="00984C"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C6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C6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C6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C66" w:themeColor="accent6"/>
        </w:tcBorders>
        <w:shd w:val="clear" w:color="auto" w:fill="FFFFFF" w:themeFill="background1"/>
      </w:tcPr>
    </w:tblStylePr>
    <w:tblStylePr w:type="band1Vert">
      <w:tblPr/>
      <w:tcPr>
        <w:shd w:val="clear" w:color="auto" w:fill="C1FFE0" w:themeFill="accent6" w:themeFillTint="33"/>
      </w:tcPr>
    </w:tblStylePr>
    <w:tblStylePr w:type="band1Horz">
      <w:tblPr/>
      <w:tcPr>
        <w:shd w:val="clear" w:color="auto" w:fill="C1FFE0"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Emphasis">
    <w:name w:val="Emphasis"/>
    <w:basedOn w:val="DefaultParagraphFont"/>
    <w:uiPriority w:val="20"/>
    <w:qFormat/>
    <w:rsid w:val="006B0AB6"/>
    <w:rPr>
      <w:i/>
      <w:iCs/>
    </w:rPr>
  </w:style>
  <w:style w:type="character" w:styleId="Strong">
    <w:name w:val="Strong"/>
    <w:basedOn w:val="DefaultParagraphFont"/>
    <w:uiPriority w:val="22"/>
    <w:rsid w:val="0087023D"/>
    <w:rPr>
      <w:b/>
      <w:bCs/>
    </w:rPr>
  </w:style>
  <w:style w:type="table" w:styleId="TableGrid1">
    <w:name w:val="Table Grid 1"/>
    <w:basedOn w:val="TableNormal"/>
    <w:uiPriority w:val="99"/>
    <w:semiHidden/>
    <w:unhideWhenUsed/>
    <w:rsid w:val="00E501DE"/>
    <w:pPr>
      <w:spacing w:after="160" w:line="259"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PCGHeader">
    <w:name w:val="PCG Header"/>
    <w:basedOn w:val="Header"/>
    <w:link w:val="PCGHeaderChar"/>
    <w:qFormat/>
    <w:rsid w:val="00C11461"/>
    <w:pPr>
      <w:pBdr>
        <w:bottom w:val="single" w:sz="4" w:space="1" w:color="A6A6A6" w:themeColor="background1" w:themeShade="A6"/>
      </w:pBdr>
      <w:tabs>
        <w:tab w:val="clear" w:pos="9360"/>
        <w:tab w:val="left" w:pos="7515"/>
      </w:tabs>
      <w:spacing w:after="0"/>
      <w:ind w:left="-540" w:right="-630"/>
    </w:pPr>
    <w:rPr>
      <w:color w:val="898989" w:themeColor="text1" w:themeTint="99"/>
    </w:rPr>
  </w:style>
  <w:style w:type="paragraph" w:customStyle="1" w:styleId="PCGFooter">
    <w:name w:val="PCG Footer"/>
    <w:basedOn w:val="PCGHeader"/>
    <w:link w:val="PCGFooterChar"/>
    <w:qFormat/>
    <w:rsid w:val="00D21190"/>
    <w:pPr>
      <w:pBdr>
        <w:top w:val="single" w:sz="4" w:space="1" w:color="A6A6A6" w:themeColor="background1" w:themeShade="A6"/>
        <w:bottom w:val="none" w:sz="0" w:space="0" w:color="auto"/>
      </w:pBdr>
      <w:tabs>
        <w:tab w:val="clear" w:pos="4680"/>
        <w:tab w:val="clear" w:pos="7515"/>
        <w:tab w:val="left" w:pos="9720"/>
      </w:tabs>
      <w:ind w:left="-720"/>
      <w:jc w:val="left"/>
    </w:pPr>
  </w:style>
  <w:style w:type="character" w:customStyle="1" w:styleId="PCGHeaderChar">
    <w:name w:val="PCG Header Char"/>
    <w:basedOn w:val="HeaderChar"/>
    <w:link w:val="PCGHeader"/>
    <w:rsid w:val="00C11461"/>
    <w:rPr>
      <w:rFonts w:ascii="Arial" w:hAnsi="Arial" w:cs="Arial"/>
      <w:color w:val="898989" w:themeColor="text1" w:themeTint="99"/>
      <w:spacing w:val="6"/>
      <w:sz w:val="16"/>
      <w:szCs w:val="22"/>
    </w:rPr>
  </w:style>
  <w:style w:type="table" w:styleId="PlainTable1">
    <w:name w:val="Plain Table 1"/>
    <w:basedOn w:val="TableNormal"/>
    <w:uiPriority w:val="41"/>
    <w:rsid w:val="008F55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PCGFooterChar">
    <w:name w:val="PCG Footer Char"/>
    <w:basedOn w:val="PCGHeaderChar"/>
    <w:link w:val="PCGFooter"/>
    <w:rsid w:val="00D21190"/>
    <w:rPr>
      <w:rFonts w:ascii="Arial" w:hAnsi="Arial" w:cs="Arial"/>
      <w:color w:val="898989" w:themeColor="text1" w:themeTint="99"/>
      <w:spacing w:val="6"/>
      <w:sz w:val="16"/>
      <w:szCs w:val="22"/>
    </w:rPr>
  </w:style>
  <w:style w:type="table" w:styleId="PlainTable2">
    <w:name w:val="Plain Table 2"/>
    <w:basedOn w:val="TableNormal"/>
    <w:uiPriority w:val="42"/>
    <w:rsid w:val="008F556A"/>
    <w:tblPr>
      <w:tblStyleRowBandSize w:val="1"/>
      <w:tblStyleColBandSize w:val="1"/>
      <w:tblBorders>
        <w:top w:val="single" w:sz="4" w:space="0" w:color="9C9C9C" w:themeColor="text1" w:themeTint="80"/>
        <w:bottom w:val="single" w:sz="4" w:space="0" w:color="9C9C9C" w:themeColor="text1" w:themeTint="80"/>
      </w:tblBorders>
    </w:tblPr>
    <w:tblStylePr w:type="firstRow">
      <w:rPr>
        <w:b/>
        <w:bCs/>
      </w:rPr>
      <w:tblPr/>
      <w:tcPr>
        <w:tcBorders>
          <w:bottom w:val="single" w:sz="4" w:space="0" w:color="9C9C9C" w:themeColor="text1" w:themeTint="80"/>
        </w:tcBorders>
      </w:tcPr>
    </w:tblStylePr>
    <w:tblStylePr w:type="lastRow">
      <w:rPr>
        <w:b/>
        <w:bCs/>
      </w:rPr>
      <w:tblPr/>
      <w:tcPr>
        <w:tcBorders>
          <w:top w:val="single" w:sz="4" w:space="0" w:color="9C9C9C" w:themeColor="text1" w:themeTint="80"/>
        </w:tcBorders>
      </w:tcPr>
    </w:tblStylePr>
    <w:tblStylePr w:type="firstCol">
      <w:rPr>
        <w:b/>
        <w:bCs/>
      </w:rPr>
    </w:tblStylePr>
    <w:tblStylePr w:type="lastCol">
      <w:rPr>
        <w:b/>
        <w:bCs/>
      </w:rPr>
    </w:tblStylePr>
    <w:tblStylePr w:type="band1Vert">
      <w:tblPr/>
      <w:tcPr>
        <w:tcBorders>
          <w:left w:val="single" w:sz="4" w:space="0" w:color="9C9C9C" w:themeColor="text1" w:themeTint="80"/>
          <w:right w:val="single" w:sz="4" w:space="0" w:color="9C9C9C" w:themeColor="text1" w:themeTint="80"/>
        </w:tcBorders>
      </w:tcPr>
    </w:tblStylePr>
    <w:tblStylePr w:type="band2Vert">
      <w:tblPr/>
      <w:tcPr>
        <w:tcBorders>
          <w:left w:val="single" w:sz="4" w:space="0" w:color="9C9C9C" w:themeColor="text1" w:themeTint="80"/>
          <w:right w:val="single" w:sz="4" w:space="0" w:color="9C9C9C" w:themeColor="text1" w:themeTint="80"/>
        </w:tcBorders>
      </w:tcPr>
    </w:tblStylePr>
    <w:tblStylePr w:type="band1Horz">
      <w:tblPr/>
      <w:tcPr>
        <w:tcBorders>
          <w:top w:val="single" w:sz="4" w:space="0" w:color="9C9C9C" w:themeColor="text1" w:themeTint="80"/>
          <w:bottom w:val="single" w:sz="4" w:space="0" w:color="9C9C9C" w:themeColor="text1" w:themeTint="80"/>
        </w:tcBorders>
      </w:tcPr>
    </w:tblStylePr>
  </w:style>
  <w:style w:type="paragraph" w:customStyle="1" w:styleId="PCGCoverTitle">
    <w:name w:val="PCG Cover Title"/>
    <w:basedOn w:val="Title"/>
    <w:link w:val="PCGCoverTitleChar"/>
    <w:rsid w:val="00FB0D29"/>
    <w:rPr>
      <w:rFonts w:asciiTheme="majorHAnsi" w:hAnsiTheme="majorHAnsi"/>
      <w:b w:val="0"/>
      <w:color w:val="0B3677" w:themeColor="accent1"/>
      <w:sz w:val="72"/>
      <w:szCs w:val="80"/>
    </w:rPr>
  </w:style>
  <w:style w:type="paragraph" w:customStyle="1" w:styleId="PCGCoverSubtitle">
    <w:name w:val="PCG Cover Subtitle"/>
    <w:basedOn w:val="Subtitle"/>
    <w:link w:val="PCGCoverSubtitleChar"/>
    <w:rsid w:val="00FB0D29"/>
    <w:rPr>
      <w:rFonts w:asciiTheme="majorHAnsi" w:hAnsiTheme="majorHAnsi" w:cstheme="majorHAnsi"/>
      <w:color w:val="3B3B3B" w:themeColor="text1"/>
    </w:rPr>
  </w:style>
  <w:style w:type="character" w:customStyle="1" w:styleId="PCGCoverTitleChar">
    <w:name w:val="PCG Cover Title Char"/>
    <w:basedOn w:val="TitleChar"/>
    <w:link w:val="PCGCoverTitle"/>
    <w:rsid w:val="00FB0D29"/>
    <w:rPr>
      <w:rFonts w:asciiTheme="majorHAnsi" w:eastAsiaTheme="majorEastAsia" w:hAnsiTheme="majorHAnsi" w:cstheme="majorBidi"/>
      <w:b w:val="0"/>
      <w:color w:val="0B3677" w:themeColor="accent1"/>
      <w:spacing w:val="-6"/>
      <w:kern w:val="28"/>
      <w:sz w:val="72"/>
      <w:szCs w:val="80"/>
    </w:rPr>
  </w:style>
  <w:style w:type="character" w:customStyle="1" w:styleId="PCGCoverSubtitleChar">
    <w:name w:val="PCG Cover Subtitle Char"/>
    <w:basedOn w:val="SubtitleChar"/>
    <w:link w:val="PCGCoverSubtitle"/>
    <w:rsid w:val="00FB0D29"/>
    <w:rPr>
      <w:rFonts w:asciiTheme="majorHAnsi" w:hAnsiTheme="majorHAnsi" w:cstheme="majorHAnsi"/>
      <w:noProof/>
      <w:color w:val="3B3B3B" w:themeColor="text1"/>
      <w:spacing w:val="6"/>
      <w:sz w:val="36"/>
      <w:szCs w:val="22"/>
    </w:rPr>
  </w:style>
  <w:style w:type="paragraph" w:customStyle="1" w:styleId="Covercontent">
    <w:name w:val="Cover content"/>
    <w:basedOn w:val="Normal"/>
    <w:link w:val="CovercontentChar"/>
    <w:rsid w:val="00FB0D29"/>
    <w:rPr>
      <w:color w:val="3B3B3B" w:themeColor="text1"/>
    </w:rPr>
  </w:style>
  <w:style w:type="character" w:customStyle="1" w:styleId="CovercontentChar">
    <w:name w:val="Cover content Char"/>
    <w:basedOn w:val="DefaultParagraphFont"/>
    <w:link w:val="Covercontent"/>
    <w:rsid w:val="00FB0D29"/>
    <w:rPr>
      <w:rFonts w:ascii="Arial" w:hAnsi="Arial"/>
      <w:color w:val="3B3B3B" w:themeColor="text1"/>
      <w:szCs w:val="22"/>
    </w:rPr>
  </w:style>
  <w:style w:type="character" w:styleId="SubtleEmphasis">
    <w:name w:val="Subtle Emphasis"/>
    <w:basedOn w:val="DefaultParagraphFont"/>
    <w:uiPriority w:val="19"/>
    <w:rsid w:val="00D21190"/>
    <w:rPr>
      <w:i/>
      <w:iCs/>
      <w:color w:val="6C6C6C" w:themeColor="text1" w:themeTint="BF"/>
    </w:rPr>
  </w:style>
  <w:style w:type="paragraph" w:customStyle="1" w:styleId="Paragrafobase">
    <w:name w:val="[Paragrafo base]"/>
    <w:basedOn w:val="Normal"/>
    <w:uiPriority w:val="99"/>
    <w:rsid w:val="00C30078"/>
    <w:pPr>
      <w:autoSpaceDE w:val="0"/>
      <w:autoSpaceDN w:val="0"/>
      <w:adjustRightInd w:val="0"/>
      <w:spacing w:line="288" w:lineRule="auto"/>
      <w:textAlignment w:val="center"/>
    </w:pPr>
    <w:rPr>
      <w:rFonts w:ascii="Minion Pro" w:hAnsi="Minion Pro" w:cs="Minion Pro"/>
      <w:color w:val="000000"/>
    </w:rPr>
  </w:style>
  <w:style w:type="character" w:styleId="FollowedHyperlink">
    <w:name w:val="FollowedHyperlink"/>
    <w:basedOn w:val="DefaultParagraphFont"/>
    <w:uiPriority w:val="99"/>
    <w:semiHidden/>
    <w:unhideWhenUsed/>
    <w:rsid w:val="003E1636"/>
    <w:rPr>
      <w:color w:val="5A6E8C" w:themeColor="followedHyperlink"/>
      <w:u w:val="single"/>
    </w:rPr>
  </w:style>
  <w:style w:type="character" w:styleId="UnresolvedMention">
    <w:name w:val="Unresolved Mention"/>
    <w:basedOn w:val="DefaultParagraphFont"/>
    <w:uiPriority w:val="99"/>
    <w:semiHidden/>
    <w:unhideWhenUsed/>
    <w:rsid w:val="003E1636"/>
    <w:rPr>
      <w:color w:val="605E5C"/>
      <w:shd w:val="clear" w:color="auto" w:fill="E1DFDD"/>
    </w:rPr>
  </w:style>
  <w:style w:type="table" w:customStyle="1" w:styleId="a">
    <w:basedOn w:val="TableNorma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 w:type="table" w:customStyle="1" w:styleId="a0">
    <w:basedOn w:val="TableNorma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PCG theme test 1">
  <a:themeElements>
    <a:clrScheme name="PCG Vibrance">
      <a:dk1>
        <a:srgbClr val="3B3B3B"/>
      </a:dk1>
      <a:lt1>
        <a:srgbClr val="FFFFFF"/>
      </a:lt1>
      <a:dk2>
        <a:srgbClr val="051B3B"/>
      </a:dk2>
      <a:lt2>
        <a:srgbClr val="FFFFFF"/>
      </a:lt2>
      <a:accent1>
        <a:srgbClr val="0B3677"/>
      </a:accent1>
      <a:accent2>
        <a:srgbClr val="00A0CA"/>
      </a:accent2>
      <a:accent3>
        <a:srgbClr val="FAB81F"/>
      </a:accent3>
      <a:accent4>
        <a:srgbClr val="A11B7E"/>
      </a:accent4>
      <a:accent5>
        <a:srgbClr val="EE2346"/>
      </a:accent5>
      <a:accent6>
        <a:srgbClr val="00CC66"/>
      </a:accent6>
      <a:hlink>
        <a:srgbClr val="01C9FF"/>
      </a:hlink>
      <a:folHlink>
        <a:srgbClr val="5A6E8C"/>
      </a:folHlink>
    </a:clrScheme>
    <a:fontScheme name="PCG Text Them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iJlXOniDzD+pfaZnRtpOxBz2wA==">AMUW2mW4dBmC3O3he5I71Vn2T3wVrxRnlOOZ3BdFYLJYWWU0julkHrFmkR+qdizMoqvONORDiIMsG5R2eSrJp7f8YQcGV1HaavK8iJch6nwCaJ2mAnvv5Id9ZtY0DHolTNJIxBEH9LM/y67dVuDMryakxEQ71hPVtw==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8</Pages>
  <Words>632</Words>
  <Characters>3415</Characters>
  <Application>Microsoft Office Word</Application>
  <DocSecurity>0</DocSecurity>
  <Lines>28</Lines>
  <Paragraphs>8</Paragraphs>
  <ScaleCrop>false</ScaleCrop>
  <Company/>
  <LinksUpToDate>false</LinksUpToDate>
  <CharactersWithSpaces>4039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MacDonald, Benjamin</dc:creator>
  <cp:lastModifiedBy>Carlos</cp:lastModifiedBy>
  <cp:revision>5</cp:revision>
  <dcterms:created xsi:type="dcterms:W3CDTF">2022-09-05T15:07:00Z</dcterms:created>
  <dcterms:modified xsi:type="dcterms:W3CDTF">2022-12-22T11:40:00Z</dcterms:modified>
</cp:coreProperties>
</file>