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945BF" w14:textId="77777777" w:rsidR="000F4EE6" w:rsidRDefault="00000000">
      <w:bookmarkStart w:id="0" w:name="_heading=h.gjdgx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b/>
                                <w:color w:val="3B3B3B"/>
                                <w:sz w:val="72"/>
                              </w:rPr>
                              <w:t>SilverCoders</w:t>
                            </w:r>
                            <w:r>
                              <w:rPr>
                                <w:rFonts w:ascii="Anke" w:eastAsia="Anke" w:hAnsi="Anke" w:cs="Anke"/>
                                <w:color w:val="FFFFFF"/>
                                <w:sz w:val="28"/>
                              </w:rPr>
                              <w:t xml:space="preserve"> EMPOWERING SENIORS </w:t>
                            </w:r>
                          </w:p>
                          <w:p w14:paraId="5D44398E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DIGITAL LITERACY IMPROVEMENT THROUGH EFFECTIVE</w:t>
                            </w:r>
                          </w:p>
                          <w:p w14:paraId="1D60D275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LEARNING EXPERCIENCES FOR ADULTS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4703F3" id="Rectangle 15" o:spid="_x0000_s1026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filled="f" stroked="f">
                <v:textbox inset="2.53958mm,1.2694mm,2.53958mm,1.2694mm">
                  <w:txbxContent>
                    <w:p w14:paraId="52A3496A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b/>
                          <w:color w:val="3B3B3B"/>
                          <w:sz w:val="72"/>
                        </w:rPr>
                        <w:t>SilverCoders</w:t>
                      </w:r>
                      <w:r>
                        <w:rPr>
                          <w:rFonts w:ascii="Anke" w:eastAsia="Anke" w:hAnsi="Anke" w:cs="Anke"/>
                          <w:color w:val="FFFFFF"/>
                          <w:sz w:val="28"/>
                        </w:rPr>
                        <w:t xml:space="preserve"> EMPOWERING SENIORS </w:t>
                      </w:r>
                    </w:p>
                    <w:p w14:paraId="5D44398E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DIGITAL LITERACY IMPROVEMENT THROUGH EFFECTIVE</w:t>
                      </w:r>
                    </w:p>
                    <w:p w14:paraId="1D60D275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LEARNING EXPERCIENCES FOR ADULTS</w:t>
                      </w:r>
                    </w:p>
                    <w:p w14:paraId="26768C2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Heading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7F8CEA0D" w:rsidR="000F4EE6" w:rsidRDefault="00000000">
      <w:pPr>
        <w:pStyle w:val="Heading1"/>
        <w:spacing w:before="0"/>
        <w:rPr>
          <w:rFonts w:ascii="Arial" w:eastAsia="Arial" w:hAnsi="Arial" w:cs="Arial"/>
          <w:color w:val="3B3B3B"/>
          <w:sz w:val="52"/>
          <w:szCs w:val="52"/>
        </w:rPr>
      </w:pPr>
      <w:r>
        <w:rPr>
          <w:rFonts w:ascii="Arial" w:eastAsia="Arial" w:hAnsi="Arial" w:cs="Arial"/>
          <w:b w:val="0"/>
          <w:color w:val="3B3B3B"/>
          <w:sz w:val="44"/>
          <w:szCs w:val="44"/>
        </w:rPr>
        <w:t xml:space="preserve">Challenge </w:t>
      </w:r>
      <w:r w:rsidR="00CB5731">
        <w:rPr>
          <w:rFonts w:ascii="Arial" w:eastAsia="Arial" w:hAnsi="Arial" w:cs="Arial"/>
          <w:b w:val="0"/>
          <w:color w:val="3B3B3B"/>
          <w:sz w:val="44"/>
          <w:szCs w:val="44"/>
        </w:rPr>
        <w:t>#</w:t>
      </w:r>
      <w:r w:rsidR="004C070A">
        <w:rPr>
          <w:rFonts w:ascii="Arial" w:eastAsia="Arial" w:hAnsi="Arial" w:cs="Arial"/>
          <w:b w:val="0"/>
          <w:color w:val="3B3B3B"/>
          <w:sz w:val="44"/>
          <w:szCs w:val="44"/>
        </w:rPr>
        <w:t>3</w:t>
      </w:r>
      <w:r w:rsidR="00966649">
        <w:rPr>
          <w:rFonts w:ascii="Arial" w:eastAsia="Arial" w:hAnsi="Arial" w:cs="Arial"/>
          <w:b w:val="0"/>
          <w:color w:val="3B3B3B"/>
          <w:sz w:val="44"/>
          <w:szCs w:val="44"/>
        </w:rPr>
        <w:t>1</w:t>
      </w:r>
      <w:r>
        <w:rPr>
          <w:rFonts w:ascii="Arial" w:eastAsia="Arial" w:hAnsi="Arial" w:cs="Arial"/>
          <w:color w:val="3B3B3B"/>
          <w:sz w:val="44"/>
          <w:szCs w:val="44"/>
        </w:rPr>
        <w:br/>
      </w: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ERASMUS+ No. </w:t>
                            </w:r>
                            <w:r>
                              <w:rPr>
                                <w:rFonts w:ascii="Open Sans" w:eastAsia="Open Sans" w:hAnsi="Open Sans" w:cs="Open Sans"/>
                                <w:i/>
                                <w:color w:val="666666"/>
                                <w:sz w:val="21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E63CC" id="Rectangle 16" o:spid="_x0000_s1027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filled="f" stroked="f">
                <v:textbox inset="2.53958mm,1.2694mm,2.53958mm,1.2694mm">
                  <w:txbxContent>
                    <w:p w14:paraId="39A0F8FC" w14:textId="77777777" w:rsidR="000F4EE6" w:rsidRDefault="00000000">
                      <w:pPr>
                        <w:textDirection w:val="btLr"/>
                      </w:pP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ERASMUS+ No. </w:t>
                      </w:r>
                      <w:r>
                        <w:rPr>
                          <w:rFonts w:ascii="Open Sans" w:eastAsia="Open Sans" w:hAnsi="Open Sans" w:cs="Open Sans"/>
                          <w:i/>
                          <w:color w:val="666666"/>
                          <w:sz w:val="21"/>
                        </w:rPr>
                        <w:t>2020-1-SE01-KA227-ADU-092582</w:t>
                      </w:r>
                    </w:p>
                    <w:p w14:paraId="6F7CA220" w14:textId="77777777" w:rsidR="000F4EE6" w:rsidRDefault="000F4EE6">
                      <w:pPr>
                        <w:spacing w:line="288" w:lineRule="auto"/>
                        <w:jc w:val="center"/>
                        <w:textDirection w:val="btLr"/>
                      </w:pPr>
                    </w:p>
                    <w:p w14:paraId="1B64A9E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 xml:space="preserve">CODING TRAINING PROGRAMME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</w:rPr>
                              <w:t>FOR +55 ADULTS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EE9D0E" id="Rectangle 14" o:spid="_x0000_s1028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filled="f" stroked="f">
                <v:textbox inset="2.53958mm,1.2694mm,2.53958mm,1.2694mm">
                  <w:txbxContent>
                    <w:p w14:paraId="46517A4B" w14:textId="77777777" w:rsidR="000F4EE6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 xml:space="preserve">CODING TRAINING PROGRAMME </w:t>
                      </w:r>
                      <w:r>
                        <w:rPr>
                          <w:b/>
                          <w:color w:val="000000"/>
                          <w:sz w:val="60"/>
                        </w:rPr>
                        <w:t>FOR +55 ADULTS</w:t>
                      </w:r>
                    </w:p>
                  </w:txbxContent>
                </v:textbox>
              </v:rect>
            </w:pict>
          </mc:Fallback>
        </mc:AlternateContent>
      </w:r>
      <w:r w:rsidR="00966649">
        <w:rPr>
          <w:rFonts w:ascii="Arial" w:eastAsia="Arial" w:hAnsi="Arial" w:cs="Arial"/>
          <w:color w:val="00A0CA"/>
          <w:sz w:val="52"/>
          <w:szCs w:val="52"/>
        </w:rPr>
        <w:t>SPACE INVADERS</w:t>
      </w:r>
    </w:p>
    <w:p w14:paraId="04F0EAC6" w14:textId="77777777" w:rsidR="000F4EE6" w:rsidRDefault="00000000">
      <w:pPr>
        <w:rPr>
          <w:b/>
          <w:color w:val="3B3B3B"/>
          <w:sz w:val="40"/>
          <w:szCs w:val="40"/>
        </w:rPr>
      </w:pPr>
      <w:r>
        <w:br w:type="page"/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17878454" w14:textId="77777777" w:rsidR="000F4EE6" w:rsidRDefault="00000000">
      <w:pPr>
        <w:rPr>
          <w:color w:val="00A0CA"/>
          <w:sz w:val="36"/>
          <w:szCs w:val="36"/>
        </w:rPr>
      </w:pPr>
      <w:bookmarkStart w:id="1" w:name="_heading=h.30j0zll" w:colFirst="0" w:colLast="0"/>
      <w:bookmarkEnd w:id="1"/>
      <w:r>
        <w:rPr>
          <w:rFonts w:ascii="Arial Black" w:eastAsia="Arial Black" w:hAnsi="Arial Black" w:cs="Arial Black"/>
          <w:color w:val="00A0CA"/>
          <w:sz w:val="36"/>
          <w:szCs w:val="36"/>
        </w:rPr>
        <w:t>STRUCTURE OF THE CHALLENGE</w:t>
      </w:r>
    </w:p>
    <w:p w14:paraId="44EC396C" w14:textId="77777777" w:rsidR="000F4EE6" w:rsidRDefault="0000000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</w:rPr>
        <w:t>DESCRIPTION</w:t>
      </w:r>
    </w:p>
    <w:p w14:paraId="78FA67D8" w14:textId="1306134C" w:rsidR="00B86E8D" w:rsidRDefault="00074579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 xml:space="preserve">In this challenge you are going to analyse an existing </w:t>
      </w:r>
      <w:r w:rsidR="004C070A"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 xml:space="preserve">game that replicates the traditional game play of </w:t>
      </w:r>
      <w:r w:rsidR="00966649"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>Space Invaders</w:t>
      </w:r>
      <w:r w:rsidR="00AA4138"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>.</w:t>
      </w:r>
    </w:p>
    <w:p w14:paraId="7663C530" w14:textId="21DB6690" w:rsidR="000F4EE6" w:rsidRDefault="0000000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</w:rPr>
        <w:t>GENERAL GOAL</w:t>
      </w:r>
    </w:p>
    <w:p w14:paraId="7072DD2A" w14:textId="3DEC2B7F" w:rsidR="00F43F5D" w:rsidRDefault="00074579" w:rsidP="00F43F5D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 xml:space="preserve">In this case we will use a very simple </w:t>
      </w:r>
      <w:r w:rsidR="004C070A"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>game</w:t>
      </w:r>
      <w:r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 xml:space="preserve"> and assess each of its complex features. At this stage, you’ve done enough exercises to understand how Gdevelop works.</w:t>
      </w:r>
    </w:p>
    <w:p w14:paraId="224D6C72" w14:textId="618FD245" w:rsidR="000F4EE6" w:rsidRDefault="0000000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</w:rPr>
        <w:t>LEARNING OBJECTIVES</w:t>
      </w:r>
    </w:p>
    <w:p w14:paraId="0F462496" w14:textId="77777777" w:rsidR="000F4EE6" w:rsidRDefault="000F4EE6"/>
    <w:p w14:paraId="23CC3656" w14:textId="77777777" w:rsidR="00CB5731" w:rsidRPr="00CB5731" w:rsidRDefault="00CB5731" w:rsidP="00CB5731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CB5731">
        <w:rPr>
          <w:rFonts w:ascii="Calibri" w:eastAsia="Calibri" w:hAnsi="Calibri" w:cs="Calibri"/>
          <w:color w:val="000000"/>
          <w:sz w:val="22"/>
          <w:szCs w:val="22"/>
        </w:rPr>
        <w:t>In the end of this challenge, you will be able ...:</w:t>
      </w:r>
    </w:p>
    <w:p w14:paraId="6C4D4E4D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have experience with a visual programming suite and be able to code standard small piece of software with it.</w:t>
      </w:r>
    </w:p>
    <w:p w14:paraId="6CC1D558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Know what statements and command lines are and what they mean for a compiler.</w:t>
      </w:r>
    </w:p>
    <w:p w14:paraId="632292D1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be able to write instructions using correct syntax and with minimal errors.</w:t>
      </w:r>
    </w:p>
    <w:p w14:paraId="406753E3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Know what operators are, what they do and which symbols stand for which operators.</w:t>
      </w:r>
    </w:p>
    <w:p w14:paraId="5709FDE3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be able to understand the assignment of values to variables and how to change them.</w:t>
      </w:r>
    </w:p>
    <w:p w14:paraId="355DBFD0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know all the basic arithmetic operations and how to use them.</w:t>
      </w:r>
    </w:p>
    <w:p w14:paraId="689459F0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Recognize and know how to use all the data structures related to numbers.</w:t>
      </w:r>
    </w:p>
    <w:p w14:paraId="1E4B420D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know the structures linked to the use of text, such as strings and characters.</w:t>
      </w:r>
    </w:p>
    <w:p w14:paraId="26B9E5ED" w14:textId="185E8C35" w:rsidR="000F4EE6" w:rsidRPr="00074579" w:rsidRDefault="00CB5731" w:rsidP="00074579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be able to use If statements correctly to execute code according to a certain defined fixed condition.</w:t>
      </w:r>
    </w:p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77777777" w:rsidR="000F4EE6" w:rsidRDefault="00000000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INSTRUCTIONS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324DB31D" w14:textId="26883D8F" w:rsidR="00AA4138" w:rsidRPr="00AA4138" w:rsidRDefault="00B86E8D" w:rsidP="00095E84">
            <w:pPr>
              <w:rPr>
                <w:iCs/>
                <w:color w:val="auto"/>
              </w:rPr>
            </w:pPr>
            <w:r w:rsidRPr="00AA4138">
              <w:rPr>
                <w:iCs/>
                <w:color w:val="auto"/>
              </w:rPr>
              <w:t>This is your initial setup</w:t>
            </w:r>
            <w:r w:rsidR="00074579">
              <w:rPr>
                <w:iCs/>
                <w:color w:val="auto"/>
              </w:rPr>
              <w:t xml:space="preserve"> for the complete application. As usual, the first thing you should do is to preview it and see how it works. </w:t>
            </w:r>
          </w:p>
          <w:p w14:paraId="43B66390" w14:textId="56D72354" w:rsidR="0016533D" w:rsidRDefault="00966649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167338E4" wp14:editId="5D5A4177">
                  <wp:extent cx="5797550" cy="31305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3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DA8095" w14:textId="77777777" w:rsidR="00074579" w:rsidRDefault="00074579" w:rsidP="004A42AC">
            <w:pPr>
              <w:rPr>
                <w:color w:val="auto"/>
              </w:rPr>
            </w:pPr>
          </w:p>
          <w:p w14:paraId="028EE2D6" w14:textId="77777777" w:rsidR="00074579" w:rsidRDefault="00074579" w:rsidP="004A42AC">
            <w:pPr>
              <w:rPr>
                <w:color w:val="auto"/>
              </w:rPr>
            </w:pPr>
            <w:r>
              <w:rPr>
                <w:color w:val="auto"/>
              </w:rPr>
              <w:t>In this challenge, analyse:</w:t>
            </w:r>
          </w:p>
          <w:p w14:paraId="69AF3DAD" w14:textId="24830228" w:rsidR="00074579" w:rsidRPr="00074579" w:rsidRDefault="00074579" w:rsidP="00074579">
            <w:pPr>
              <w:pStyle w:val="ListParagraph"/>
              <w:numPr>
                <w:ilvl w:val="0"/>
                <w:numId w:val="10"/>
              </w:numPr>
            </w:pPr>
            <w:r w:rsidRPr="00074579">
              <w:rPr>
                <w:color w:val="auto"/>
              </w:rPr>
              <w:t xml:space="preserve">How </w:t>
            </w:r>
            <w:r w:rsidR="00C87FB5">
              <w:rPr>
                <w:color w:val="auto"/>
              </w:rPr>
              <w:t xml:space="preserve">you can have different </w:t>
            </w:r>
            <w:r w:rsidR="00C87FB5">
              <w:rPr>
                <w:b/>
                <w:bCs/>
                <w:color w:val="auto"/>
              </w:rPr>
              <w:t>Scenes</w:t>
            </w:r>
            <w:r w:rsidR="00C87FB5">
              <w:rPr>
                <w:color w:val="auto"/>
              </w:rPr>
              <w:t xml:space="preserve"> in a game and how you can transition between them (</w:t>
            </w:r>
            <w:r w:rsidR="00C87FB5">
              <w:rPr>
                <w:b/>
                <w:bCs/>
                <w:color w:val="auto"/>
              </w:rPr>
              <w:t>Change the scene)</w:t>
            </w:r>
            <w:r w:rsidR="00C87FB5">
              <w:rPr>
                <w:color w:val="auto"/>
              </w:rPr>
              <w:t>.</w:t>
            </w:r>
          </w:p>
          <w:p w14:paraId="3A6B4F43" w14:textId="2D646C6D" w:rsidR="00074579" w:rsidRPr="00074579" w:rsidRDefault="00C87FB5" w:rsidP="00074579">
            <w:pPr>
              <w:pStyle w:val="ListParagraph"/>
              <w:numPr>
                <w:ilvl w:val="0"/>
                <w:numId w:val="10"/>
              </w:numPr>
            </w:pPr>
            <w:r>
              <w:rPr>
                <w:color w:val="auto"/>
              </w:rPr>
              <w:t>Play sounds</w:t>
            </w:r>
          </w:p>
          <w:p w14:paraId="390496A3" w14:textId="77777777" w:rsidR="00074579" w:rsidRPr="00C87FB5" w:rsidRDefault="00C87FB5" w:rsidP="00074579">
            <w:pPr>
              <w:pStyle w:val="ListParagraph"/>
              <w:numPr>
                <w:ilvl w:val="0"/>
                <w:numId w:val="10"/>
              </w:numPr>
            </w:pPr>
            <w:r>
              <w:rPr>
                <w:color w:val="auto"/>
              </w:rPr>
              <w:t>Change the order of object visibility (</w:t>
            </w:r>
            <w:r>
              <w:rPr>
                <w:b/>
                <w:bCs/>
                <w:color w:val="auto"/>
              </w:rPr>
              <w:t>z-order</w:t>
            </w:r>
            <w:r>
              <w:rPr>
                <w:color w:val="auto"/>
              </w:rPr>
              <w:t>)</w:t>
            </w:r>
          </w:p>
          <w:p w14:paraId="068E056F" w14:textId="4D912DC7" w:rsidR="00C87FB5" w:rsidRPr="00966649" w:rsidRDefault="00C87FB5" w:rsidP="00074579">
            <w:pPr>
              <w:pStyle w:val="ListParagraph"/>
              <w:numPr>
                <w:ilvl w:val="0"/>
                <w:numId w:val="10"/>
              </w:numPr>
            </w:pPr>
            <w:r>
              <w:rPr>
                <w:color w:val="auto"/>
              </w:rPr>
              <w:t>Create</w:t>
            </w:r>
            <w:r w:rsidR="00966649">
              <w:rPr>
                <w:color w:val="auto"/>
              </w:rPr>
              <w:t xml:space="preserve"> and delete</w:t>
            </w:r>
            <w:r>
              <w:rPr>
                <w:color w:val="auto"/>
              </w:rPr>
              <w:t xml:space="preserve"> </w:t>
            </w:r>
            <w:r>
              <w:rPr>
                <w:b/>
                <w:bCs/>
                <w:color w:val="auto"/>
              </w:rPr>
              <w:t>Objects</w:t>
            </w:r>
            <w:r>
              <w:rPr>
                <w:color w:val="auto"/>
              </w:rPr>
              <w:t xml:space="preserve"> during the game</w:t>
            </w:r>
          </w:p>
          <w:p w14:paraId="5595FE63" w14:textId="79B7A7A9" w:rsidR="00966649" w:rsidRPr="00C87FB5" w:rsidRDefault="00966649" w:rsidP="00074579">
            <w:pPr>
              <w:pStyle w:val="ListParagraph"/>
              <w:numPr>
                <w:ilvl w:val="0"/>
                <w:numId w:val="10"/>
              </w:numPr>
            </w:pPr>
            <w:r>
              <w:rPr>
                <w:color w:val="auto"/>
              </w:rPr>
              <w:t xml:space="preserve">Make the </w:t>
            </w:r>
            <w:r>
              <w:rPr>
                <w:b/>
                <w:bCs/>
                <w:color w:val="auto"/>
              </w:rPr>
              <w:t xml:space="preserve">Objects </w:t>
            </w:r>
            <w:r>
              <w:rPr>
                <w:color w:val="auto"/>
              </w:rPr>
              <w:t>move</w:t>
            </w:r>
          </w:p>
          <w:p w14:paraId="5259FAB3" w14:textId="48DC2E1F" w:rsidR="00C87FB5" w:rsidRPr="00074579" w:rsidRDefault="00C87FB5" w:rsidP="00074579">
            <w:pPr>
              <w:pStyle w:val="ListParagraph"/>
              <w:numPr>
                <w:ilvl w:val="0"/>
                <w:numId w:val="10"/>
              </w:numPr>
            </w:pPr>
            <w:r>
              <w:rPr>
                <w:color w:val="auto"/>
              </w:rPr>
              <w:t>Create scores and display high-score</w:t>
            </w:r>
          </w:p>
        </w:tc>
      </w:tr>
    </w:tbl>
    <w:p w14:paraId="68DEDECD" w14:textId="77777777" w:rsidR="000F4EE6" w:rsidRPr="00E050E0" w:rsidRDefault="000F4EE6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77777777" w:rsidR="000F4EE6" w:rsidRPr="00E050E0" w:rsidRDefault="00000000">
            <w:pPr>
              <w:rPr>
                <w:color w:val="auto"/>
                <w:sz w:val="36"/>
                <w:szCs w:val="36"/>
              </w:rPr>
            </w:pPr>
            <w:r w:rsidRPr="00E050E0">
              <w:rPr>
                <w:color w:val="auto"/>
                <w:sz w:val="36"/>
                <w:szCs w:val="36"/>
              </w:rPr>
              <w:t>RESOURCES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69382164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</w:rPr>
              <w:t xml:space="preserve">Challenge </w:t>
            </w:r>
            <w:r w:rsidR="00C87FB5">
              <w:rPr>
                <w:color w:val="auto"/>
              </w:rPr>
              <w:t>3</w:t>
            </w:r>
            <w:r w:rsidR="00966649">
              <w:rPr>
                <w:color w:val="auto"/>
              </w:rPr>
              <w:t>1</w:t>
            </w:r>
          </w:p>
        </w:tc>
      </w:tr>
    </w:tbl>
    <w:p w14:paraId="6D289773" w14:textId="20759898" w:rsidR="000F4EE6" w:rsidRDefault="000F4EE6" w:rsidP="004A42AC"/>
    <w:sectPr w:rsidR="000F4EE6">
      <w:headerReference w:type="default" r:id="rId13"/>
      <w:footerReference w:type="default" r:id="rId14"/>
      <w:footerReference w:type="first" r:id="rId15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F20A00" w14:textId="77777777" w:rsidR="00790650" w:rsidRDefault="00790650">
      <w:r>
        <w:separator/>
      </w:r>
    </w:p>
  </w:endnote>
  <w:endnote w:type="continuationSeparator" w:id="0">
    <w:p w14:paraId="34020345" w14:textId="77777777" w:rsidR="00790650" w:rsidRDefault="007906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nke">
    <w:altName w:val="Cambria"/>
    <w:panose1 w:val="00000000000000000000"/>
    <w:charset w:val="00"/>
    <w:family w:val="roman"/>
    <w:notTrueType/>
    <w:pitch w:val="default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60BEE" w14:textId="77777777" w:rsidR="000F4EE6" w:rsidRDefault="00000000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</w:rPr>
      <w:t xml:space="preserve"> www.silvercoders.eu</w:t>
    </w:r>
    <w:r>
      <w:rPr>
        <w:color w:val="898989"/>
        <w:sz w:val="16"/>
        <w:szCs w:val="16"/>
      </w:rPr>
      <w:tab/>
    </w:r>
    <w:r>
      <w:rPr>
        <w:color w:val="898989"/>
        <w:sz w:val="16"/>
        <w:szCs w:val="16"/>
      </w:rPr>
      <w:fldChar w:fldCharType="begin"/>
    </w:r>
    <w:r>
      <w:rPr>
        <w:color w:val="898989"/>
        <w:sz w:val="16"/>
        <w:szCs w:val="16"/>
      </w:rPr>
      <w:instrText>PAGE</w:instrText>
    </w:r>
    <w:r>
      <w:rPr>
        <w:color w:val="898989"/>
        <w:sz w:val="16"/>
        <w:szCs w:val="16"/>
      </w:rPr>
      <w:fldChar w:fldCharType="separate"/>
    </w:r>
    <w:r w:rsidR="00D53EC0">
      <w:rPr>
        <w:noProof/>
        <w:color w:val="898989"/>
        <w:sz w:val="16"/>
        <w:szCs w:val="16"/>
      </w:rPr>
      <w:t>1</w:t>
    </w:r>
    <w:r>
      <w:rPr>
        <w:color w:val="898989"/>
        <w:sz w:val="16"/>
        <w:szCs w:val="16"/>
      </w:rPr>
      <w:fldChar w:fldCharType="end"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3F8DA" w14:textId="77777777" w:rsidR="000F4EE6" w:rsidRDefault="00000000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rFonts w:ascii="Roboto" w:eastAsia="Roboto" w:hAnsi="Roboto" w:cs="Roboto"/>
        <w:i/>
        <w:color w:val="000000"/>
      </w:rPr>
      <w:t>This document reflects only the author’s view and the National Agency and the European Commission are not responsible for any use that may be made of the information it contains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152E3C" w14:textId="77777777" w:rsidR="00790650" w:rsidRDefault="00790650">
      <w:r>
        <w:separator/>
      </w:r>
    </w:p>
  </w:footnote>
  <w:footnote w:type="continuationSeparator" w:id="0">
    <w:p w14:paraId="27D200AF" w14:textId="77777777" w:rsidR="00790650" w:rsidRDefault="007906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B4684" w14:textId="77777777" w:rsidR="000F4EE6" w:rsidRDefault="00000000">
    <w:pPr>
      <w:jc w:val="center"/>
    </w:pPr>
    <w:r>
      <w:rPr>
        <w:rFonts w:ascii="Roboto" w:eastAsia="Roboto" w:hAnsi="Roboto" w:cs="Roboto"/>
      </w:rPr>
      <w:t xml:space="preserve">ERASMUS+ No. </w:t>
    </w:r>
    <w:r>
      <w:rPr>
        <w:rFonts w:ascii="Open Sans" w:eastAsia="Open Sans" w:hAnsi="Open Sans" w:cs="Open Sans"/>
        <w:i/>
        <w:color w:val="666666"/>
        <w:sz w:val="21"/>
        <w:szCs w:val="21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66FB6"/>
    <w:multiLevelType w:val="hybridMultilevel"/>
    <w:tmpl w:val="2DAA21AC"/>
    <w:lvl w:ilvl="0" w:tplc="D310CEC6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C107E3"/>
    <w:multiLevelType w:val="multilevel"/>
    <w:tmpl w:val="9CECB5DE"/>
    <w:lvl w:ilvl="0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19ED5D8D"/>
    <w:multiLevelType w:val="hybridMultilevel"/>
    <w:tmpl w:val="8104E134"/>
    <w:lvl w:ilvl="0" w:tplc="7900586C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164250712">
    <w:abstractNumId w:val="9"/>
  </w:num>
  <w:num w:numId="2" w16cid:durableId="406391202">
    <w:abstractNumId w:val="6"/>
  </w:num>
  <w:num w:numId="3" w16cid:durableId="1208295374">
    <w:abstractNumId w:val="2"/>
  </w:num>
  <w:num w:numId="4" w16cid:durableId="892935045">
    <w:abstractNumId w:val="8"/>
  </w:num>
  <w:num w:numId="5" w16cid:durableId="942686428">
    <w:abstractNumId w:val="5"/>
  </w:num>
  <w:num w:numId="6" w16cid:durableId="1550262618">
    <w:abstractNumId w:val="4"/>
  </w:num>
  <w:num w:numId="7" w16cid:durableId="709302514">
    <w:abstractNumId w:val="1"/>
  </w:num>
  <w:num w:numId="8" w16cid:durableId="1668821355">
    <w:abstractNumId w:val="7"/>
  </w:num>
  <w:num w:numId="9" w16cid:durableId="2028941907">
    <w:abstractNumId w:val="0"/>
  </w:num>
  <w:num w:numId="10" w16cid:durableId="96176758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74579"/>
    <w:rsid w:val="00095E84"/>
    <w:rsid w:val="000C0CDA"/>
    <w:rsid w:val="000F4EE6"/>
    <w:rsid w:val="0016533D"/>
    <w:rsid w:val="001A50D3"/>
    <w:rsid w:val="002E640E"/>
    <w:rsid w:val="003370CB"/>
    <w:rsid w:val="004A42AC"/>
    <w:rsid w:val="004C070A"/>
    <w:rsid w:val="00643EA2"/>
    <w:rsid w:val="00744104"/>
    <w:rsid w:val="00790650"/>
    <w:rsid w:val="00820BFB"/>
    <w:rsid w:val="00830555"/>
    <w:rsid w:val="00966649"/>
    <w:rsid w:val="00985918"/>
    <w:rsid w:val="009A1C0C"/>
    <w:rsid w:val="009E3CA6"/>
    <w:rsid w:val="00AA4138"/>
    <w:rsid w:val="00AC161A"/>
    <w:rsid w:val="00AE6DBF"/>
    <w:rsid w:val="00B65BC9"/>
    <w:rsid w:val="00B73FF9"/>
    <w:rsid w:val="00B86E8D"/>
    <w:rsid w:val="00C87FB5"/>
    <w:rsid w:val="00CB5731"/>
    <w:rsid w:val="00D53EC0"/>
    <w:rsid w:val="00E050E0"/>
    <w:rsid w:val="00E45453"/>
    <w:rsid w:val="00E6335F"/>
    <w:rsid w:val="00EA24CE"/>
    <w:rsid w:val="00F43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Heading1">
    <w:name w:val="heading 1"/>
    <w:next w:val="Normal"/>
    <w:link w:val="Heading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FooterChar">
    <w:name w:val="Footer Char"/>
    <w:basedOn w:val="DefaultParagraphFont"/>
    <w:link w:val="Footer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TitleChar">
    <w:name w:val="Title Char"/>
    <w:basedOn w:val="DefaultParagraphFont"/>
    <w:link w:val="Title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SubtitleChar">
    <w:name w:val="Subtitle Char"/>
    <w:basedOn w:val="DefaultParagraphFont"/>
    <w:link w:val="Subtitle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Heading1Char">
    <w:name w:val="Heading 1 Char"/>
    <w:link w:val="Heading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Heading2Char">
    <w:name w:val="Heading 2 Char"/>
    <w:link w:val="Heading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Heading3Char">
    <w:name w:val="Heading 3 Char"/>
    <w:link w:val="Heading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Heading4Char">
    <w:name w:val="Heading 4 Char"/>
    <w:link w:val="Heading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Heading5Char">
    <w:name w:val="Heading 5 Char"/>
    <w:link w:val="Heading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Heading6Char">
    <w:name w:val="Heading 6 Char"/>
    <w:link w:val="Heading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Heading7Char">
    <w:name w:val="Heading 7 Char"/>
    <w:link w:val="Heading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Heading8Char">
    <w:name w:val="Heading 8 Char"/>
    <w:link w:val="Heading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Heading9Char">
    <w:name w:val="Heading 9 Char"/>
    <w:link w:val="Heading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0DD59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TOCHeadingChar">
    <w:name w:val="TOC Heading Char"/>
    <w:basedOn w:val="Heading1Char"/>
    <w:link w:val="TOCHeading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TOC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IntenseQuote">
    <w:name w:val="Intense Quote"/>
    <w:next w:val="Normal"/>
    <w:link w:val="IntenseQuote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Quote">
    <w:name w:val="Quote"/>
    <w:next w:val="Normal"/>
    <w:link w:val="Quote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Emphasis">
    <w:name w:val="Emphasis"/>
    <w:basedOn w:val="DefaultParagraphFont"/>
    <w:uiPriority w:val="20"/>
    <w:qFormat/>
    <w:rsid w:val="006B0AB6"/>
    <w:rPr>
      <w:i/>
      <w:iCs/>
    </w:rPr>
  </w:style>
  <w:style w:type="character" w:styleId="Strong">
    <w:name w:val="Strong"/>
    <w:basedOn w:val="DefaultParagraphFont"/>
    <w:uiPriority w:val="22"/>
    <w:rsid w:val="0087023D"/>
    <w:rPr>
      <w:b/>
      <w:bCs/>
    </w:rPr>
  </w:style>
  <w:style w:type="table" w:styleId="TableGrid1">
    <w:name w:val="Table Grid 1"/>
    <w:basedOn w:val="TableNorma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Header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Header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Subtitle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Title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Subtitle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FollowedHyperlink">
    <w:name w:val="FollowedHyperlink"/>
    <w:basedOn w:val="DefaultParagraphFon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265</Words>
  <Characters>1435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MacDonald, Benjamin</dc:creator>
  <cp:lastModifiedBy>Carlos</cp:lastModifiedBy>
  <cp:revision>13</cp:revision>
  <dcterms:created xsi:type="dcterms:W3CDTF">2022-12-29T20:42:00Z</dcterms:created>
  <dcterms:modified xsi:type="dcterms:W3CDTF">2023-01-01T19:21:00Z</dcterms:modified>
</cp:coreProperties>
</file>